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AEF" w:rsidRDefault="003B6AEF" w:rsidP="003B6AEF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3B6AEF" w:rsidRDefault="003B6AEF" w:rsidP="003B6AEF">
      <w:pPr>
        <w:pStyle w:val="1"/>
        <w:jc w:val="center"/>
      </w:pPr>
      <w:r>
        <w:rPr>
          <w:rStyle w:val="a3"/>
        </w:rPr>
        <w:t>РІШЕННЯ №4335</w:t>
      </w:r>
    </w:p>
    <w:p w:rsidR="003B6AEF" w:rsidRDefault="003B6AEF" w:rsidP="003B6AEF">
      <w:pPr>
        <w:pStyle w:val="1"/>
        <w:ind w:left="340" w:firstLine="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0CD1D2" wp14:editId="67DA53CE">
                <wp:simplePos x="0" y="0"/>
                <wp:positionH relativeFrom="page">
                  <wp:posOffset>4825365</wp:posOffset>
                </wp:positionH>
                <wp:positionV relativeFrom="paragraph">
                  <wp:posOffset>12700</wp:posOffset>
                </wp:positionV>
                <wp:extent cx="1329055" cy="219710"/>
                <wp:effectExtent l="0" t="0" r="0" b="0"/>
                <wp:wrapSquare wrapText="left"/>
                <wp:docPr id="74" name="Shap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55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B6AEF" w:rsidRDefault="003B6AEF" w:rsidP="003B6AEF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50CD1D2" id="_x0000_t202" coordsize="21600,21600" o:spt="202" path="m,l,21600r21600,l21600,xe">
                <v:stroke joinstyle="miter"/>
                <v:path gradientshapeok="t" o:connecttype="rect"/>
              </v:shapetype>
              <v:shape id="Shape 74" o:spid="_x0000_s1026" type="#_x0000_t202" style="position:absolute;left:0;text-align:left;margin-left:379.95pt;margin-top:1pt;width:104.65pt;height:17.3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" filled="f" stroked="f">
                <v:textbox inset="0,0,0,0">
                  <w:txbxContent>
                    <w:p w:rsidR="003B6AEF" w:rsidRDefault="003B6AEF" w:rsidP="003B6AEF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910121" w:rsidRDefault="003B6AEF" w:rsidP="00910121">
      <w:pPr>
        <w:pStyle w:val="1"/>
        <w:spacing w:after="0" w:line="266" w:lineRule="auto"/>
        <w:ind w:left="340" w:firstLine="40"/>
        <w:rPr>
          <w:rStyle w:val="a3"/>
        </w:rPr>
      </w:pPr>
      <w:r>
        <w:rPr>
          <w:rStyle w:val="a3"/>
        </w:rPr>
        <w:t xml:space="preserve">Про надання дозволу на розробку </w:t>
      </w:r>
    </w:p>
    <w:p w:rsidR="00910121" w:rsidRDefault="003B6AEF" w:rsidP="00910121">
      <w:pPr>
        <w:pStyle w:val="1"/>
        <w:spacing w:after="0" w:line="266" w:lineRule="auto"/>
        <w:ind w:left="340" w:firstLine="40"/>
        <w:rPr>
          <w:rStyle w:val="a3"/>
        </w:rPr>
      </w:pPr>
      <w:r>
        <w:rPr>
          <w:rStyle w:val="a3"/>
        </w:rPr>
        <w:t xml:space="preserve">проекту землеустрою щодо відведення </w:t>
      </w:r>
    </w:p>
    <w:p w:rsidR="00910121" w:rsidRDefault="003B6AEF" w:rsidP="00910121">
      <w:pPr>
        <w:pStyle w:val="1"/>
        <w:spacing w:after="0" w:line="266" w:lineRule="auto"/>
        <w:ind w:left="340" w:firstLine="40"/>
        <w:rPr>
          <w:rStyle w:val="a3"/>
        </w:rPr>
      </w:pPr>
      <w:r>
        <w:rPr>
          <w:rStyle w:val="a3"/>
        </w:rPr>
        <w:t>земельної ділянки для ведення особистого</w:t>
      </w:r>
    </w:p>
    <w:p w:rsidR="003B6AEF" w:rsidRDefault="003B6AEF" w:rsidP="00910121">
      <w:pPr>
        <w:pStyle w:val="1"/>
        <w:spacing w:after="0" w:line="266" w:lineRule="auto"/>
        <w:ind w:left="340" w:firstLine="40"/>
        <w:rPr>
          <w:rStyle w:val="a3"/>
        </w:rPr>
      </w:pPr>
      <w:r>
        <w:rPr>
          <w:rStyle w:val="a3"/>
        </w:rPr>
        <w:t xml:space="preserve"> селянського господарства Рогач М.О.</w:t>
      </w:r>
    </w:p>
    <w:p w:rsidR="00910121" w:rsidRDefault="00910121" w:rsidP="00910121">
      <w:pPr>
        <w:pStyle w:val="1"/>
        <w:spacing w:after="0" w:line="266" w:lineRule="auto"/>
        <w:ind w:left="340" w:firstLine="40"/>
        <w:rPr>
          <w:rStyle w:val="a3"/>
        </w:rPr>
      </w:pPr>
    </w:p>
    <w:p w:rsidR="00910121" w:rsidRDefault="00910121" w:rsidP="00910121">
      <w:pPr>
        <w:pStyle w:val="1"/>
        <w:spacing w:after="0" w:line="266" w:lineRule="auto"/>
        <w:ind w:left="340" w:firstLine="40"/>
      </w:pPr>
    </w:p>
    <w:p w:rsidR="003B6AEF" w:rsidRDefault="003B6AEF" w:rsidP="006510CF">
      <w:pPr>
        <w:pStyle w:val="1"/>
        <w:ind w:left="142" w:firstLine="1760"/>
        <w:jc w:val="both"/>
      </w:pPr>
      <w:r>
        <w:rPr>
          <w:rStyle w:val="a3"/>
        </w:rPr>
        <w:t>Розглянувши заяву та подані документи Рогач Мар’яни Олексіївни,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3B6AEF" w:rsidRDefault="003B6AEF" w:rsidP="003B6AEF">
      <w:pPr>
        <w:pStyle w:val="1"/>
        <w:spacing w:after="0"/>
        <w:ind w:firstLine="340"/>
        <w:jc w:val="both"/>
        <w:rPr>
          <w:rStyle w:val="a3"/>
        </w:rPr>
      </w:pPr>
      <w:r>
        <w:rPr>
          <w:rStyle w:val="a3"/>
        </w:rPr>
        <w:t>ВИРІШИЛА :</w:t>
      </w:r>
    </w:p>
    <w:p w:rsidR="006510CF" w:rsidRDefault="006510CF" w:rsidP="003B6AEF">
      <w:pPr>
        <w:pStyle w:val="1"/>
        <w:spacing w:after="0"/>
        <w:ind w:firstLine="340"/>
        <w:jc w:val="both"/>
      </w:pPr>
    </w:p>
    <w:p w:rsidR="003B6AEF" w:rsidRDefault="006510CF" w:rsidP="006510CF">
      <w:pPr>
        <w:pStyle w:val="1"/>
        <w:tabs>
          <w:tab w:val="left" w:pos="598"/>
        </w:tabs>
        <w:jc w:val="both"/>
      </w:pPr>
      <w:r>
        <w:rPr>
          <w:rStyle w:val="a3"/>
        </w:rPr>
        <w:t>1</w:t>
      </w:r>
      <w:r w:rsidR="003B6AEF">
        <w:rPr>
          <w:rStyle w:val="a3"/>
        </w:rPr>
        <w:t>.Дати дозвіл Рогач Мар’яні Олексіївні на розробку проекту землеустрою, щодо відведення земельної ділянки у власність для ведення особистого селянського господарства площею 0,0200 га в селі Рясне - Руське, Яворівського району Львівської області за рахунок земель запасу сільської ради.</w:t>
      </w:r>
    </w:p>
    <w:p w:rsidR="003B6AEF" w:rsidRDefault="006510CF" w:rsidP="006510CF">
      <w:pPr>
        <w:pStyle w:val="1"/>
        <w:jc w:val="both"/>
      </w:pPr>
      <w:r>
        <w:rPr>
          <w:rStyle w:val="a3"/>
        </w:rPr>
        <w:t>2</w:t>
      </w:r>
      <w:r w:rsidR="003B6AEF">
        <w:rPr>
          <w:rStyle w:val="a3"/>
        </w:rPr>
        <w:t>.Рогач Мар’яні Олексіївні погодити проект землеустрою, щодо відведення земельної</w:t>
      </w:r>
      <w:r>
        <w:rPr>
          <w:rStyle w:val="a3"/>
        </w:rPr>
        <w:t xml:space="preserve"> </w:t>
      </w:r>
      <w:r w:rsidR="003B6AEF">
        <w:rPr>
          <w:rStyle w:val="a3"/>
        </w:rPr>
        <w:t xml:space="preserve"> ділянки у </w:t>
      </w:r>
      <w:r>
        <w:rPr>
          <w:rStyle w:val="a3"/>
        </w:rPr>
        <w:t xml:space="preserve"> </w:t>
      </w:r>
      <w:r w:rsidR="003B6AEF">
        <w:rPr>
          <w:rStyle w:val="a3"/>
        </w:rPr>
        <w:t xml:space="preserve">власність </w:t>
      </w:r>
      <w:r>
        <w:rPr>
          <w:rStyle w:val="a3"/>
        </w:rPr>
        <w:t xml:space="preserve"> </w:t>
      </w:r>
      <w:r w:rsidR="003B6AEF">
        <w:rPr>
          <w:rStyle w:val="a3"/>
        </w:rPr>
        <w:t>для ведення особистого селянського господарства площею 0,0200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3B6AEF" w:rsidRDefault="006510CF" w:rsidP="006510CF">
      <w:pPr>
        <w:pStyle w:val="1"/>
        <w:tabs>
          <w:tab w:val="left" w:pos="602"/>
        </w:tabs>
        <w:spacing w:after="40"/>
      </w:pPr>
      <w:r>
        <w:rPr>
          <w:rStyle w:val="a3"/>
        </w:rPr>
        <w:t>3.</w:t>
      </w:r>
      <w:r w:rsidR="003B6AEF">
        <w:rPr>
          <w:rStyle w:val="a3"/>
        </w:rPr>
        <w:t>Контроль за виконанням даного рішення покласти на постійну депутатську</w:t>
      </w:r>
    </w:p>
    <w:p w:rsidR="003B6AEF" w:rsidRDefault="003B6AEF" w:rsidP="006510CF">
      <w:pPr>
        <w:pStyle w:val="1"/>
        <w:spacing w:after="40"/>
      </w:pPr>
      <w:r>
        <w:rPr>
          <w:rStyle w:val="a3"/>
        </w:rPr>
        <w:t xml:space="preserve">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</w:p>
    <w:p w:rsidR="003B6AEF" w:rsidRDefault="003B6AEF" w:rsidP="006510CF">
      <w:pPr>
        <w:pStyle w:val="1"/>
        <w:rPr>
          <w:rStyle w:val="a3"/>
        </w:rPr>
      </w:pPr>
      <w:r>
        <w:rPr>
          <w:rStyle w:val="a3"/>
        </w:rPr>
        <w:t>В.І.)</w:t>
      </w:r>
    </w:p>
    <w:p w:rsidR="006510CF" w:rsidRDefault="006510CF" w:rsidP="006510CF">
      <w:pPr>
        <w:pStyle w:val="1"/>
        <w:rPr>
          <w:rStyle w:val="a3"/>
        </w:rPr>
      </w:pPr>
    </w:p>
    <w:p w:rsidR="006510CF" w:rsidRDefault="006510CF" w:rsidP="006510CF">
      <w:pPr>
        <w:pStyle w:val="1"/>
      </w:pPr>
      <w:r>
        <w:rPr>
          <w:rStyle w:val="a3"/>
        </w:rPr>
        <w:t>Сільський голова                                                          Емілія Смокоровська</w:t>
      </w:r>
      <w:bookmarkStart w:id="0" w:name="_GoBack"/>
      <w:bookmarkEnd w:id="0"/>
    </w:p>
    <w:p w:rsidR="00EA6D3E" w:rsidRDefault="00EA6D3E"/>
    <w:sectPr w:rsidR="00EA6D3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8E6F6F"/>
    <w:multiLevelType w:val="multilevel"/>
    <w:tmpl w:val="7458B04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354"/>
    <w:rsid w:val="003B6AEF"/>
    <w:rsid w:val="006510CF"/>
    <w:rsid w:val="00910121"/>
    <w:rsid w:val="00CD2354"/>
    <w:rsid w:val="00EA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E7016"/>
  <w15:chartTrackingRefBased/>
  <w15:docId w15:val="{6BA53854-B768-4DA1-B3E3-E29D2EE81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B6AEF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3B6AEF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1000</Words>
  <Characters>571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2023-12-04T08:06:00Z</dcterms:created>
  <dcterms:modified xsi:type="dcterms:W3CDTF">2023-12-05T08:32:00Z</dcterms:modified>
</cp:coreProperties>
</file>