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4F5" w:rsidRDefault="009C24F5" w:rsidP="009C24F5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9C24F5" w:rsidRDefault="00B427AA" w:rsidP="009C24F5">
      <w:pPr>
        <w:pStyle w:val="1"/>
        <w:jc w:val="center"/>
      </w:pPr>
      <w:r>
        <w:rPr>
          <w:rStyle w:val="a3"/>
        </w:rPr>
        <w:t>РІШЕННЯ №</w:t>
      </w:r>
      <w:r w:rsidR="009C24F5">
        <w:rPr>
          <w:rStyle w:val="a3"/>
        </w:rPr>
        <w:t xml:space="preserve"> 4341</w:t>
      </w:r>
    </w:p>
    <w:p w:rsidR="009C24F5" w:rsidRDefault="009C24F5" w:rsidP="009C24F5">
      <w:pPr>
        <w:pStyle w:val="1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952C39" wp14:editId="19CE6BF0">
                <wp:simplePos x="0" y="0"/>
                <wp:positionH relativeFrom="page">
                  <wp:posOffset>4886325</wp:posOffset>
                </wp:positionH>
                <wp:positionV relativeFrom="paragraph">
                  <wp:posOffset>12700</wp:posOffset>
                </wp:positionV>
                <wp:extent cx="1329055" cy="222250"/>
                <wp:effectExtent l="0" t="0" r="0" b="0"/>
                <wp:wrapSquare wrapText="left"/>
                <wp:docPr id="178" name="Shape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C24F5" w:rsidRDefault="009C24F5" w:rsidP="009C24F5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4952C39" id="_x0000_t202" coordsize="21600,21600" o:spt="202" path="m,l,21600r21600,l21600,xe">
                <v:stroke joinstyle="miter"/>
                <v:path gradientshapeok="t" o:connecttype="rect"/>
              </v:shapetype>
              <v:shape id="Shape 178" o:spid="_x0000_s1026" type="#_x0000_t202" style="position:absolute;margin-left:384.75pt;margin-top:1pt;width:104.65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" filled="f" stroked="f">
                <v:textbox inset="0,0,0,0">
                  <w:txbxContent>
                    <w:p w:rsidR="009C24F5" w:rsidRDefault="009C24F5" w:rsidP="009C24F5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B427AA" w:rsidRDefault="009C24F5" w:rsidP="00E917DD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E917DD" w:rsidRDefault="009C24F5" w:rsidP="00E917DD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E917DD" w:rsidRDefault="009C24F5" w:rsidP="00E917DD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земельної ділянки для ведення особистого</w:t>
      </w:r>
    </w:p>
    <w:p w:rsidR="009C24F5" w:rsidRDefault="009C24F5" w:rsidP="00E917DD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селянського господарства </w:t>
      </w:r>
      <w:proofErr w:type="spellStart"/>
      <w:r>
        <w:rPr>
          <w:rStyle w:val="a3"/>
        </w:rPr>
        <w:t>Бочковському</w:t>
      </w:r>
      <w:proofErr w:type="spellEnd"/>
      <w:r>
        <w:rPr>
          <w:rStyle w:val="a3"/>
        </w:rPr>
        <w:t xml:space="preserve"> І.Ю.</w:t>
      </w:r>
    </w:p>
    <w:p w:rsidR="00E917DD" w:rsidRDefault="00E917DD" w:rsidP="00E917DD">
      <w:pPr>
        <w:pStyle w:val="1"/>
        <w:spacing w:after="0" w:line="264" w:lineRule="auto"/>
        <w:rPr>
          <w:rStyle w:val="a3"/>
        </w:rPr>
      </w:pPr>
    </w:p>
    <w:p w:rsidR="00E917DD" w:rsidRDefault="00E917DD" w:rsidP="00E917DD">
      <w:pPr>
        <w:pStyle w:val="1"/>
        <w:spacing w:after="0" w:line="264" w:lineRule="auto"/>
      </w:pPr>
    </w:p>
    <w:p w:rsidR="009C24F5" w:rsidRDefault="009C24F5" w:rsidP="009C24F5">
      <w:pPr>
        <w:pStyle w:val="1"/>
        <w:ind w:firstLine="174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Бочковського</w:t>
      </w:r>
      <w:proofErr w:type="spellEnd"/>
      <w:r>
        <w:rPr>
          <w:rStyle w:val="a3"/>
        </w:rPr>
        <w:t xml:space="preserve"> Івана Юрійовича, про </w:t>
      </w:r>
      <w:r w:rsidR="00E917DD">
        <w:rPr>
          <w:rStyle w:val="a3"/>
        </w:rPr>
        <w:t xml:space="preserve">надання дозволу на розробку </w:t>
      </w:r>
      <w:proofErr w:type="spellStart"/>
      <w:r w:rsidR="00E917DD">
        <w:rPr>
          <w:rStyle w:val="a3"/>
        </w:rPr>
        <w:t>проє</w:t>
      </w:r>
      <w:r>
        <w:rPr>
          <w:rStyle w:val="a3"/>
        </w:rPr>
        <w:t>кту</w:t>
      </w:r>
      <w:proofErr w:type="spellEnd"/>
      <w:r>
        <w:rPr>
          <w:rStyle w:val="a3"/>
        </w:rPr>
        <w:t xml:space="preserve">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</w:t>
      </w:r>
      <w:r w:rsidR="00E917DD">
        <w:rPr>
          <w:rStyle w:val="a3"/>
        </w:rPr>
        <w:t xml:space="preserve"> </w:t>
      </w:r>
      <w:r>
        <w:rPr>
          <w:rStyle w:val="a3"/>
        </w:rPr>
        <w:t>України «Про місцеве самоврядування в Україні», - Рясне - Руська сільська рада</w:t>
      </w:r>
    </w:p>
    <w:p w:rsidR="009C24F5" w:rsidRDefault="009C24F5" w:rsidP="009C24F5">
      <w:pPr>
        <w:pStyle w:val="1"/>
      </w:pPr>
      <w:r>
        <w:rPr>
          <w:rStyle w:val="a3"/>
        </w:rPr>
        <w:t>ВИРІШИЛА :</w:t>
      </w:r>
    </w:p>
    <w:p w:rsidR="009C24F5" w:rsidRDefault="009C24F5" w:rsidP="009C24F5">
      <w:pPr>
        <w:pStyle w:val="1"/>
        <w:numPr>
          <w:ilvl w:val="0"/>
          <w:numId w:val="1"/>
        </w:numPr>
        <w:tabs>
          <w:tab w:val="left" w:pos="241"/>
        </w:tabs>
        <w:jc w:val="both"/>
      </w:pPr>
      <w:r>
        <w:rPr>
          <w:rStyle w:val="a3"/>
        </w:rPr>
        <w:t xml:space="preserve">.Дати дозвіл </w:t>
      </w:r>
      <w:proofErr w:type="spellStart"/>
      <w:r>
        <w:rPr>
          <w:rStyle w:val="a3"/>
        </w:rPr>
        <w:t>Бочковському</w:t>
      </w:r>
      <w:proofErr w:type="spellEnd"/>
      <w:r>
        <w:rPr>
          <w:rStyle w:val="a3"/>
        </w:rPr>
        <w:t xml:space="preserve"> Івану Юрійовичу на розробку проекту землеустрою, щодо відведення земельної ділянки у власність для ведення особистого селянського господарства площею 0,1000 га в селі Рясне - Руське, Яворівського </w:t>
      </w:r>
      <w:r w:rsidR="00E917DD">
        <w:rPr>
          <w:rStyle w:val="a3"/>
        </w:rPr>
        <w:t xml:space="preserve"> </w:t>
      </w:r>
      <w:r>
        <w:rPr>
          <w:rStyle w:val="a3"/>
        </w:rPr>
        <w:t xml:space="preserve">району </w:t>
      </w:r>
      <w:r w:rsidR="00E917DD">
        <w:rPr>
          <w:rStyle w:val="a3"/>
        </w:rPr>
        <w:t xml:space="preserve"> </w:t>
      </w:r>
      <w:r>
        <w:rPr>
          <w:rStyle w:val="a3"/>
        </w:rPr>
        <w:t>Львівської</w:t>
      </w:r>
      <w:r w:rsidR="00E917DD">
        <w:rPr>
          <w:rStyle w:val="a3"/>
        </w:rPr>
        <w:t xml:space="preserve"> </w:t>
      </w:r>
      <w:r>
        <w:rPr>
          <w:rStyle w:val="a3"/>
        </w:rPr>
        <w:t xml:space="preserve"> області за рахунок земель запасу сільської ради.</w:t>
      </w:r>
    </w:p>
    <w:p w:rsidR="009C24F5" w:rsidRDefault="009C24F5" w:rsidP="009C24F5">
      <w:pPr>
        <w:pStyle w:val="1"/>
        <w:numPr>
          <w:ilvl w:val="0"/>
          <w:numId w:val="1"/>
        </w:numPr>
        <w:tabs>
          <w:tab w:val="left" w:pos="346"/>
        </w:tabs>
        <w:jc w:val="both"/>
      </w:pPr>
      <w:proofErr w:type="spellStart"/>
      <w:r>
        <w:rPr>
          <w:rStyle w:val="a3"/>
        </w:rPr>
        <w:t>Бочковському</w:t>
      </w:r>
      <w:proofErr w:type="spellEnd"/>
      <w:r>
        <w:rPr>
          <w:rStyle w:val="a3"/>
        </w:rPr>
        <w:t xml:space="preserve"> Івану Юрійовичу погодити проект землеустрою, щодо відведення земельної ділянки у власність для ведення особистого селянського господарства площею 0,1000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9C24F5" w:rsidRDefault="009C24F5" w:rsidP="009C24F5">
      <w:pPr>
        <w:pStyle w:val="1"/>
        <w:numPr>
          <w:ilvl w:val="0"/>
          <w:numId w:val="1"/>
        </w:numPr>
        <w:tabs>
          <w:tab w:val="left" w:pos="346"/>
        </w:tabs>
        <w:spacing w:after="40"/>
        <w:jc w:val="both"/>
      </w:pPr>
      <w:r>
        <w:rPr>
          <w:rStyle w:val="a3"/>
        </w:rPr>
        <w:t>Контроль за виконанням даного рішення покласти на постійну депутатську</w:t>
      </w:r>
    </w:p>
    <w:p w:rsidR="009C24F5" w:rsidRDefault="009C24F5" w:rsidP="009C24F5">
      <w:pPr>
        <w:pStyle w:val="1"/>
        <w:jc w:val="both"/>
        <w:rPr>
          <w:rStyle w:val="a3"/>
        </w:rPr>
      </w:pPr>
      <w:r>
        <w:rPr>
          <w:rStyle w:val="a3"/>
        </w:rPr>
        <w:t xml:space="preserve">комісію з питань </w:t>
      </w:r>
      <w:r w:rsidR="00E917DD">
        <w:rPr>
          <w:rStyle w:val="a3"/>
        </w:rPr>
        <w:t xml:space="preserve">  </w:t>
      </w:r>
      <w:r>
        <w:rPr>
          <w:rStyle w:val="a3"/>
        </w:rPr>
        <w:t xml:space="preserve">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 w:rsidR="00E917DD">
        <w:rPr>
          <w:rStyle w:val="a3"/>
        </w:rPr>
        <w:t xml:space="preserve">  В. І. )</w:t>
      </w:r>
    </w:p>
    <w:p w:rsidR="00E917DD" w:rsidRDefault="00E917DD" w:rsidP="009C24F5">
      <w:pPr>
        <w:pStyle w:val="1"/>
        <w:jc w:val="both"/>
        <w:rPr>
          <w:rStyle w:val="a3"/>
        </w:rPr>
      </w:pPr>
    </w:p>
    <w:p w:rsidR="00E917DD" w:rsidRDefault="00E917DD" w:rsidP="009C24F5">
      <w:pPr>
        <w:pStyle w:val="1"/>
        <w:jc w:val="both"/>
        <w:rPr>
          <w:rStyle w:val="a3"/>
        </w:rPr>
      </w:pPr>
    </w:p>
    <w:p w:rsidR="00E917DD" w:rsidRDefault="00E917DD" w:rsidP="009C24F5">
      <w:pPr>
        <w:pStyle w:val="1"/>
        <w:jc w:val="both"/>
      </w:pPr>
      <w:r>
        <w:rPr>
          <w:rStyle w:val="a3"/>
        </w:rPr>
        <w:t>Сільський голова                                                     Емілія Смокоровська</w:t>
      </w:r>
      <w:bookmarkStart w:id="0" w:name="_GoBack"/>
      <w:bookmarkEnd w:id="0"/>
    </w:p>
    <w:p w:rsidR="00EA6D3E" w:rsidRDefault="00EA6D3E"/>
    <w:sectPr w:rsidR="00EA6D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CA267B"/>
    <w:multiLevelType w:val="multilevel"/>
    <w:tmpl w:val="02DC18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46B"/>
    <w:rsid w:val="000F346B"/>
    <w:rsid w:val="009C24F5"/>
    <w:rsid w:val="00B427AA"/>
    <w:rsid w:val="00E917DD"/>
    <w:rsid w:val="00EA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70C24"/>
  <w15:chartTrackingRefBased/>
  <w15:docId w15:val="{2F7EB400-EBA1-47D6-8C88-0494905AF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C24F5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9C24F5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1008</Words>
  <Characters>576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2023-12-04T08:12:00Z</dcterms:created>
  <dcterms:modified xsi:type="dcterms:W3CDTF">2023-12-05T11:22:00Z</dcterms:modified>
</cp:coreProperties>
</file>