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699" w:rsidRDefault="00954699" w:rsidP="00954699">
      <w:pPr>
        <w:pStyle w:val="1"/>
        <w:spacing w:after="24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954699" w:rsidRDefault="008A471B" w:rsidP="00954699">
      <w:pPr>
        <w:pStyle w:val="1"/>
        <w:spacing w:after="240"/>
        <w:jc w:val="center"/>
      </w:pPr>
      <w:r>
        <w:rPr>
          <w:rStyle w:val="a3"/>
        </w:rPr>
        <w:t>РІШЕННЯ №</w:t>
      </w:r>
      <w:r w:rsidR="00954699">
        <w:rPr>
          <w:rStyle w:val="a3"/>
        </w:rPr>
        <w:t xml:space="preserve"> 4347</w:t>
      </w:r>
    </w:p>
    <w:p w:rsidR="00954699" w:rsidRDefault="00954699" w:rsidP="00954699">
      <w:pPr>
        <w:pStyle w:val="1"/>
        <w:spacing w:after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946F89" wp14:editId="0287B19E">
                <wp:simplePos x="0" y="0"/>
                <wp:positionH relativeFrom="page">
                  <wp:posOffset>4942840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37" name="Shap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54699" w:rsidRDefault="00954699" w:rsidP="00954699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D946F89" id="_x0000_t202" coordsize="21600,21600" o:spt="202" path="m,l,21600r21600,l21600,xe">
                <v:stroke joinstyle="miter"/>
                <v:path gradientshapeok="t" o:connecttype="rect"/>
              </v:shapetype>
              <v:shape id="Shape 37" o:spid="_x0000_s1026" type="#_x0000_t202" style="position:absolute;margin-left:389.2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HevigEAAAoDAAAOAAAAZHJzL2Uyb0RvYy54bWysUttOwzAMfUfiH6K8s3adxqVaOwlNQ0gI&#10;kIAPyNJkjdTEURLW7u9xsnVD8IboQ+rYzvHxsRfLQXdkJ5xXYCo6neSUCMOhUWZb0Y/39dUtJT4w&#10;07AOjKjoXni6rC8vFr0tRQEtdI1wBEGML3tb0TYEW2aZ563QzE/ACoNBCU6zgFe3zRrHekTXXVbk&#10;+XXWg2usAy68R+/qEKR1wpdS8PAipReBdBVFbiGdLp2beGb1gpVbx2yr+JEG+wMLzZTBoieoFQuM&#10;fDr1C0or7sCDDBMOOgMpFRepB+xmmv/o5q1lVqReUBxvTzL5/4Plz7tXR1RT0dkNJYZpnFEqS/CO&#10;4vTWl5jzZjErDPcw4JBHv0dn7HmQTsc/dkMwjjLvT9KKIRAeH82Ku3w+p4RjrMBvnrTPzq+t8+FB&#10;gCbRqKjD0SVF2e7JB2SCqWNKLGZgrbou+iPFA5VohWEzHHlvoNkj7R6nW1GD60dJ92hQvLgIo+FG&#10;Y3M0RkgUPBU9Lkec6Pd7Knxe4foLAAD//wMAUEsDBBQABgAIAAAAIQAs42f73QAAAAgBAAAPAAAA&#10;ZHJzL2Rvd25yZXYueG1sTI8xT8MwFIR3JP6D9SqxUTsF4ZDGqRCCkUotLGxO/Jqkje3Idtrw73lM&#10;dDzd6e67cjPbgZ0xxN47BdlSAEPXeNO7VsHX5/t9Diwm7YwevEMFPxhhU93elLow/uJ2eN6nllGJ&#10;i4VW0KU0FpzHpkOr49KP6Mg7+GB1IhlaboK+ULkd+EqIJ25172ih0yO+dtic9pNVcPjYno5v004c&#10;W5HjdxZwrrOtUneL+WUNLOGc/sPwh0/oUBFT7SdnIhsUSJk/UlTBii6R/5xLCaxW8CAF8Krk1weq&#10;XwAAAP//AwBQSwECLQAUAAYACAAAACEAtoM4kv4AAADhAQAAEwAAAAAAAAAAAAAAAAAAAAAAW0Nv&#10;bnRlbnRfVHlwZXNdLnhtbFBLAQItABQABgAIAAAAIQA4/SH/1gAAAJQBAAALAAAAAAAAAAAAAAAA&#10;AC8BAABfcmVscy8ucmVsc1BLAQItABQABgAIAAAAIQCGkHevigEAAAoDAAAOAAAAAAAAAAAAAAAA&#10;AC4CAABkcnMvZTJvRG9jLnhtbFBLAQItABQABgAIAAAAIQAs42f73QAAAAgBAAAPAAAAAAAAAAAA&#10;AAAAAOQDAABkcnMvZG93bnJldi54bWxQSwUGAAAAAAQABADzAAAA7gQAAAAA&#10;" filled="f" stroked="f">
                <v:textbox inset="0,0,0,0">
                  <w:txbxContent>
                    <w:p w:rsidR="00954699" w:rsidRDefault="00954699" w:rsidP="00954699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8A471B" w:rsidRDefault="00954699" w:rsidP="008A471B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8A471B" w:rsidRDefault="00954699" w:rsidP="008A471B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проекту землеустрою щодо відведення </w:t>
      </w:r>
    </w:p>
    <w:p w:rsidR="008A471B" w:rsidRDefault="00954699" w:rsidP="008A471B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954699" w:rsidRDefault="00954699" w:rsidP="008A471B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Мигалю</w:t>
      </w:r>
      <w:proofErr w:type="spellEnd"/>
      <w:r>
        <w:rPr>
          <w:rStyle w:val="a3"/>
        </w:rPr>
        <w:t xml:space="preserve"> Ю.М.</w:t>
      </w:r>
    </w:p>
    <w:p w:rsidR="008A471B" w:rsidRDefault="008A471B" w:rsidP="008A471B">
      <w:pPr>
        <w:pStyle w:val="1"/>
        <w:spacing w:after="0" w:line="266" w:lineRule="auto"/>
        <w:rPr>
          <w:rStyle w:val="a3"/>
        </w:rPr>
      </w:pPr>
    </w:p>
    <w:p w:rsidR="008A471B" w:rsidRDefault="008A471B" w:rsidP="008A471B">
      <w:pPr>
        <w:pStyle w:val="1"/>
        <w:spacing w:after="0" w:line="266" w:lineRule="auto"/>
      </w:pPr>
    </w:p>
    <w:p w:rsidR="00954699" w:rsidRDefault="00954699" w:rsidP="00954699">
      <w:pPr>
        <w:pStyle w:val="1"/>
        <w:spacing w:after="240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Мигаля</w:t>
      </w:r>
      <w:proofErr w:type="spellEnd"/>
      <w:r>
        <w:rPr>
          <w:rStyle w:val="a3"/>
        </w:rPr>
        <w:t xml:space="preserve"> Юрія Михайловича,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</w:t>
      </w:r>
      <w:r w:rsidR="008A471B">
        <w:rPr>
          <w:rStyle w:val="a3"/>
        </w:rPr>
        <w:t xml:space="preserve"> </w:t>
      </w:r>
      <w:r>
        <w:rPr>
          <w:rStyle w:val="a3"/>
        </w:rPr>
        <w:t xml:space="preserve"> Кодексу України та статті 26 Закону України «Про місцеве самоврядування в Україні», - Рясне - Руська сільська рада</w:t>
      </w:r>
      <w:r w:rsidR="008A471B">
        <w:rPr>
          <w:rStyle w:val="a3"/>
        </w:rPr>
        <w:t>,-</w:t>
      </w:r>
    </w:p>
    <w:p w:rsidR="00954699" w:rsidRDefault="00954699" w:rsidP="00954699">
      <w:pPr>
        <w:pStyle w:val="1"/>
        <w:spacing w:after="240"/>
      </w:pPr>
      <w:r>
        <w:rPr>
          <w:rStyle w:val="a3"/>
        </w:rPr>
        <w:t>ВИРІШИЛА :</w:t>
      </w:r>
    </w:p>
    <w:p w:rsidR="00954699" w:rsidRDefault="008A471B" w:rsidP="008A471B">
      <w:pPr>
        <w:pStyle w:val="1"/>
        <w:tabs>
          <w:tab w:val="left" w:pos="243"/>
        </w:tabs>
        <w:spacing w:after="240"/>
        <w:jc w:val="both"/>
      </w:pPr>
      <w:r>
        <w:rPr>
          <w:rStyle w:val="a3"/>
        </w:rPr>
        <w:t>1</w:t>
      </w:r>
      <w:r w:rsidR="00954699">
        <w:rPr>
          <w:rStyle w:val="a3"/>
        </w:rPr>
        <w:t xml:space="preserve">.Дати дозвіл </w:t>
      </w:r>
      <w:proofErr w:type="spellStart"/>
      <w:r w:rsidR="00954699">
        <w:rPr>
          <w:rStyle w:val="a3"/>
        </w:rPr>
        <w:t>Мигалю</w:t>
      </w:r>
      <w:proofErr w:type="spellEnd"/>
      <w:r w:rsidR="00954699">
        <w:rPr>
          <w:rStyle w:val="a3"/>
        </w:rPr>
        <w:t xml:space="preserve"> Юрію Михайловичу на розробку проекту землеустрою, щодо відведення земельної ділянки у власність для ведення особистого селянського</w:t>
      </w:r>
      <w:r>
        <w:rPr>
          <w:rStyle w:val="a3"/>
        </w:rPr>
        <w:t xml:space="preserve">    </w:t>
      </w:r>
      <w:r w:rsidR="00954699">
        <w:rPr>
          <w:rStyle w:val="a3"/>
        </w:rPr>
        <w:t xml:space="preserve"> господарства</w:t>
      </w:r>
      <w:r>
        <w:rPr>
          <w:rStyle w:val="a3"/>
        </w:rPr>
        <w:t xml:space="preserve"> </w:t>
      </w:r>
      <w:r w:rsidR="00954699">
        <w:rPr>
          <w:rStyle w:val="a3"/>
        </w:rPr>
        <w:t xml:space="preserve"> площею 0,1832 га в селі Рясне - Руське, Яворівського району Львівської області за рахунок</w:t>
      </w:r>
      <w:r>
        <w:rPr>
          <w:rStyle w:val="a3"/>
        </w:rPr>
        <w:t xml:space="preserve">  </w:t>
      </w:r>
      <w:r w:rsidR="00954699">
        <w:rPr>
          <w:rStyle w:val="a3"/>
        </w:rPr>
        <w:t xml:space="preserve"> земель </w:t>
      </w:r>
      <w:r>
        <w:rPr>
          <w:rStyle w:val="a3"/>
        </w:rPr>
        <w:t xml:space="preserve"> </w:t>
      </w:r>
      <w:r w:rsidR="00954699">
        <w:rPr>
          <w:rStyle w:val="a3"/>
        </w:rPr>
        <w:t>запасу сільської ради.</w:t>
      </w:r>
    </w:p>
    <w:p w:rsidR="00954699" w:rsidRDefault="008A471B" w:rsidP="008A471B">
      <w:pPr>
        <w:pStyle w:val="1"/>
        <w:tabs>
          <w:tab w:val="left" w:pos="372"/>
        </w:tabs>
        <w:spacing w:after="240"/>
        <w:jc w:val="both"/>
      </w:pPr>
      <w:r>
        <w:rPr>
          <w:rStyle w:val="a3"/>
        </w:rPr>
        <w:t>2.</w:t>
      </w:r>
      <w:r w:rsidR="00954699">
        <w:rPr>
          <w:rStyle w:val="a3"/>
        </w:rPr>
        <w:t>Мигалю Юрію Михайловичу</w:t>
      </w:r>
      <w:r>
        <w:rPr>
          <w:rStyle w:val="a3"/>
        </w:rPr>
        <w:t xml:space="preserve"> </w:t>
      </w:r>
      <w:r w:rsidR="00954699">
        <w:rPr>
          <w:rStyle w:val="a3"/>
        </w:rPr>
        <w:t xml:space="preserve"> погодити проект землеустрою,</w:t>
      </w:r>
      <w:r>
        <w:rPr>
          <w:rStyle w:val="a3"/>
        </w:rPr>
        <w:t xml:space="preserve"> </w:t>
      </w:r>
      <w:r w:rsidR="00954699">
        <w:rPr>
          <w:rStyle w:val="a3"/>
        </w:rPr>
        <w:t xml:space="preserve"> щодо відведення земельної ділянки у власність для ведення особистого селянського господарства площею 0,1832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54699" w:rsidRDefault="008A471B" w:rsidP="008A471B">
      <w:pPr>
        <w:pStyle w:val="1"/>
        <w:tabs>
          <w:tab w:val="left" w:pos="372"/>
        </w:tabs>
        <w:spacing w:after="0"/>
      </w:pPr>
      <w:r>
        <w:rPr>
          <w:rStyle w:val="a3"/>
        </w:rPr>
        <w:t>3.</w:t>
      </w:r>
      <w:r w:rsidR="00954699">
        <w:rPr>
          <w:rStyle w:val="a3"/>
        </w:rPr>
        <w:t>Контроль за виконанням даного рішення покласти на постійну депутатську</w:t>
      </w:r>
    </w:p>
    <w:p w:rsidR="00954699" w:rsidRDefault="00954699" w:rsidP="00954699">
      <w:pPr>
        <w:pStyle w:val="1"/>
        <w:spacing w:after="240"/>
        <w:rPr>
          <w:rStyle w:val="a3"/>
        </w:rPr>
      </w:pPr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8A471B">
        <w:rPr>
          <w:rStyle w:val="a3"/>
        </w:rPr>
        <w:t xml:space="preserve">  В. І. )</w:t>
      </w:r>
    </w:p>
    <w:p w:rsidR="008A471B" w:rsidRDefault="008A471B" w:rsidP="00954699">
      <w:pPr>
        <w:pStyle w:val="1"/>
        <w:spacing w:after="240"/>
        <w:rPr>
          <w:rStyle w:val="a3"/>
        </w:rPr>
      </w:pPr>
    </w:p>
    <w:p w:rsidR="008A471B" w:rsidRDefault="008A471B" w:rsidP="00954699">
      <w:pPr>
        <w:pStyle w:val="1"/>
        <w:spacing w:after="240"/>
        <w:rPr>
          <w:rStyle w:val="a3"/>
        </w:rPr>
      </w:pPr>
    </w:p>
    <w:p w:rsidR="008A471B" w:rsidRDefault="008A471B" w:rsidP="00954699">
      <w:pPr>
        <w:pStyle w:val="1"/>
        <w:spacing w:after="240"/>
      </w:pPr>
      <w:r>
        <w:rPr>
          <w:rStyle w:val="a3"/>
        </w:rPr>
        <w:t xml:space="preserve">Сільський голова                                                     </w:t>
      </w:r>
      <w:bookmarkStart w:id="0" w:name="_GoBack"/>
      <w:bookmarkEnd w:id="0"/>
      <w:r>
        <w:rPr>
          <w:rStyle w:val="a3"/>
        </w:rPr>
        <w:t xml:space="preserve">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24F59" w:rsidRDefault="00324F59"/>
    <w:sectPr w:rsidR="00324F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7E0437"/>
    <w:multiLevelType w:val="multilevel"/>
    <w:tmpl w:val="A72A8E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41B"/>
    <w:rsid w:val="00324F59"/>
    <w:rsid w:val="008A471B"/>
    <w:rsid w:val="00954699"/>
    <w:rsid w:val="00B5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4C806"/>
  <w15:chartTrackingRefBased/>
  <w15:docId w15:val="{20FA4782-894A-432E-9D96-8FD7D8D2D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5469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54699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1010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2023-12-06T09:01:00Z</dcterms:created>
  <dcterms:modified xsi:type="dcterms:W3CDTF">2023-12-06T09:23:00Z</dcterms:modified>
</cp:coreProperties>
</file>