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607" w:rsidRDefault="00A17607" w:rsidP="00A17607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СІМДЕСЯТА ПЕРША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4080</w:t>
      </w:r>
    </w:p>
    <w:p w:rsidR="00EB66EB" w:rsidRDefault="00A17607" w:rsidP="00A17607">
      <w:pPr>
        <w:pStyle w:val="1"/>
        <w:spacing w:after="540"/>
        <w:jc w:val="both"/>
        <w:rPr>
          <w:rStyle w:val="a3"/>
        </w:rPr>
      </w:pPr>
      <w:r>
        <w:rPr>
          <w:rStyle w:val="a3"/>
        </w:rPr>
        <w:t>11 вересня 2020 року</w:t>
      </w:r>
      <w:r w:rsidR="00EB66EB">
        <w:rPr>
          <w:rStyle w:val="a3"/>
        </w:rPr>
        <w:t xml:space="preserve">                                                             с. Рясне-Руське</w:t>
      </w:r>
    </w:p>
    <w:p w:rsidR="00EB66EB" w:rsidRDefault="00A17607" w:rsidP="00EB66EB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Про надання дозволу</w:t>
      </w:r>
    </w:p>
    <w:p w:rsidR="00EB66EB" w:rsidRDefault="00A17607" w:rsidP="00EB66EB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на виготовлення детального плану</w:t>
      </w:r>
    </w:p>
    <w:p w:rsidR="00EB66EB" w:rsidRDefault="00A17607" w:rsidP="00EB66EB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території для зміни цільового</w:t>
      </w:r>
    </w:p>
    <w:p w:rsidR="00EB66EB" w:rsidRDefault="00A17607" w:rsidP="00EB66EB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призначення земельної ділянки</w:t>
      </w:r>
    </w:p>
    <w:p w:rsidR="00A17607" w:rsidRDefault="00A17607" w:rsidP="00EB66EB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в селі Рясне </w:t>
      </w:r>
      <w:r w:rsidR="00EB66EB"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EB66EB" w:rsidRDefault="00EB66EB" w:rsidP="00EB66EB">
      <w:pPr>
        <w:pStyle w:val="1"/>
        <w:spacing w:after="0"/>
        <w:jc w:val="both"/>
        <w:rPr>
          <w:rStyle w:val="a3"/>
        </w:rPr>
      </w:pPr>
    </w:p>
    <w:p w:rsidR="00EB66EB" w:rsidRDefault="00EB66EB" w:rsidP="00EB66EB">
      <w:pPr>
        <w:pStyle w:val="1"/>
        <w:spacing w:after="0"/>
        <w:jc w:val="both"/>
      </w:pPr>
    </w:p>
    <w:p w:rsidR="00A17607" w:rsidRDefault="00A17607" w:rsidP="00A17607">
      <w:pPr>
        <w:pStyle w:val="1"/>
        <w:ind w:left="760" w:firstLine="110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Гавчака</w:t>
      </w:r>
      <w:proofErr w:type="spellEnd"/>
      <w:r>
        <w:rPr>
          <w:rStyle w:val="a3"/>
        </w:rPr>
        <w:t xml:space="preserve"> Ярослава Володимировича, щодо надання дозволу на виготовлення детального плану території по зміні цільового призначення земельної ділянки в селі Рясне - Руське , Яворівського району, Львівської області , відповідно до Закону України «Про регулювання містобудівної діяльності» від 17.02.2011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A17607" w:rsidRDefault="00A17607" w:rsidP="00A17607">
      <w:pPr>
        <w:pStyle w:val="1"/>
        <w:ind w:firstLine="760"/>
        <w:jc w:val="both"/>
      </w:pPr>
      <w:r>
        <w:rPr>
          <w:rStyle w:val="a3"/>
        </w:rPr>
        <w:t>ВИРІШИЛА :</w:t>
      </w:r>
    </w:p>
    <w:p w:rsidR="00A17607" w:rsidRDefault="00EB66EB" w:rsidP="00EB66EB">
      <w:pPr>
        <w:pStyle w:val="1"/>
        <w:tabs>
          <w:tab w:val="left" w:pos="208"/>
        </w:tabs>
        <w:ind w:left="160"/>
        <w:jc w:val="both"/>
      </w:pPr>
      <w:r>
        <w:rPr>
          <w:rStyle w:val="a3"/>
        </w:rPr>
        <w:t>1</w:t>
      </w:r>
      <w:r w:rsidR="00A17607">
        <w:rPr>
          <w:rStyle w:val="a3"/>
        </w:rPr>
        <w:t xml:space="preserve">.Дати дозвіл </w:t>
      </w:r>
      <w:proofErr w:type="spellStart"/>
      <w:r w:rsidR="00A17607">
        <w:rPr>
          <w:rStyle w:val="a3"/>
        </w:rPr>
        <w:t>Гавчаку</w:t>
      </w:r>
      <w:proofErr w:type="spellEnd"/>
      <w:r w:rsidR="00A17607">
        <w:rPr>
          <w:rStyle w:val="a3"/>
        </w:rPr>
        <w:t xml:space="preserve"> Ярославу Володимировичу на виготовлення детального плану території для зміни цільового призначення земельної ділянки площею 0,0854 га з кадастровим номером 4625887500:04:001:0474 в селі Рясне - Руське Яворівського району, Львівської області з для ведення особистого селянського господарства на для будівництва придорожнього сервісу</w:t>
      </w:r>
    </w:p>
    <w:p w:rsidR="00A17607" w:rsidRDefault="00EB66EB" w:rsidP="00E8030E">
      <w:pPr>
        <w:pStyle w:val="1"/>
        <w:tabs>
          <w:tab w:val="left" w:pos="142"/>
        </w:tabs>
        <w:ind w:left="142"/>
      </w:pPr>
      <w:r>
        <w:rPr>
          <w:rStyle w:val="a3"/>
        </w:rPr>
        <w:t xml:space="preserve">   2.</w:t>
      </w:r>
      <w:r w:rsidR="00A17607">
        <w:rPr>
          <w:rStyle w:val="a3"/>
        </w:rPr>
        <w:t xml:space="preserve"> Розроблений детальний план території погодити у відповідності до вимог </w:t>
      </w:r>
      <w:r>
        <w:rPr>
          <w:rStyle w:val="a3"/>
        </w:rPr>
        <w:t xml:space="preserve">    </w:t>
      </w:r>
      <w:r w:rsidR="00A17607">
        <w:rPr>
          <w:rStyle w:val="a3"/>
        </w:rPr>
        <w:t>чинного законодавства та подати на затвердження сесії сільської ради.</w:t>
      </w:r>
    </w:p>
    <w:p w:rsidR="00E8030E" w:rsidRPr="00E8030E" w:rsidRDefault="00EB66EB" w:rsidP="00E8030E">
      <w:pPr>
        <w:pStyle w:val="1"/>
        <w:tabs>
          <w:tab w:val="left" w:pos="0"/>
        </w:tabs>
        <w:spacing w:after="0"/>
      </w:pPr>
      <w:r>
        <w:rPr>
          <w:rStyle w:val="a3"/>
        </w:rPr>
        <w:t xml:space="preserve">   3.</w:t>
      </w:r>
      <w:r w:rsidR="00A17607">
        <w:rPr>
          <w:rStyle w:val="a3"/>
        </w:rPr>
        <w:t>Контроль за виконанням рішення покласти на постійну депутатську комісію</w:t>
      </w:r>
      <w:r w:rsidR="00E8030E">
        <w:rPr>
          <w:rStyle w:val="a3"/>
        </w:rPr>
        <w:t xml:space="preserve"> </w:t>
      </w:r>
      <w:r w:rsidR="00360395">
        <w:t xml:space="preserve">    </w:t>
      </w:r>
      <w:bookmarkStart w:id="0" w:name="_GoBack"/>
      <w:bookmarkEnd w:id="0"/>
      <w:r w:rsidR="00E8030E" w:rsidRPr="00E8030E">
        <w:t xml:space="preserve">з питань земельних відносин та будівництва ( голова комісії </w:t>
      </w:r>
      <w:proofErr w:type="spellStart"/>
      <w:r w:rsidR="00E8030E" w:rsidRPr="00E8030E">
        <w:t>Гануляк</w:t>
      </w:r>
      <w:proofErr w:type="spellEnd"/>
      <w:r w:rsidR="00E8030E" w:rsidRPr="00E8030E">
        <w:t xml:space="preserve"> В.І.)</w:t>
      </w:r>
    </w:p>
    <w:p w:rsidR="00E8030E" w:rsidRPr="00E8030E" w:rsidRDefault="00E8030E" w:rsidP="00E8030E">
      <w:pPr>
        <w:widowControl w:val="0"/>
        <w:tabs>
          <w:tab w:val="left" w:pos="327"/>
        </w:tabs>
        <w:spacing w:after="26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030E" w:rsidRPr="00E8030E" w:rsidRDefault="00E8030E" w:rsidP="00E8030E">
      <w:pPr>
        <w:widowControl w:val="0"/>
        <w:tabs>
          <w:tab w:val="left" w:pos="327"/>
        </w:tabs>
        <w:spacing w:after="26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30E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Емілія </w:t>
      </w:r>
      <w:proofErr w:type="spellStart"/>
      <w:r w:rsidRPr="00E8030E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E8030E" w:rsidRPr="00E8030E" w:rsidRDefault="00E8030E" w:rsidP="00E8030E"/>
    <w:p w:rsidR="00E8030E" w:rsidRDefault="00E8030E" w:rsidP="00EB66EB">
      <w:pPr>
        <w:pStyle w:val="1"/>
        <w:tabs>
          <w:tab w:val="left" w:pos="237"/>
        </w:tabs>
        <w:spacing w:after="0"/>
      </w:pPr>
    </w:p>
    <w:p w:rsidR="005B3656" w:rsidRDefault="005B3656"/>
    <w:sectPr w:rsidR="005B36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C3286"/>
    <w:multiLevelType w:val="multilevel"/>
    <w:tmpl w:val="1DB044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04506D"/>
    <w:multiLevelType w:val="multilevel"/>
    <w:tmpl w:val="5474650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444063"/>
    <w:multiLevelType w:val="hybridMultilevel"/>
    <w:tmpl w:val="20B4E456"/>
    <w:lvl w:ilvl="0" w:tplc="B728F95E">
      <w:start w:val="3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5" w:hanging="360"/>
      </w:pPr>
    </w:lvl>
    <w:lvl w:ilvl="2" w:tplc="0422001B" w:tentative="1">
      <w:start w:val="1"/>
      <w:numFmt w:val="lowerRoman"/>
      <w:lvlText w:val="%3."/>
      <w:lvlJc w:val="right"/>
      <w:pPr>
        <w:ind w:left="2145" w:hanging="180"/>
      </w:pPr>
    </w:lvl>
    <w:lvl w:ilvl="3" w:tplc="0422000F" w:tentative="1">
      <w:start w:val="1"/>
      <w:numFmt w:val="decimal"/>
      <w:lvlText w:val="%4."/>
      <w:lvlJc w:val="left"/>
      <w:pPr>
        <w:ind w:left="2865" w:hanging="360"/>
      </w:pPr>
    </w:lvl>
    <w:lvl w:ilvl="4" w:tplc="04220019" w:tentative="1">
      <w:start w:val="1"/>
      <w:numFmt w:val="lowerLetter"/>
      <w:lvlText w:val="%5."/>
      <w:lvlJc w:val="left"/>
      <w:pPr>
        <w:ind w:left="3585" w:hanging="360"/>
      </w:pPr>
    </w:lvl>
    <w:lvl w:ilvl="5" w:tplc="0422001B" w:tentative="1">
      <w:start w:val="1"/>
      <w:numFmt w:val="lowerRoman"/>
      <w:lvlText w:val="%6."/>
      <w:lvlJc w:val="right"/>
      <w:pPr>
        <w:ind w:left="4305" w:hanging="180"/>
      </w:pPr>
    </w:lvl>
    <w:lvl w:ilvl="6" w:tplc="0422000F" w:tentative="1">
      <w:start w:val="1"/>
      <w:numFmt w:val="decimal"/>
      <w:lvlText w:val="%7."/>
      <w:lvlJc w:val="left"/>
      <w:pPr>
        <w:ind w:left="5025" w:hanging="360"/>
      </w:pPr>
    </w:lvl>
    <w:lvl w:ilvl="7" w:tplc="04220019" w:tentative="1">
      <w:start w:val="1"/>
      <w:numFmt w:val="lowerLetter"/>
      <w:lvlText w:val="%8."/>
      <w:lvlJc w:val="left"/>
      <w:pPr>
        <w:ind w:left="5745" w:hanging="360"/>
      </w:pPr>
    </w:lvl>
    <w:lvl w:ilvl="8" w:tplc="0422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26"/>
    <w:rsid w:val="00360395"/>
    <w:rsid w:val="005B3656"/>
    <w:rsid w:val="00A17607"/>
    <w:rsid w:val="00D94A66"/>
    <w:rsid w:val="00E8030E"/>
    <w:rsid w:val="00EB66EB"/>
    <w:rsid w:val="00F0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1F872"/>
  <w15:chartTrackingRefBased/>
  <w15:docId w15:val="{0E6D8155-05C8-4DBB-9D8E-8880B8316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1760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17607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2023-12-12T07:03:00Z</dcterms:created>
  <dcterms:modified xsi:type="dcterms:W3CDTF">2023-12-12T07:20:00Z</dcterms:modified>
</cp:coreProperties>
</file>