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EF" w:rsidRDefault="00FF0FEF" w:rsidP="00FF0FEF">
      <w:pPr>
        <w:pStyle w:val="1"/>
        <w:ind w:left="2340"/>
      </w:pPr>
      <w:r>
        <w:rPr>
          <w:rStyle w:val="a3"/>
        </w:rPr>
        <w:t>РЯСНЕ-РУСЬКА СІЛЬСЬКА РАДА</w:t>
      </w:r>
    </w:p>
    <w:p w:rsidR="00FF0FEF" w:rsidRDefault="00FF0FEF" w:rsidP="00FF0FEF">
      <w:pPr>
        <w:pStyle w:val="1"/>
        <w:spacing w:after="28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4064</w:t>
      </w:r>
    </w:p>
    <w:p w:rsidR="00FF0FEF" w:rsidRDefault="00FF0FEF" w:rsidP="00FF0FEF">
      <w:pPr>
        <w:pStyle w:val="1"/>
        <w:spacing w:line="262" w:lineRule="auto"/>
      </w:pPr>
      <w:r>
        <w:rPr>
          <w:rStyle w:val="a3"/>
        </w:rPr>
        <w:t>від 11 вересня 2020 року</w:t>
      </w:r>
      <w:r w:rsidR="00FF1CD7">
        <w:rPr>
          <w:rStyle w:val="a3"/>
        </w:rPr>
        <w:t xml:space="preserve">                                                        с. Рясне-Руське</w:t>
      </w:r>
    </w:p>
    <w:p w:rsidR="00FF1CD7" w:rsidRDefault="00FF0FEF" w:rsidP="00FF0FEF">
      <w:pPr>
        <w:pStyle w:val="1"/>
        <w:spacing w:line="262" w:lineRule="auto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FF1CD7" w:rsidRDefault="00FF0FEF" w:rsidP="00FF0FEF">
      <w:pPr>
        <w:pStyle w:val="1"/>
        <w:spacing w:line="262" w:lineRule="auto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FF0FEF" w:rsidRDefault="00FF0FEF" w:rsidP="00FF0FEF">
      <w:pPr>
        <w:pStyle w:val="1"/>
        <w:spacing w:line="262" w:lineRule="auto"/>
      </w:pPr>
      <w:r>
        <w:rPr>
          <w:rStyle w:val="a3"/>
        </w:rPr>
        <w:t xml:space="preserve"> індивідуального садівництва </w:t>
      </w:r>
      <w:r w:rsidR="00FF1CD7">
        <w:rPr>
          <w:rStyle w:val="a3"/>
        </w:rPr>
        <w:t>Сокіл А. П.</w:t>
      </w:r>
    </w:p>
    <w:p w:rsidR="00FF0FEF" w:rsidRDefault="00FF0FEF" w:rsidP="00FF0FEF">
      <w:pPr>
        <w:pStyle w:val="1"/>
        <w:ind w:right="420"/>
        <w:jc w:val="right"/>
      </w:pPr>
      <w:r>
        <w:rPr>
          <w:rStyle w:val="a3"/>
        </w:rPr>
        <w:t>Розглянувши письмове звернення Сокіл Андрія Петровича про</w:t>
      </w:r>
    </w:p>
    <w:p w:rsidR="00FF0FEF" w:rsidRDefault="00FF0FEF" w:rsidP="00FF0FEF">
      <w:pPr>
        <w:pStyle w:val="1"/>
        <w:spacing w:after="180"/>
        <w:ind w:left="700" w:firstLine="20"/>
        <w:jc w:val="both"/>
      </w:pPr>
      <w:r>
        <w:rPr>
          <w:rStyle w:val="a3"/>
        </w:rPr>
        <w:t xml:space="preserve">затвердження проекту землеустрою </w:t>
      </w:r>
      <w:r w:rsidR="00FF1CD7">
        <w:rPr>
          <w:rStyle w:val="a3"/>
        </w:rPr>
        <w:t xml:space="preserve">  </w:t>
      </w:r>
      <w:r>
        <w:rPr>
          <w:rStyle w:val="a3"/>
        </w:rPr>
        <w:t xml:space="preserve">щодо </w:t>
      </w:r>
      <w:r w:rsidR="00FF1CD7">
        <w:rPr>
          <w:rStyle w:val="a3"/>
        </w:rPr>
        <w:t xml:space="preserve"> </w:t>
      </w:r>
      <w:r>
        <w:rPr>
          <w:rStyle w:val="a3"/>
        </w:rPr>
        <w:t xml:space="preserve">відведення </w:t>
      </w:r>
      <w:r w:rsidR="00FF1CD7">
        <w:rPr>
          <w:rStyle w:val="a3"/>
        </w:rPr>
        <w:t xml:space="preserve">  </w:t>
      </w:r>
      <w:r>
        <w:rPr>
          <w:rStyle w:val="a3"/>
        </w:rPr>
        <w:t>земельної</w:t>
      </w:r>
      <w:r w:rsidR="00FF1CD7">
        <w:rPr>
          <w:rStyle w:val="a3"/>
        </w:rPr>
        <w:t xml:space="preserve">   </w:t>
      </w:r>
      <w:r>
        <w:rPr>
          <w:rStyle w:val="a3"/>
        </w:rPr>
        <w:t xml:space="preserve"> ділянки для </w:t>
      </w:r>
      <w:r w:rsidR="00FF1CD7">
        <w:rPr>
          <w:rStyle w:val="a3"/>
        </w:rPr>
        <w:t xml:space="preserve"> </w:t>
      </w:r>
      <w:r>
        <w:rPr>
          <w:rStyle w:val="a3"/>
        </w:rPr>
        <w:t xml:space="preserve">індивідуального садівництва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розроблений, ТзОВ «ОРДО ПЛЮС» враховуючи</w:t>
      </w:r>
      <w:r w:rsidR="00FF1CD7">
        <w:rPr>
          <w:rStyle w:val="a3"/>
        </w:rPr>
        <w:t xml:space="preserve"> </w:t>
      </w:r>
      <w:r>
        <w:rPr>
          <w:rStyle w:val="a3"/>
        </w:rPr>
        <w:t xml:space="preserve">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</w:t>
      </w:r>
      <w:r w:rsidR="00FF1CD7">
        <w:rPr>
          <w:rStyle w:val="a3"/>
        </w:rPr>
        <w:t xml:space="preserve">  </w:t>
      </w:r>
      <w:r>
        <w:rPr>
          <w:rStyle w:val="a3"/>
        </w:rPr>
        <w:t xml:space="preserve"> області, </w:t>
      </w:r>
      <w:r w:rsidR="00FF1CD7">
        <w:rPr>
          <w:rStyle w:val="a3"/>
        </w:rPr>
        <w:t xml:space="preserve">  </w:t>
      </w:r>
      <w:r>
        <w:rPr>
          <w:rStyle w:val="a3"/>
        </w:rPr>
        <w:t>керівника відділу містобудування</w:t>
      </w:r>
      <w:r w:rsidR="00FF1CD7">
        <w:rPr>
          <w:rStyle w:val="a3"/>
        </w:rPr>
        <w:t xml:space="preserve"> </w:t>
      </w:r>
      <w:r>
        <w:rPr>
          <w:rStyle w:val="a3"/>
        </w:rPr>
        <w:t xml:space="preserve"> та архітектури </w:t>
      </w:r>
      <w:r w:rsidR="00FF1CD7">
        <w:rPr>
          <w:rStyle w:val="a3"/>
        </w:rPr>
        <w:t xml:space="preserve">   </w:t>
      </w:r>
      <w:r>
        <w:rPr>
          <w:rStyle w:val="a3"/>
        </w:rPr>
        <w:t xml:space="preserve">Яворівської РДА, </w:t>
      </w:r>
      <w:r w:rsidR="00FF1CD7">
        <w:rPr>
          <w:rStyle w:val="a3"/>
        </w:rPr>
        <w:t xml:space="preserve"> </w:t>
      </w:r>
      <w:r>
        <w:rPr>
          <w:rStyle w:val="a3"/>
        </w:rPr>
        <w:t xml:space="preserve">відповідно </w:t>
      </w:r>
      <w:r w:rsidR="00FF1CD7">
        <w:rPr>
          <w:rStyle w:val="a3"/>
        </w:rPr>
        <w:t xml:space="preserve">  </w:t>
      </w:r>
      <w:r>
        <w:rPr>
          <w:rStyle w:val="a3"/>
        </w:rPr>
        <w:t>до статті 26 Закону України «Про</w:t>
      </w:r>
      <w:r w:rsidR="00FF1CD7">
        <w:rPr>
          <w:rStyle w:val="a3"/>
        </w:rPr>
        <w:t xml:space="preserve">  </w:t>
      </w:r>
      <w:r>
        <w:rPr>
          <w:rStyle w:val="a3"/>
        </w:rPr>
        <w:t xml:space="preserve"> місцеве </w:t>
      </w:r>
      <w:r w:rsidR="00FF1CD7">
        <w:rPr>
          <w:rStyle w:val="a3"/>
        </w:rPr>
        <w:t xml:space="preserve">  </w:t>
      </w:r>
      <w:r>
        <w:rPr>
          <w:rStyle w:val="a3"/>
        </w:rPr>
        <w:t xml:space="preserve">самоврядування в </w:t>
      </w:r>
      <w:r w:rsidR="00FF1CD7">
        <w:rPr>
          <w:rStyle w:val="a3"/>
        </w:rPr>
        <w:t xml:space="preserve"> </w:t>
      </w:r>
      <w:r>
        <w:rPr>
          <w:rStyle w:val="a3"/>
        </w:rPr>
        <w:t>Україні», статей 12, 99 Земельного Кодексу України, -Рясне-Руська сільська рада, - ВИРІШИЛА:</w:t>
      </w:r>
    </w:p>
    <w:p w:rsidR="00FF0FEF" w:rsidRDefault="00FF0FEF" w:rsidP="00FF0FEF">
      <w:pPr>
        <w:pStyle w:val="1"/>
        <w:numPr>
          <w:ilvl w:val="0"/>
          <w:numId w:val="1"/>
        </w:numPr>
        <w:tabs>
          <w:tab w:val="left" w:pos="203"/>
        </w:tabs>
        <w:spacing w:after="280"/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у власність для індивідуального садівництва Сокіл Андрію Петровичу площею 0,1149 га,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</w:t>
      </w:r>
      <w:r w:rsidR="00FF1CD7">
        <w:rPr>
          <w:rStyle w:val="a3"/>
        </w:rPr>
        <w:t>ького району, Львівської області</w:t>
      </w:r>
      <w:r>
        <w:rPr>
          <w:rStyle w:val="a3"/>
        </w:rPr>
        <w:t>.</w:t>
      </w:r>
    </w:p>
    <w:p w:rsidR="00FF0FEF" w:rsidRDefault="00FF0FEF" w:rsidP="00FF0FEF">
      <w:pPr>
        <w:pStyle w:val="1"/>
        <w:numPr>
          <w:ilvl w:val="0"/>
          <w:numId w:val="1"/>
        </w:numPr>
        <w:tabs>
          <w:tab w:val="left" w:pos="254"/>
        </w:tabs>
        <w:spacing w:after="280"/>
        <w:jc w:val="both"/>
      </w:pPr>
      <w:r>
        <w:rPr>
          <w:rStyle w:val="a3"/>
        </w:rPr>
        <w:t xml:space="preserve">.Передати Сокіл Андрію Петровичу у власність земельну ділянку для ведення садівництва 0,1149 га, з кадастровим номером 4625887500:02:000:2320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FF0FEF" w:rsidRDefault="00FF0FEF" w:rsidP="00FF0FEF">
      <w:pPr>
        <w:pStyle w:val="1"/>
        <w:numPr>
          <w:ilvl w:val="0"/>
          <w:numId w:val="1"/>
        </w:numPr>
        <w:tabs>
          <w:tab w:val="left" w:pos="243"/>
        </w:tabs>
        <w:spacing w:after="280"/>
        <w:jc w:val="both"/>
      </w:pPr>
      <w:r>
        <w:rPr>
          <w:rStyle w:val="a3"/>
        </w:rPr>
        <w:t>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F0FEF" w:rsidRDefault="00FF0FEF" w:rsidP="00FF0FEF">
      <w:pPr>
        <w:pStyle w:val="1"/>
        <w:numPr>
          <w:ilvl w:val="0"/>
          <w:numId w:val="1"/>
        </w:numPr>
        <w:tabs>
          <w:tab w:val="left" w:pos="257"/>
        </w:tabs>
        <w:spacing w:after="240"/>
        <w:rPr>
          <w:rStyle w:val="a3"/>
        </w:rPr>
      </w:pP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</w:t>
      </w:r>
      <w:r w:rsidRPr="00FF0FEF">
        <w:rPr>
          <w:rStyle w:val="a3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 будівництва</w:t>
      </w:r>
      <w:r w:rsidRPr="00FF0FEF">
        <w:rPr>
          <w:rStyle w:val="a3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a3"/>
        </w:rPr>
        <w:t xml:space="preserve">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6013D" w:rsidRPr="00FF1CD7" w:rsidRDefault="00FF1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FF1C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bookmarkStart w:id="0" w:name="_GoBack"/>
      <w:bookmarkEnd w:id="0"/>
      <w:r w:rsidRPr="00FF1CD7">
        <w:rPr>
          <w:rFonts w:ascii="Times New Roman" w:hAnsi="Times New Roman" w:cs="Times New Roman"/>
          <w:sz w:val="28"/>
          <w:szCs w:val="28"/>
        </w:rPr>
        <w:t xml:space="preserve">                                    Емілія </w:t>
      </w:r>
      <w:proofErr w:type="spellStart"/>
      <w:r w:rsidRPr="00FF1CD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6013D" w:rsidRPr="00FF1C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12210"/>
    <w:multiLevelType w:val="multilevel"/>
    <w:tmpl w:val="E8E421D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AAD"/>
    <w:rsid w:val="009C6AAD"/>
    <w:rsid w:val="00E6013D"/>
    <w:rsid w:val="00FF0FEF"/>
    <w:rsid w:val="00FF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F540"/>
  <w15:chartTrackingRefBased/>
  <w15:docId w15:val="{108932FD-E682-434E-BDDE-72ABA89AD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0FE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F0F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2023-12-12T09:02:00Z</dcterms:created>
  <dcterms:modified xsi:type="dcterms:W3CDTF">2023-12-12T09:25:00Z</dcterms:modified>
</cp:coreProperties>
</file>