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0A61" w:rsidRDefault="00F00A61" w:rsidP="00F00A61">
      <w:pPr>
        <w:pStyle w:val="1"/>
        <w:spacing w:after="280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ПЕРША СЕСІЯ СЬОМОГО СКЛИКАННЯ</w:t>
      </w:r>
      <w:r>
        <w:rPr>
          <w:rStyle w:val="a3"/>
        </w:rPr>
        <w:br/>
        <w:t xml:space="preserve">Р І Ш Е Н </w:t>
      </w:r>
      <w:proofErr w:type="spellStart"/>
      <w:r>
        <w:rPr>
          <w:rStyle w:val="a3"/>
        </w:rPr>
        <w:t>Н</w:t>
      </w:r>
      <w:proofErr w:type="spellEnd"/>
      <w:r>
        <w:rPr>
          <w:rStyle w:val="a3"/>
        </w:rPr>
        <w:t xml:space="preserve"> Я № 4066</w:t>
      </w:r>
    </w:p>
    <w:p w:rsidR="00F00A61" w:rsidRDefault="00F00A61" w:rsidP="00F00A61">
      <w:pPr>
        <w:pStyle w:val="1"/>
        <w:tabs>
          <w:tab w:val="left" w:pos="6908"/>
        </w:tabs>
      </w:pPr>
      <w:r>
        <w:rPr>
          <w:rStyle w:val="a3"/>
        </w:rPr>
        <w:t>від 11 вересня 2020 року</w:t>
      </w:r>
      <w:r>
        <w:rPr>
          <w:rStyle w:val="a3"/>
        </w:rPr>
        <w:tab/>
        <w:t>с. Рясне - Руське</w:t>
      </w:r>
    </w:p>
    <w:p w:rsidR="00623935" w:rsidRDefault="00F00A61" w:rsidP="00F00A61">
      <w:pPr>
        <w:pStyle w:val="1"/>
        <w:spacing w:line="259" w:lineRule="auto"/>
        <w:jc w:val="both"/>
        <w:rPr>
          <w:rStyle w:val="a3"/>
        </w:rPr>
      </w:pPr>
      <w:r>
        <w:rPr>
          <w:rStyle w:val="a3"/>
        </w:rPr>
        <w:t xml:space="preserve">Про затвердження проекту землеустрою </w:t>
      </w:r>
    </w:p>
    <w:p w:rsidR="00623935" w:rsidRDefault="00F00A61" w:rsidP="00F00A61">
      <w:pPr>
        <w:pStyle w:val="1"/>
        <w:spacing w:line="259" w:lineRule="auto"/>
        <w:jc w:val="both"/>
        <w:rPr>
          <w:rStyle w:val="a3"/>
        </w:rPr>
      </w:pPr>
      <w:r>
        <w:rPr>
          <w:rStyle w:val="a3"/>
        </w:rPr>
        <w:t xml:space="preserve">щодо відведення земельної ділянки для </w:t>
      </w:r>
    </w:p>
    <w:p w:rsidR="00F00A61" w:rsidRDefault="00F00A61" w:rsidP="00F00A61">
      <w:pPr>
        <w:pStyle w:val="1"/>
        <w:spacing w:line="259" w:lineRule="auto"/>
        <w:jc w:val="both"/>
      </w:pPr>
      <w:r>
        <w:rPr>
          <w:rStyle w:val="a3"/>
        </w:rPr>
        <w:t>індиві</w:t>
      </w:r>
      <w:r w:rsidR="00623935">
        <w:rPr>
          <w:rStyle w:val="a3"/>
        </w:rPr>
        <w:t>дуального садівництва Чорній Н.Є</w:t>
      </w:r>
      <w:r>
        <w:rPr>
          <w:rStyle w:val="a3"/>
        </w:rPr>
        <w:t>.</w:t>
      </w:r>
    </w:p>
    <w:p w:rsidR="00F00A61" w:rsidRDefault="00F00A61" w:rsidP="00F00A61">
      <w:pPr>
        <w:pStyle w:val="1"/>
        <w:spacing w:after="180"/>
        <w:ind w:left="720" w:firstLine="1180"/>
        <w:jc w:val="both"/>
      </w:pPr>
      <w:r>
        <w:rPr>
          <w:rStyle w:val="a3"/>
        </w:rPr>
        <w:t>Розглянувши пи</w:t>
      </w:r>
      <w:r w:rsidR="00623935">
        <w:rPr>
          <w:rStyle w:val="a3"/>
        </w:rPr>
        <w:t xml:space="preserve">сьмове звернення Чорній </w:t>
      </w:r>
      <w:proofErr w:type="spellStart"/>
      <w:r w:rsidR="00623935">
        <w:rPr>
          <w:rStyle w:val="a3"/>
        </w:rPr>
        <w:t>Налдії</w:t>
      </w:r>
      <w:proofErr w:type="spellEnd"/>
      <w:r w:rsidR="00623935">
        <w:rPr>
          <w:rStyle w:val="a3"/>
        </w:rPr>
        <w:t xml:space="preserve"> Є</w:t>
      </w:r>
      <w:r>
        <w:rPr>
          <w:rStyle w:val="a3"/>
        </w:rPr>
        <w:t xml:space="preserve">вгенівни про затвердження проекту землеустрою щодо відведення земельної ділянки для індивідуального садівництва яка знаходиться в селі </w:t>
      </w:r>
      <w:proofErr w:type="spellStart"/>
      <w:r>
        <w:rPr>
          <w:rStyle w:val="a3"/>
        </w:rPr>
        <w:t>Підрясне</w:t>
      </w:r>
      <w:proofErr w:type="spellEnd"/>
      <w:r>
        <w:rPr>
          <w:rStyle w:val="a3"/>
        </w:rPr>
        <w:t xml:space="preserve">, Яворівського району, Львівської області розроблений, ТзОВ «ОРДО ПЛЮС» враховуючи висновки відповідних служб: начальника відділу </w:t>
      </w:r>
      <w:proofErr w:type="spellStart"/>
      <w:r>
        <w:rPr>
          <w:rStyle w:val="a3"/>
        </w:rPr>
        <w:t>Держгеокадастру</w:t>
      </w:r>
      <w:proofErr w:type="spellEnd"/>
      <w:r>
        <w:rPr>
          <w:rStyle w:val="a3"/>
        </w:rPr>
        <w:t xml:space="preserve"> в Яворівському районі Львівської області, керівника відділу містобудування та архітектури Яворівської РДА, відповідно до статті 26 Закону України «Про місцеве самоврядування в Україні», статей 12, 99 Земельного Кодексу України, -Рясне-Руська сільська рада, - ВИРІШИЛА:</w:t>
      </w:r>
    </w:p>
    <w:p w:rsidR="00F00A61" w:rsidRDefault="00F00A61" w:rsidP="00F00A61">
      <w:pPr>
        <w:pStyle w:val="1"/>
        <w:numPr>
          <w:ilvl w:val="0"/>
          <w:numId w:val="1"/>
        </w:numPr>
        <w:tabs>
          <w:tab w:val="left" w:pos="212"/>
        </w:tabs>
        <w:spacing w:after="280"/>
        <w:jc w:val="both"/>
      </w:pPr>
      <w:r>
        <w:rPr>
          <w:rStyle w:val="a3"/>
        </w:rPr>
        <w:t>.Затвердити проект землеустрою щодо відведення земельної ділянки у власність</w:t>
      </w:r>
      <w:r w:rsidR="00623935">
        <w:rPr>
          <w:rStyle w:val="a3"/>
        </w:rPr>
        <w:t xml:space="preserve">   </w:t>
      </w:r>
      <w:r>
        <w:rPr>
          <w:rStyle w:val="a3"/>
        </w:rPr>
        <w:t xml:space="preserve"> для</w:t>
      </w:r>
      <w:r w:rsidR="00623935">
        <w:rPr>
          <w:rStyle w:val="a3"/>
        </w:rPr>
        <w:t xml:space="preserve">     </w:t>
      </w:r>
      <w:r>
        <w:rPr>
          <w:rStyle w:val="a3"/>
        </w:rPr>
        <w:t xml:space="preserve"> інди</w:t>
      </w:r>
      <w:r w:rsidR="00623935">
        <w:rPr>
          <w:rStyle w:val="a3"/>
        </w:rPr>
        <w:t>відуального     садівництва     Чорній   Надії   Є</w:t>
      </w:r>
      <w:r>
        <w:rPr>
          <w:rStyle w:val="a3"/>
        </w:rPr>
        <w:t>вгенівні</w:t>
      </w:r>
      <w:r w:rsidR="00623935">
        <w:rPr>
          <w:rStyle w:val="a3"/>
        </w:rPr>
        <w:t xml:space="preserve">   </w:t>
      </w:r>
      <w:r>
        <w:rPr>
          <w:rStyle w:val="a3"/>
        </w:rPr>
        <w:t xml:space="preserve"> площею 0,1113 га, яка знаходиться в селі </w:t>
      </w:r>
      <w:proofErr w:type="spellStart"/>
      <w:r>
        <w:rPr>
          <w:rStyle w:val="a3"/>
        </w:rPr>
        <w:t>Підрясне</w:t>
      </w:r>
      <w:proofErr w:type="spellEnd"/>
      <w:r>
        <w:rPr>
          <w:rStyle w:val="a3"/>
        </w:rPr>
        <w:t>, Яворівського району, Львівської області.</w:t>
      </w:r>
    </w:p>
    <w:p w:rsidR="00F00A61" w:rsidRDefault="00623935" w:rsidP="00F00A61">
      <w:pPr>
        <w:pStyle w:val="1"/>
        <w:numPr>
          <w:ilvl w:val="0"/>
          <w:numId w:val="1"/>
        </w:numPr>
        <w:tabs>
          <w:tab w:val="left" w:pos="252"/>
        </w:tabs>
        <w:spacing w:after="280"/>
        <w:jc w:val="both"/>
      </w:pPr>
      <w:r>
        <w:rPr>
          <w:rStyle w:val="a3"/>
        </w:rPr>
        <w:t>.Передати Чорній Надії Є</w:t>
      </w:r>
      <w:r w:rsidR="00F00A61">
        <w:rPr>
          <w:rStyle w:val="a3"/>
        </w:rPr>
        <w:t xml:space="preserve">вгенівні у власність земельну ділянку для ведення садівництва 0,1113 га, з кадастровим номером 4625887500:02:000:2304 яка знаходиться в селі </w:t>
      </w:r>
      <w:proofErr w:type="spellStart"/>
      <w:r w:rsidR="00F00A61">
        <w:rPr>
          <w:rStyle w:val="a3"/>
        </w:rPr>
        <w:t>Підрясне</w:t>
      </w:r>
      <w:proofErr w:type="spellEnd"/>
      <w:r w:rsidR="00F00A61">
        <w:rPr>
          <w:rStyle w:val="a3"/>
        </w:rPr>
        <w:t>, Яворівського району, Львівської області.</w:t>
      </w:r>
    </w:p>
    <w:p w:rsidR="00F00A61" w:rsidRDefault="00F00A61" w:rsidP="00F00A61">
      <w:pPr>
        <w:pStyle w:val="1"/>
        <w:numPr>
          <w:ilvl w:val="0"/>
          <w:numId w:val="1"/>
        </w:numPr>
        <w:tabs>
          <w:tab w:val="left" w:pos="241"/>
        </w:tabs>
        <w:spacing w:after="280"/>
        <w:jc w:val="both"/>
        <w:rPr>
          <w:rStyle w:val="a3"/>
        </w:rPr>
      </w:pPr>
      <w:r>
        <w:rPr>
          <w:rStyle w:val="a3"/>
        </w:rPr>
        <w:t>. 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623935" w:rsidRDefault="00623935" w:rsidP="00623935">
      <w:pPr>
        <w:spacing w:after="0"/>
        <w:rPr>
          <w:rStyle w:val="a3"/>
          <w:rFonts w:eastAsia="Microsoft Sans Serif"/>
        </w:rPr>
      </w:pPr>
      <w:r>
        <w:rPr>
          <w:rStyle w:val="a3"/>
          <w:rFonts w:eastAsia="Microsoft Sans Serif"/>
        </w:rPr>
        <w:t>4. Контроль за виконанням рішення покласти на постійну депутатську комісію з</w:t>
      </w:r>
    </w:p>
    <w:p w:rsidR="00623935" w:rsidRDefault="00623935" w:rsidP="00623935">
      <w:pPr>
        <w:spacing w:after="0"/>
        <w:rPr>
          <w:rStyle w:val="a3"/>
          <w:rFonts w:eastAsia="Microsoft Sans Serif"/>
        </w:rPr>
      </w:pPr>
      <w:r>
        <w:rPr>
          <w:rStyle w:val="a3"/>
          <w:rFonts w:eastAsia="Microsoft Sans Serif"/>
        </w:rPr>
        <w:t xml:space="preserve">питань земельних відносин та будівництва (голова комісії </w:t>
      </w:r>
      <w:proofErr w:type="spellStart"/>
      <w:r>
        <w:rPr>
          <w:rStyle w:val="a3"/>
          <w:rFonts w:eastAsia="Microsoft Sans Serif"/>
        </w:rPr>
        <w:t>Гануляк</w:t>
      </w:r>
      <w:proofErr w:type="spellEnd"/>
      <w:r>
        <w:rPr>
          <w:rStyle w:val="a3"/>
          <w:rFonts w:eastAsia="Microsoft Sans Serif"/>
        </w:rPr>
        <w:t xml:space="preserve"> В. І. )</w:t>
      </w:r>
      <w:bookmarkStart w:id="0" w:name="_GoBack"/>
      <w:bookmarkEnd w:id="0"/>
    </w:p>
    <w:p w:rsidR="00623935" w:rsidRDefault="00623935" w:rsidP="00623935">
      <w:pPr>
        <w:rPr>
          <w:rStyle w:val="a3"/>
          <w:rFonts w:eastAsia="Microsoft Sans Serif"/>
        </w:rPr>
      </w:pPr>
    </w:p>
    <w:p w:rsidR="00623935" w:rsidRDefault="00623935" w:rsidP="00623935">
      <w:pPr>
        <w:rPr>
          <w:rStyle w:val="a3"/>
          <w:rFonts w:eastAsia="Microsoft Sans Serif"/>
        </w:rPr>
      </w:pPr>
    </w:p>
    <w:p w:rsidR="00623935" w:rsidRDefault="00623935" w:rsidP="00623935">
      <w:pPr>
        <w:rPr>
          <w:rStyle w:val="a3"/>
          <w:rFonts w:eastAsia="Microsoft Sans Serif"/>
        </w:rPr>
      </w:pPr>
    </w:p>
    <w:p w:rsidR="00623935" w:rsidRDefault="00623935" w:rsidP="00623935">
      <w:r>
        <w:rPr>
          <w:rStyle w:val="a3"/>
          <w:rFonts w:eastAsia="Microsoft Sans Serif"/>
        </w:rPr>
        <w:t xml:space="preserve">Сільський голова                                                         Емілія </w:t>
      </w:r>
      <w:proofErr w:type="spellStart"/>
      <w:r>
        <w:rPr>
          <w:rStyle w:val="a3"/>
          <w:rFonts w:eastAsia="Microsoft Sans Serif"/>
        </w:rPr>
        <w:t>Смокоровська</w:t>
      </w:r>
      <w:proofErr w:type="spellEnd"/>
    </w:p>
    <w:p w:rsidR="00623935" w:rsidRDefault="00623935" w:rsidP="00623935">
      <w:pPr>
        <w:pStyle w:val="1"/>
        <w:tabs>
          <w:tab w:val="left" w:pos="241"/>
        </w:tabs>
        <w:spacing w:after="280"/>
        <w:jc w:val="both"/>
      </w:pPr>
    </w:p>
    <w:p w:rsidR="00E6013D" w:rsidRDefault="00E6013D"/>
    <w:sectPr w:rsidR="00E6013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D143CC"/>
    <w:multiLevelType w:val="multilevel"/>
    <w:tmpl w:val="3A448C76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333E"/>
    <w:rsid w:val="00623935"/>
    <w:rsid w:val="00B5333E"/>
    <w:rsid w:val="00E6013D"/>
    <w:rsid w:val="00F00A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F2081D"/>
  <w15:chartTrackingRefBased/>
  <w15:docId w15:val="{99B14BD2-0D95-448C-9F73-08999B165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F00A61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F00A61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1128</Words>
  <Characters>644</Characters>
  <Application>Microsoft Office Word</Application>
  <DocSecurity>0</DocSecurity>
  <Lines>5</Lines>
  <Paragraphs>3</Paragraphs>
  <ScaleCrop>false</ScaleCrop>
  <Company/>
  <LinksUpToDate>false</LinksUpToDate>
  <CharactersWithSpaces>1769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2023-12-12T09:06:00Z</dcterms:created>
  <dcterms:modified xsi:type="dcterms:W3CDTF">2023-12-12T09:40:00Z</dcterms:modified>
</cp:coreProperties>
</file>