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22E" w:rsidRDefault="002B222E" w:rsidP="002B222E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ПЕРША С</w:t>
      </w:r>
      <w:r>
        <w:rPr>
          <w:rStyle w:val="a3"/>
        </w:rPr>
        <w:t>ЕСІЯ СЬОМОГО СКЛИКАННЯ</w:t>
      </w:r>
      <w:r>
        <w:rPr>
          <w:rStyle w:val="a3"/>
        </w:rPr>
        <w:br/>
        <w:t>РІШЕННЯ №</w:t>
      </w:r>
      <w:r>
        <w:rPr>
          <w:rStyle w:val="a3"/>
        </w:rPr>
        <w:t xml:space="preserve"> 4077</w:t>
      </w:r>
    </w:p>
    <w:p w:rsidR="002B222E" w:rsidRDefault="002B222E" w:rsidP="002B222E">
      <w:pPr>
        <w:pStyle w:val="1"/>
        <w:rPr>
          <w:rStyle w:val="a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4538A" wp14:editId="3C45B26B">
                <wp:simplePos x="0" y="0"/>
                <wp:positionH relativeFrom="page">
                  <wp:posOffset>4919980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224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B222E" w:rsidRDefault="002B222E" w:rsidP="002B222E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444538A" id="_x0000_t202" coordsize="21600,21600" o:spt="202" path="m,l,21600r21600,l21600,xe">
                <v:stroke joinstyle="miter"/>
                <v:path gradientshapeok="t" o:connecttype="rect"/>
              </v:shapetype>
              <v:shape id="Shape 224" o:spid="_x0000_s1026" type="#_x0000_t202" style="position:absolute;margin-left:387.4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" filled="f" stroked="f">
                <v:textbox inset="0,0,0,0">
                  <w:txbxContent>
                    <w:p w:rsidR="002B222E" w:rsidRDefault="002B222E" w:rsidP="002B222E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 xml:space="preserve">11 вересня 2020 року </w:t>
      </w:r>
    </w:p>
    <w:p w:rsidR="002B222E" w:rsidRDefault="002B222E" w:rsidP="002B222E">
      <w:pPr>
        <w:pStyle w:val="1"/>
        <w:rPr>
          <w:rStyle w:val="a3"/>
        </w:rPr>
      </w:pPr>
      <w:r>
        <w:rPr>
          <w:rStyle w:val="a3"/>
        </w:rPr>
        <w:t>Про надання дозволу</w:t>
      </w:r>
    </w:p>
    <w:p w:rsidR="002B222E" w:rsidRDefault="002B222E" w:rsidP="002B222E">
      <w:pPr>
        <w:pStyle w:val="1"/>
        <w:rPr>
          <w:rStyle w:val="a3"/>
        </w:rPr>
      </w:pPr>
      <w:r>
        <w:rPr>
          <w:rStyle w:val="a3"/>
        </w:rPr>
        <w:t xml:space="preserve"> на виготовлення детального плану</w:t>
      </w:r>
    </w:p>
    <w:p w:rsidR="002B222E" w:rsidRDefault="002B222E" w:rsidP="002B222E">
      <w:pPr>
        <w:pStyle w:val="1"/>
        <w:rPr>
          <w:rStyle w:val="a3"/>
        </w:rPr>
      </w:pPr>
      <w:r>
        <w:rPr>
          <w:rStyle w:val="a3"/>
        </w:rPr>
        <w:t xml:space="preserve"> території для зміни цільового </w:t>
      </w:r>
    </w:p>
    <w:p w:rsidR="002B222E" w:rsidRDefault="002B222E" w:rsidP="002B222E">
      <w:pPr>
        <w:pStyle w:val="1"/>
        <w:rPr>
          <w:rStyle w:val="a3"/>
        </w:rPr>
      </w:pPr>
      <w:r>
        <w:rPr>
          <w:rStyle w:val="a3"/>
        </w:rPr>
        <w:t xml:space="preserve">призначення земельної ділянки </w:t>
      </w:r>
    </w:p>
    <w:p w:rsidR="002B222E" w:rsidRDefault="002B222E" w:rsidP="002B222E">
      <w:pPr>
        <w:pStyle w:val="1"/>
        <w:rPr>
          <w:rStyle w:val="a3"/>
        </w:rPr>
      </w:pPr>
      <w:r>
        <w:rPr>
          <w:rStyle w:val="a3"/>
        </w:rPr>
        <w:t xml:space="preserve">в селі Рясне </w:t>
      </w:r>
      <w:r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2B222E" w:rsidRDefault="002B222E" w:rsidP="002B222E">
      <w:pPr>
        <w:pStyle w:val="1"/>
        <w:rPr>
          <w:rStyle w:val="a3"/>
        </w:rPr>
      </w:pPr>
    </w:p>
    <w:p w:rsidR="002B222E" w:rsidRDefault="002B222E" w:rsidP="002B222E">
      <w:pPr>
        <w:pStyle w:val="1"/>
      </w:pPr>
    </w:p>
    <w:p w:rsidR="002B222E" w:rsidRDefault="002B222E" w:rsidP="002B222E">
      <w:pPr>
        <w:pStyle w:val="1"/>
        <w:spacing w:after="300"/>
        <w:ind w:left="700" w:firstLine="1120"/>
        <w:jc w:val="both"/>
      </w:pPr>
      <w:r>
        <w:rPr>
          <w:rStyle w:val="a3"/>
        </w:rPr>
        <w:t xml:space="preserve">Розглянувши заяву та подані документи Воєводи Романа Михайловича, щодо надання дозволу на виготовлення детального плану території по зміні цільового призначення земельної ділянки в селі Рясне - Руське , Яворівського району, Львівської області , відповідно до Закону України «Про регулювання містобудівної діяльності» від 17.02.201 1 року за № </w:t>
      </w:r>
      <w:r>
        <w:rPr>
          <w:rStyle w:val="a3"/>
          <w:lang w:val="en-US" w:bidi="en-US"/>
        </w:rPr>
        <w:t xml:space="preserve">3038-V1,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2B222E" w:rsidRDefault="002B222E" w:rsidP="002B222E">
      <w:pPr>
        <w:pStyle w:val="1"/>
        <w:spacing w:after="300"/>
        <w:ind w:firstLine="700"/>
        <w:jc w:val="both"/>
      </w:pPr>
      <w:r>
        <w:rPr>
          <w:rStyle w:val="a3"/>
        </w:rPr>
        <w:t>ВИРІШИЛА :</w:t>
      </w:r>
    </w:p>
    <w:p w:rsidR="002B222E" w:rsidRDefault="002B222E" w:rsidP="002B222E">
      <w:pPr>
        <w:pStyle w:val="1"/>
        <w:numPr>
          <w:ilvl w:val="0"/>
          <w:numId w:val="1"/>
        </w:numPr>
        <w:tabs>
          <w:tab w:val="left" w:pos="212"/>
        </w:tabs>
        <w:spacing w:after="300"/>
        <w:jc w:val="both"/>
      </w:pPr>
      <w:r>
        <w:rPr>
          <w:rStyle w:val="a3"/>
        </w:rPr>
        <w:t>.Дати дозвіл Воєводі Роману Михайловичу на виготовлення детального плану території для зміни цільового призначення земельної ділянки площею 0,0717 га з кадастровим номером 4625887500:04:002:0371 в селі Рясне - Руське Яворівського району, Львівської області з для ведення особистого селянського господарства на для будівництва придорожнього сервісу</w:t>
      </w:r>
    </w:p>
    <w:p w:rsidR="002B222E" w:rsidRDefault="002B222E" w:rsidP="002B222E">
      <w:pPr>
        <w:pStyle w:val="1"/>
        <w:numPr>
          <w:ilvl w:val="0"/>
          <w:numId w:val="1"/>
        </w:numPr>
        <w:tabs>
          <w:tab w:val="left" w:pos="248"/>
        </w:tabs>
        <w:spacing w:after="300"/>
        <w:jc w:val="both"/>
      </w:pPr>
      <w:r>
        <w:rPr>
          <w:rStyle w:val="a3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B222E" w:rsidRDefault="002B222E" w:rsidP="002B222E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3.Контроль за виконанням рішення покласти на постійну депутатську комісію з</w:t>
      </w:r>
    </w:p>
    <w:p w:rsidR="002B222E" w:rsidRDefault="002B222E" w:rsidP="002B222E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питань земельних відносин та будівництва (голова ко</w:t>
      </w:r>
      <w:r>
        <w:rPr>
          <w:rStyle w:val="a3"/>
          <w:rFonts w:eastAsia="Microsoft Sans Serif"/>
        </w:rPr>
        <w:t xml:space="preserve">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</w:t>
      </w:r>
      <w:r>
        <w:rPr>
          <w:rStyle w:val="a3"/>
          <w:rFonts w:eastAsia="Microsoft Sans Serif"/>
        </w:rPr>
        <w:t>)</w:t>
      </w:r>
      <w:bookmarkStart w:id="0" w:name="_GoBack"/>
      <w:bookmarkEnd w:id="0"/>
    </w:p>
    <w:p w:rsidR="002B222E" w:rsidRDefault="002B222E" w:rsidP="002B222E">
      <w:pPr>
        <w:rPr>
          <w:rStyle w:val="a3"/>
          <w:rFonts w:eastAsia="Microsoft Sans Serif"/>
        </w:rPr>
      </w:pPr>
    </w:p>
    <w:p w:rsidR="002B222E" w:rsidRDefault="002B222E" w:rsidP="002B222E">
      <w:pPr>
        <w:rPr>
          <w:rStyle w:val="a3"/>
          <w:rFonts w:eastAsia="Microsoft Sans Serif"/>
        </w:rPr>
      </w:pPr>
    </w:p>
    <w:p w:rsidR="002B222E" w:rsidRDefault="002B222E" w:rsidP="002B222E">
      <w:pPr>
        <w:pStyle w:val="1"/>
        <w:tabs>
          <w:tab w:val="left" w:pos="655"/>
        </w:tabs>
        <w:ind w:left="142"/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CD0A66" w:rsidRDefault="00CD0A66"/>
    <w:sectPr w:rsidR="00CD0A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770D1B"/>
    <w:multiLevelType w:val="multilevel"/>
    <w:tmpl w:val="0C06BB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E9A"/>
    <w:rsid w:val="000F1E9A"/>
    <w:rsid w:val="002B222E"/>
    <w:rsid w:val="00CD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2A975"/>
  <w15:chartTrackingRefBased/>
  <w15:docId w15:val="{ADE0EBAB-8DB5-40A5-97FE-956D2BA8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B222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B222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954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2023-12-15T09:09:00Z</dcterms:created>
  <dcterms:modified xsi:type="dcterms:W3CDTF">2023-12-15T09:18:00Z</dcterms:modified>
</cp:coreProperties>
</file>