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2494" w:rsidRPr="00AB2924" w:rsidRDefault="00B32494" w:rsidP="00B3249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B2924">
        <w:rPr>
          <w:rFonts w:ascii="Times New Roman" w:eastAsia="Times New Roman" w:hAnsi="Times New Roman" w:cs="Times New Roman"/>
          <w:sz w:val="28"/>
          <w:szCs w:val="28"/>
        </w:rPr>
        <w:t>РЯСНЕ-РУСЬКА СІЛЬСЬКА РАДА</w:t>
      </w:r>
    </w:p>
    <w:p w:rsidR="00B32494" w:rsidRDefault="00B32494" w:rsidP="00B32494">
      <w:pPr>
        <w:widowControl w:val="0"/>
        <w:spacing w:after="0" w:line="240" w:lineRule="auto"/>
        <w:jc w:val="center"/>
      </w:pPr>
      <w:r w:rsidRPr="00AB2924">
        <w:rPr>
          <w:rFonts w:ascii="Times New Roman" w:eastAsia="Times New Roman" w:hAnsi="Times New Roman" w:cs="Times New Roman"/>
          <w:sz w:val="28"/>
          <w:szCs w:val="28"/>
        </w:rPr>
        <w:t>ЯВОРІВСЬКОГО РАЙ</w:t>
      </w:r>
      <w:r>
        <w:rPr>
          <w:rFonts w:ascii="Times New Roman" w:eastAsia="Times New Roman" w:hAnsi="Times New Roman" w:cs="Times New Roman"/>
          <w:sz w:val="28"/>
          <w:szCs w:val="28"/>
        </w:rPr>
        <w:t>ОНУ ЛЬВІВСЬКОЇ ОБЛАСТІ</w:t>
      </w:r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СІМДЕСЯТ </w:t>
      </w:r>
      <w:r w:rsidRPr="00AB2924">
        <w:rPr>
          <w:rFonts w:ascii="Times New Roman" w:eastAsia="Times New Roman" w:hAnsi="Times New Roman" w:cs="Times New Roman"/>
          <w:sz w:val="28"/>
          <w:szCs w:val="28"/>
        </w:rPr>
        <w:t xml:space="preserve"> ПЕРША СЕСІЯ СЬОМОГО СКЛИКАННЯ</w:t>
      </w:r>
      <w:r w:rsidRPr="00AB2924">
        <w:rPr>
          <w:rFonts w:ascii="Times New Roman" w:eastAsia="Times New Roman" w:hAnsi="Times New Roman" w:cs="Times New Roman"/>
          <w:sz w:val="28"/>
          <w:szCs w:val="28"/>
        </w:rPr>
        <w:br/>
        <w:t xml:space="preserve">РІШЕННЯ № </w:t>
      </w:r>
      <w:r w:rsidR="00BC5770">
        <w:rPr>
          <w:rFonts w:ascii="Times New Roman" w:eastAsia="Times New Roman" w:hAnsi="Times New Roman" w:cs="Times New Roman"/>
          <w:sz w:val="28"/>
          <w:szCs w:val="28"/>
        </w:rPr>
        <w:t>4171</w:t>
      </w:r>
    </w:p>
    <w:p w:rsidR="00B32494" w:rsidRDefault="00B32494" w:rsidP="00B32494"/>
    <w:p w:rsidR="00925594" w:rsidRDefault="00B32494" w:rsidP="00B32494">
      <w:pPr>
        <w:pStyle w:val="1"/>
        <w:spacing w:after="0" w:line="257" w:lineRule="auto"/>
        <w:ind w:left="440" w:firstLine="40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DAAB63" wp14:editId="1CEDDD1E">
                <wp:simplePos x="0" y="0"/>
                <wp:positionH relativeFrom="page">
                  <wp:posOffset>4942840</wp:posOffset>
                </wp:positionH>
                <wp:positionV relativeFrom="paragraph">
                  <wp:posOffset>12700</wp:posOffset>
                </wp:positionV>
                <wp:extent cx="1328420" cy="226060"/>
                <wp:effectExtent l="0" t="0" r="0" b="0"/>
                <wp:wrapSquare wrapText="left"/>
                <wp:docPr id="53" name="Shap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8420" cy="2260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B32494" w:rsidRDefault="00B32494" w:rsidP="00B32494">
                            <w:pPr>
                              <w:pStyle w:val="1"/>
                              <w:spacing w:after="0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61DAAB63" id="_x0000_t202" coordsize="21600,21600" o:spt="202" path="m,l,21600r21600,l21600,xe">
                <v:stroke joinstyle="miter"/>
                <v:path gradientshapeok="t" o:connecttype="rect"/>
              </v:shapetype>
              <v:shape id="Shape 53" o:spid="_x0000_s1026" type="#_x0000_t202" style="position:absolute;left:0;text-align:left;margin-left:389.2pt;margin-top:1pt;width:104.6pt;height:17.8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" filled="f" stroked="f">
                <v:textbox inset="0,0,0,0">
                  <w:txbxContent>
                    <w:p w:rsidR="00B32494" w:rsidRDefault="00B32494" w:rsidP="00B32494">
                      <w:pPr>
                        <w:pStyle w:val="1"/>
                        <w:spacing w:after="0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a3"/>
        </w:rPr>
        <w:t xml:space="preserve"> </w:t>
      </w:r>
      <w:r w:rsidR="00925594">
        <w:rPr>
          <w:rStyle w:val="a3"/>
        </w:rPr>
        <w:t>від 11 вересня 2020 року</w:t>
      </w:r>
    </w:p>
    <w:p w:rsidR="00DF0085" w:rsidRDefault="00925594" w:rsidP="00DF0085">
      <w:pPr>
        <w:pStyle w:val="1"/>
        <w:spacing w:after="0" w:line="254" w:lineRule="auto"/>
        <w:ind w:left="480" w:firstLine="40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DF0085" w:rsidRDefault="00925594" w:rsidP="00DF0085">
      <w:pPr>
        <w:pStyle w:val="1"/>
        <w:spacing w:after="0" w:line="254" w:lineRule="auto"/>
        <w:ind w:left="480" w:firstLine="40"/>
        <w:rPr>
          <w:rStyle w:val="a3"/>
        </w:rPr>
      </w:pPr>
      <w:r>
        <w:rPr>
          <w:rStyle w:val="a3"/>
        </w:rPr>
        <w:t xml:space="preserve"> проекту землеустрою щодо відведення </w:t>
      </w:r>
    </w:p>
    <w:p w:rsidR="00DF0085" w:rsidRDefault="00925594" w:rsidP="00DF0085">
      <w:pPr>
        <w:pStyle w:val="1"/>
        <w:spacing w:after="0" w:line="254" w:lineRule="auto"/>
        <w:ind w:left="480" w:firstLine="40"/>
        <w:rPr>
          <w:rStyle w:val="a3"/>
        </w:rPr>
      </w:pPr>
      <w:r>
        <w:rPr>
          <w:rStyle w:val="a3"/>
        </w:rPr>
        <w:t>земельної ділянки для ведення садівництва</w:t>
      </w:r>
    </w:p>
    <w:p w:rsidR="00925594" w:rsidRDefault="00925594" w:rsidP="00DF0085">
      <w:pPr>
        <w:pStyle w:val="1"/>
        <w:spacing w:after="0" w:line="254" w:lineRule="auto"/>
        <w:ind w:left="480" w:firstLine="40"/>
        <w:rPr>
          <w:rStyle w:val="a3"/>
        </w:rPr>
      </w:pPr>
      <w:r>
        <w:rPr>
          <w:rStyle w:val="a3"/>
        </w:rPr>
        <w:t xml:space="preserve"> в </w:t>
      </w:r>
      <w:proofErr w:type="spellStart"/>
      <w:r>
        <w:rPr>
          <w:rStyle w:val="a3"/>
        </w:rPr>
        <w:t>с.Рясне</w:t>
      </w:r>
      <w:proofErr w:type="spellEnd"/>
      <w:r>
        <w:rPr>
          <w:rStyle w:val="a3"/>
        </w:rPr>
        <w:t xml:space="preserve"> - Руське </w:t>
      </w:r>
      <w:proofErr w:type="spellStart"/>
      <w:r>
        <w:rPr>
          <w:rStyle w:val="a3"/>
        </w:rPr>
        <w:t>Цитулі</w:t>
      </w:r>
      <w:proofErr w:type="spellEnd"/>
      <w:r>
        <w:rPr>
          <w:rStyle w:val="a3"/>
        </w:rPr>
        <w:t xml:space="preserve"> М.В.</w:t>
      </w:r>
    </w:p>
    <w:p w:rsidR="00DF0085" w:rsidRDefault="00DF0085" w:rsidP="00DF0085">
      <w:pPr>
        <w:pStyle w:val="1"/>
        <w:spacing w:after="0" w:line="254" w:lineRule="auto"/>
        <w:ind w:left="480" w:firstLine="40"/>
        <w:rPr>
          <w:rStyle w:val="a3"/>
        </w:rPr>
      </w:pPr>
    </w:p>
    <w:p w:rsidR="00DF0085" w:rsidRDefault="00DF0085" w:rsidP="00DF0085">
      <w:pPr>
        <w:pStyle w:val="1"/>
        <w:spacing w:after="0" w:line="254" w:lineRule="auto"/>
        <w:ind w:left="480" w:firstLine="40"/>
      </w:pPr>
    </w:p>
    <w:p w:rsidR="00925594" w:rsidRDefault="00925594" w:rsidP="00925594">
      <w:pPr>
        <w:pStyle w:val="1"/>
        <w:spacing w:after="0"/>
        <w:ind w:right="300"/>
        <w:jc w:val="right"/>
      </w:pPr>
      <w:r>
        <w:rPr>
          <w:rStyle w:val="a3"/>
        </w:rPr>
        <w:t xml:space="preserve">Розглянувши заяву та подані документи </w:t>
      </w:r>
      <w:proofErr w:type="spellStart"/>
      <w:r>
        <w:rPr>
          <w:rStyle w:val="a3"/>
        </w:rPr>
        <w:t>Цитулі</w:t>
      </w:r>
      <w:proofErr w:type="spellEnd"/>
      <w:r>
        <w:rPr>
          <w:rStyle w:val="a3"/>
        </w:rPr>
        <w:t xml:space="preserve"> Михайла</w:t>
      </w:r>
    </w:p>
    <w:p w:rsidR="00925594" w:rsidRDefault="00925594" w:rsidP="00925594">
      <w:pPr>
        <w:pStyle w:val="1"/>
        <w:ind w:left="480" w:firstLine="40"/>
        <w:jc w:val="both"/>
      </w:pPr>
      <w:r>
        <w:rPr>
          <w:rStyle w:val="a3"/>
        </w:rPr>
        <w:t>Володимировича про надання дозволу на розробку проекту землеустрою щодо відведення земельної ділянки для ведення садівництва в селі Рясне - Руське 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</w:t>
      </w:r>
      <w:r w:rsidR="00DF0085">
        <w:rPr>
          <w:rStyle w:val="a3"/>
        </w:rPr>
        <w:t>,-</w:t>
      </w:r>
    </w:p>
    <w:p w:rsidR="00925594" w:rsidRDefault="00925594" w:rsidP="00925594">
      <w:pPr>
        <w:pStyle w:val="1"/>
        <w:ind w:firstLine="480"/>
      </w:pPr>
      <w:r>
        <w:rPr>
          <w:rStyle w:val="a3"/>
        </w:rPr>
        <w:t>В И Р І Ш И Л А :</w:t>
      </w:r>
    </w:p>
    <w:p w:rsidR="00925594" w:rsidRDefault="00925594" w:rsidP="00925594">
      <w:pPr>
        <w:pStyle w:val="1"/>
        <w:numPr>
          <w:ilvl w:val="0"/>
          <w:numId w:val="1"/>
        </w:numPr>
        <w:tabs>
          <w:tab w:val="left" w:pos="698"/>
        </w:tabs>
        <w:spacing w:after="300"/>
        <w:ind w:left="480" w:firstLine="40"/>
        <w:jc w:val="both"/>
      </w:pPr>
      <w:r>
        <w:rPr>
          <w:rStyle w:val="a3"/>
        </w:rPr>
        <w:t xml:space="preserve">. Дати дозвіл </w:t>
      </w:r>
      <w:proofErr w:type="spellStart"/>
      <w:r>
        <w:rPr>
          <w:rStyle w:val="a3"/>
        </w:rPr>
        <w:t>Цитулі</w:t>
      </w:r>
      <w:proofErr w:type="spellEnd"/>
      <w:r>
        <w:rPr>
          <w:rStyle w:val="a3"/>
        </w:rPr>
        <w:t xml:space="preserve"> Михайлу Володимировичу на розробку проекту землеустрою щодо відведення земельної ділянки у власність для ведення садівництва площею 0,1017 га в селі Рясне - Руське, Яворівського району Львівської області.</w:t>
      </w:r>
    </w:p>
    <w:p w:rsidR="00925594" w:rsidRDefault="00925594" w:rsidP="00925594">
      <w:pPr>
        <w:pStyle w:val="1"/>
        <w:numPr>
          <w:ilvl w:val="0"/>
          <w:numId w:val="1"/>
        </w:numPr>
        <w:tabs>
          <w:tab w:val="left" w:pos="738"/>
        </w:tabs>
        <w:ind w:left="480" w:firstLine="40"/>
        <w:rPr>
          <w:rStyle w:val="a3"/>
        </w:rPr>
      </w:pPr>
      <w:r>
        <w:rPr>
          <w:rStyle w:val="a3"/>
        </w:rPr>
        <w:t>.</w:t>
      </w:r>
      <w:proofErr w:type="spellStart"/>
      <w:r>
        <w:rPr>
          <w:rStyle w:val="a3"/>
        </w:rPr>
        <w:t>Цитулі</w:t>
      </w:r>
      <w:proofErr w:type="spellEnd"/>
      <w:r>
        <w:rPr>
          <w:rStyle w:val="a3"/>
        </w:rPr>
        <w:t xml:space="preserve"> Михайлу Володимировичу погодити проект </w:t>
      </w:r>
      <w:r w:rsidR="00DF0085">
        <w:rPr>
          <w:rStyle w:val="a3"/>
        </w:rPr>
        <w:t xml:space="preserve"> </w:t>
      </w:r>
      <w:r>
        <w:rPr>
          <w:rStyle w:val="a3"/>
        </w:rPr>
        <w:t>землеустрою</w:t>
      </w:r>
      <w:r w:rsidR="00DF0085">
        <w:rPr>
          <w:rStyle w:val="a3"/>
        </w:rPr>
        <w:t xml:space="preserve"> </w:t>
      </w:r>
      <w:r>
        <w:rPr>
          <w:rStyle w:val="a3"/>
        </w:rPr>
        <w:t xml:space="preserve"> щодо відведення земельної ділянки для ведення садівництва площею 0,1017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E97086" w:rsidRPr="00AB2924" w:rsidRDefault="00E97086" w:rsidP="00E97086">
      <w:pPr>
        <w:widowControl w:val="0"/>
        <w:spacing w:after="0" w:line="240" w:lineRule="auto"/>
        <w:ind w:right="-284"/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</w:pPr>
      <w:bookmarkStart w:id="0" w:name="_GoBack"/>
      <w:bookmarkEnd w:id="0"/>
      <w:r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>3.</w:t>
      </w:r>
      <w:r w:rsidRPr="00AB2924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 xml:space="preserve">Контроль за виконанням </w:t>
      </w:r>
      <w:r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AB2924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 xml:space="preserve">даного рішення покласти </w:t>
      </w:r>
      <w:r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AB2924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>на</w:t>
      </w:r>
      <w:r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AB2924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 xml:space="preserve">постійну </w:t>
      </w:r>
      <w:r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 xml:space="preserve">    </w:t>
      </w:r>
      <w:r w:rsidRPr="00AB2924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 xml:space="preserve">депутатську </w:t>
      </w:r>
      <w:r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AB2924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>комісію з питань земельних відносин та будівництва</w:t>
      </w:r>
      <w:r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 xml:space="preserve">  </w:t>
      </w:r>
      <w:r w:rsidRPr="00AB2924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 xml:space="preserve"> ( голова</w:t>
      </w:r>
      <w:r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 xml:space="preserve">  </w:t>
      </w:r>
      <w:r w:rsidRPr="00AB2924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 xml:space="preserve"> комісії </w:t>
      </w:r>
      <w:proofErr w:type="spellStart"/>
      <w:r w:rsidRPr="00AB2924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>Гануляк</w:t>
      </w:r>
      <w:proofErr w:type="spellEnd"/>
      <w:r w:rsidRPr="00AB2924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 xml:space="preserve">  </w:t>
      </w:r>
      <w:r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AB2924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>В. І. )</w:t>
      </w:r>
    </w:p>
    <w:p w:rsidR="00E97086" w:rsidRPr="00AB2924" w:rsidRDefault="00E97086" w:rsidP="00E97086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</w:pPr>
    </w:p>
    <w:p w:rsidR="00E97086" w:rsidRPr="00AB2924" w:rsidRDefault="00E97086" w:rsidP="00E97086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</w:pPr>
    </w:p>
    <w:p w:rsidR="00E97086" w:rsidRPr="00AB2924" w:rsidRDefault="00E97086" w:rsidP="00E97086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</w:pPr>
    </w:p>
    <w:p w:rsidR="00E97086" w:rsidRDefault="00E97086" w:rsidP="00E97086">
      <w:pPr>
        <w:widowControl w:val="0"/>
        <w:spacing w:after="0" w:line="240" w:lineRule="auto"/>
      </w:pPr>
      <w:r w:rsidRPr="00AB2924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 xml:space="preserve">Сільський голова                                                          Емілія </w:t>
      </w:r>
      <w:proofErr w:type="spellStart"/>
      <w:r w:rsidRPr="00AB2924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>Смокоровська</w:t>
      </w:r>
      <w:proofErr w:type="spellEnd"/>
    </w:p>
    <w:p w:rsidR="00E97086" w:rsidRDefault="00E97086" w:rsidP="00E97086"/>
    <w:p w:rsidR="00E97086" w:rsidRDefault="00E97086" w:rsidP="00E97086">
      <w:pPr>
        <w:pStyle w:val="1"/>
        <w:tabs>
          <w:tab w:val="left" w:pos="738"/>
        </w:tabs>
        <w:ind w:left="520"/>
      </w:pPr>
    </w:p>
    <w:p w:rsidR="00925594" w:rsidRDefault="00925594"/>
    <w:sectPr w:rsidR="0092559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F95C31"/>
    <w:multiLevelType w:val="multilevel"/>
    <w:tmpl w:val="2F98263A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337B"/>
    <w:rsid w:val="0003337B"/>
    <w:rsid w:val="000F2AFA"/>
    <w:rsid w:val="00925594"/>
    <w:rsid w:val="00B32494"/>
    <w:rsid w:val="00BC5770"/>
    <w:rsid w:val="00DF0085"/>
    <w:rsid w:val="00E9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4F37AD"/>
  <w15:chartTrackingRefBased/>
  <w15:docId w15:val="{93C4D69C-5437-4DC4-8955-9AC8A94BC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925594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925594"/>
    <w:pPr>
      <w:widowControl w:val="0"/>
      <w:spacing w:after="26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946</Words>
  <Characters>540</Characters>
  <Application>Microsoft Office Word</Application>
  <DocSecurity>0</DocSecurity>
  <Lines>4</Lines>
  <Paragraphs>2</Paragraphs>
  <ScaleCrop>false</ScaleCrop>
  <Company/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6</cp:revision>
  <dcterms:created xsi:type="dcterms:W3CDTF">2024-01-15T14:31:00Z</dcterms:created>
  <dcterms:modified xsi:type="dcterms:W3CDTF">2024-01-16T13:33:00Z</dcterms:modified>
</cp:coreProperties>
</file>