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01C" w:rsidRDefault="0092601C" w:rsidP="0092601C">
      <w:pPr>
        <w:pStyle w:val="1"/>
        <w:jc w:val="center"/>
      </w:pPr>
      <w:r>
        <w:rPr>
          <w:noProof/>
          <w:lang w:eastAsia="uk-UA"/>
        </w:rPr>
        <w:drawing>
          <wp:anchor distT="0" distB="524510" distL="2569210" distR="114300" simplePos="0" relativeHeight="251660288" behindDoc="0" locked="0" layoutInCell="1" allowOverlap="1" wp14:anchorId="720B0845" wp14:editId="2C4926EB">
            <wp:simplePos x="0" y="0"/>
            <wp:positionH relativeFrom="page">
              <wp:posOffset>6247130</wp:posOffset>
            </wp:positionH>
            <wp:positionV relativeFrom="margin">
              <wp:posOffset>-871220</wp:posOffset>
            </wp:positionV>
            <wp:extent cx="682625" cy="280670"/>
            <wp:effectExtent l="0" t="0" r="0" b="0"/>
            <wp:wrapTopAndBottom/>
            <wp:docPr id="1512" name="Shape 1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" name="Picture box 151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682625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2601C" w:rsidRDefault="0092601C" w:rsidP="0092601C">
      <w:pPr>
        <w:pStyle w:val="1"/>
        <w:tabs>
          <w:tab w:val="left" w:pos="7002"/>
        </w:tabs>
        <w:ind w:right="3680"/>
        <w:jc w:val="right"/>
        <w:rPr>
          <w:rStyle w:val="a3"/>
        </w:rPr>
      </w:pPr>
      <w:r>
        <w:rPr>
          <w:rStyle w:val="a3"/>
        </w:rPr>
        <w:t>РІШЕННЯ</w:t>
      </w:r>
      <w:r w:rsidR="003515C2">
        <w:rPr>
          <w:rStyle w:val="a3"/>
        </w:rPr>
        <w:t xml:space="preserve"> </w:t>
      </w:r>
      <w:r>
        <w:rPr>
          <w:rStyle w:val="a3"/>
        </w:rPr>
        <w:t>№5165</w:t>
      </w:r>
    </w:p>
    <w:p w:rsidR="0092601C" w:rsidRDefault="0092601C" w:rsidP="0092601C">
      <w:pPr>
        <w:pStyle w:val="1"/>
        <w:tabs>
          <w:tab w:val="left" w:pos="7002"/>
        </w:tabs>
        <w:ind w:right="3680"/>
        <w:jc w:val="right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92601C" w:rsidRDefault="0092601C" w:rsidP="0092601C">
      <w:pPr>
        <w:pStyle w:val="1"/>
        <w:tabs>
          <w:tab w:val="left" w:pos="7002"/>
        </w:tabs>
        <w:ind w:right="3680"/>
        <w:jc w:val="right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191EBE" w:rsidRDefault="0092601C" w:rsidP="00191EBE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191EBE" w:rsidRDefault="0092601C" w:rsidP="00191EBE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191EBE" w:rsidRDefault="0092601C" w:rsidP="00191EBE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191EBE" w:rsidRDefault="0092601C" w:rsidP="00191EBE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191EBE" w:rsidRDefault="0092601C" w:rsidP="00191EBE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92601C" w:rsidRDefault="0092601C" w:rsidP="00191EB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91EBE" w:rsidRDefault="00191EBE" w:rsidP="00191EBE">
      <w:pPr>
        <w:pStyle w:val="1"/>
      </w:pPr>
    </w:p>
    <w:p w:rsidR="0092601C" w:rsidRDefault="0092601C" w:rsidP="00191EBE">
      <w:pPr>
        <w:pStyle w:val="1"/>
        <w:spacing w:after="320"/>
        <w:ind w:left="567" w:firstLine="254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Сенича</w:t>
      </w:r>
      <w:proofErr w:type="spellEnd"/>
      <w:r>
        <w:rPr>
          <w:rStyle w:val="a3"/>
        </w:rPr>
        <w:t xml:space="preserve"> Теодора Григоровича,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</w:t>
      </w:r>
      <w:r w:rsidR="00191EBE">
        <w:rPr>
          <w:rStyle w:val="a3"/>
        </w:rPr>
        <w:t xml:space="preserve">            </w:t>
      </w:r>
      <w:r>
        <w:rPr>
          <w:rStyle w:val="a3"/>
        </w:rPr>
        <w:t>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2601C" w:rsidRDefault="0092601C" w:rsidP="0092601C">
      <w:pPr>
        <w:pStyle w:val="1"/>
        <w:spacing w:after="320"/>
      </w:pPr>
      <w:r>
        <w:rPr>
          <w:rStyle w:val="a3"/>
        </w:rPr>
        <w:t>ВИРІШИЛА:</w:t>
      </w:r>
    </w:p>
    <w:p w:rsidR="0092601C" w:rsidRDefault="0092601C" w:rsidP="00191EBE">
      <w:pPr>
        <w:pStyle w:val="1"/>
        <w:numPr>
          <w:ilvl w:val="0"/>
          <w:numId w:val="1"/>
        </w:numPr>
        <w:tabs>
          <w:tab w:val="left" w:pos="234"/>
        </w:tabs>
        <w:ind w:left="142" w:hanging="142"/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Сеничу</w:t>
      </w:r>
      <w:proofErr w:type="spellEnd"/>
      <w:r>
        <w:rPr>
          <w:rStyle w:val="a3"/>
        </w:rPr>
        <w:t xml:space="preserve"> Теодору Григоровичу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4610136300:06:012:0238площею 0,0803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515C2" w:rsidRDefault="00191EBE" w:rsidP="00191EBE">
      <w:pPr>
        <w:pStyle w:val="1"/>
        <w:tabs>
          <w:tab w:val="left" w:pos="326"/>
        </w:tabs>
        <w:ind w:left="142"/>
        <w:jc w:val="both"/>
      </w:pPr>
      <w:r>
        <w:rPr>
          <w:rStyle w:val="a3"/>
        </w:rPr>
        <w:t xml:space="preserve"> 2.</w:t>
      </w:r>
      <w:r>
        <w:rPr>
          <w:rStyle w:val="a3"/>
        </w:rPr>
        <w:t xml:space="preserve">Сеничу Теодору Григоровичу </w:t>
      </w:r>
      <w:r w:rsidR="003515C2">
        <w:rPr>
          <w:rStyle w:val="a3"/>
        </w:rPr>
        <w:t xml:space="preserve">забезпечити через спеціалізовану </w:t>
      </w:r>
      <w:r>
        <w:rPr>
          <w:rStyle w:val="a3"/>
        </w:rPr>
        <w:t xml:space="preserve">    </w:t>
      </w:r>
      <w:r w:rsidR="003515C2">
        <w:rPr>
          <w:rStyle w:val="a3"/>
        </w:rPr>
        <w:t xml:space="preserve">землевпорядну організацію виготовлення проекту землеустрою щодо відведення </w:t>
      </w:r>
      <w:r>
        <w:rPr>
          <w:rStyle w:val="a3"/>
        </w:rPr>
        <w:t xml:space="preserve">  </w:t>
      </w:r>
      <w:r w:rsidR="003515C2">
        <w:rPr>
          <w:rStyle w:val="a3"/>
        </w:rPr>
        <w:t>земельної ділянки зі зміною цільового призначення та подати на сесію на затвердження.</w:t>
      </w:r>
    </w:p>
    <w:p w:rsidR="003515C2" w:rsidRDefault="003515C2" w:rsidP="003515C2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515C2" w:rsidRDefault="003515C2" w:rsidP="003515C2">
      <w:pPr>
        <w:pStyle w:val="1"/>
        <w:tabs>
          <w:tab w:val="left" w:pos="326"/>
        </w:tabs>
        <w:rPr>
          <w:rStyle w:val="a3"/>
        </w:rPr>
      </w:pPr>
    </w:p>
    <w:p w:rsidR="003515C2" w:rsidRDefault="003515C2" w:rsidP="003515C2">
      <w:pPr>
        <w:pStyle w:val="1"/>
        <w:tabs>
          <w:tab w:val="left" w:pos="326"/>
        </w:tabs>
        <w:rPr>
          <w:rStyle w:val="a3"/>
        </w:rPr>
      </w:pPr>
    </w:p>
    <w:p w:rsidR="003515C2" w:rsidRDefault="00191EBE" w:rsidP="003515C2">
      <w:pPr>
        <w:pStyle w:val="1"/>
        <w:tabs>
          <w:tab w:val="left" w:pos="326"/>
        </w:tabs>
      </w:pPr>
      <w:r>
        <w:rPr>
          <w:rStyle w:val="a3"/>
        </w:rPr>
        <w:t xml:space="preserve">   </w:t>
      </w:r>
      <w:bookmarkStart w:id="0" w:name="_GoBack"/>
      <w:bookmarkEnd w:id="0"/>
      <w:r w:rsidR="003515C2">
        <w:rPr>
          <w:rStyle w:val="a3"/>
        </w:rPr>
        <w:t xml:space="preserve">Сільський голова                                                       Емілія </w:t>
      </w:r>
      <w:proofErr w:type="spellStart"/>
      <w:r w:rsidR="003515C2">
        <w:rPr>
          <w:rStyle w:val="a3"/>
        </w:rPr>
        <w:t>Смокоровська</w:t>
      </w:r>
      <w:proofErr w:type="spellEnd"/>
    </w:p>
    <w:p w:rsidR="003515C2" w:rsidRDefault="003515C2" w:rsidP="003515C2"/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E4E2A"/>
    <w:multiLevelType w:val="multilevel"/>
    <w:tmpl w:val="F1AC1B9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29"/>
    <w:rsid w:val="00191EBE"/>
    <w:rsid w:val="002975B8"/>
    <w:rsid w:val="003515C2"/>
    <w:rsid w:val="00663D29"/>
    <w:rsid w:val="0092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3F69"/>
  <w15:chartTrackingRefBased/>
  <w15:docId w15:val="{8CED5862-CFDB-40F1-B025-0314B357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2601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260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1159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2024-08-01T11:33:00Z</dcterms:created>
  <dcterms:modified xsi:type="dcterms:W3CDTF">2024-08-01T12:04:00Z</dcterms:modified>
</cp:coreProperties>
</file>