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4B1" w:rsidRDefault="001904B1" w:rsidP="001904B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5255</w:t>
      </w:r>
    </w:p>
    <w:p w:rsidR="001904B1" w:rsidRDefault="001904B1" w:rsidP="001904B1">
      <w:pPr>
        <w:pStyle w:val="20"/>
      </w:pPr>
      <w:r>
        <w:rPr>
          <w:rStyle w:val="2"/>
        </w:rPr>
        <w:t>(третє пленарне засідання)</w:t>
      </w:r>
    </w:p>
    <w:p w:rsidR="001904B1" w:rsidRDefault="001904B1" w:rsidP="001904B1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959A97" wp14:editId="72588D83">
                <wp:simplePos x="0" y="0"/>
                <wp:positionH relativeFrom="page">
                  <wp:posOffset>5295900</wp:posOffset>
                </wp:positionH>
                <wp:positionV relativeFrom="margin">
                  <wp:posOffset>1165225</wp:posOffset>
                </wp:positionV>
                <wp:extent cx="1325880" cy="238125"/>
                <wp:effectExtent l="0" t="0" r="0" b="0"/>
                <wp:wrapSquare wrapText="left"/>
                <wp:docPr id="738" name="Shape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381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904B1" w:rsidRDefault="001904B1" w:rsidP="001904B1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59A97" id="_x0000_t202" coordsize="21600,21600" o:spt="202" path="m,l,21600r21600,l21600,xe">
                <v:stroke joinstyle="miter"/>
                <v:path gradientshapeok="t" o:connecttype="rect"/>
              </v:shapetype>
              <v:shape id="Shape 738" o:spid="_x0000_s1026" type="#_x0000_t202" style="position:absolute;margin-left:417pt;margin-top:91.75pt;width:104.4pt;height:18.75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" filled="f" stroked="f">
                <v:textbox inset="0,0,0,0">
                  <w:txbxContent>
                    <w:p w:rsidR="001904B1" w:rsidRDefault="001904B1" w:rsidP="001904B1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від23листопада 2020 року </w:t>
      </w:r>
    </w:p>
    <w:p w:rsidR="001904B1" w:rsidRDefault="001904B1" w:rsidP="001904B1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1904B1" w:rsidRDefault="001904B1" w:rsidP="001904B1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1904B1" w:rsidRDefault="001904B1" w:rsidP="001904B1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1904B1" w:rsidRDefault="001904B1" w:rsidP="001904B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1904B1" w:rsidRDefault="001904B1" w:rsidP="001904B1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1904B1" w:rsidRDefault="001904B1" w:rsidP="001904B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1904B1" w:rsidRDefault="001904B1" w:rsidP="001904B1">
      <w:pPr>
        <w:pStyle w:val="1"/>
        <w:rPr>
          <w:rStyle w:val="a3"/>
        </w:rPr>
      </w:pPr>
    </w:p>
    <w:p w:rsidR="001904B1" w:rsidRDefault="001904B1" w:rsidP="001904B1">
      <w:pPr>
        <w:pStyle w:val="1"/>
      </w:pPr>
    </w:p>
    <w:p w:rsidR="001904B1" w:rsidRDefault="001904B1" w:rsidP="001904B1">
      <w:pPr>
        <w:pStyle w:val="1"/>
        <w:ind w:left="2540"/>
        <w:jc w:val="both"/>
      </w:pPr>
      <w:r>
        <w:rPr>
          <w:rStyle w:val="a3"/>
        </w:rPr>
        <w:t>Розглянувши  звернення    Гринчишин      Юлії     Юріївни,</w:t>
      </w:r>
    </w:p>
    <w:p w:rsidR="001904B1" w:rsidRDefault="001904B1" w:rsidP="001904B1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904B1" w:rsidRPr="001904B1" w:rsidRDefault="001904B1" w:rsidP="001904B1">
      <w:pPr>
        <w:pStyle w:val="20"/>
        <w:spacing w:after="340"/>
        <w:jc w:val="both"/>
        <w:rPr>
          <w:sz w:val="28"/>
          <w:szCs w:val="28"/>
        </w:rPr>
      </w:pPr>
      <w:r w:rsidRPr="001904B1">
        <w:rPr>
          <w:rStyle w:val="2"/>
          <w:sz w:val="28"/>
          <w:szCs w:val="28"/>
        </w:rPr>
        <w:t>ВИРІШИЛА:</w:t>
      </w:r>
    </w:p>
    <w:p w:rsidR="001904B1" w:rsidRDefault="001904B1" w:rsidP="001904B1">
      <w:pPr>
        <w:pStyle w:val="1"/>
        <w:numPr>
          <w:ilvl w:val="0"/>
          <w:numId w:val="1"/>
        </w:numPr>
        <w:tabs>
          <w:tab w:val="left" w:pos="316"/>
        </w:tabs>
        <w:jc w:val="both"/>
      </w:pPr>
      <w:r>
        <w:rPr>
          <w:rStyle w:val="a3"/>
        </w:rPr>
        <w:t xml:space="preserve">Надати Гринчишин Юлії Юріївні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4610136300:06:012:0232площею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904B1" w:rsidRDefault="001904B1" w:rsidP="001904B1">
      <w:pPr>
        <w:pStyle w:val="1"/>
        <w:numPr>
          <w:ilvl w:val="0"/>
          <w:numId w:val="1"/>
        </w:numPr>
        <w:tabs>
          <w:tab w:val="left" w:pos="324"/>
        </w:tabs>
        <w:jc w:val="both"/>
      </w:pPr>
      <w:r>
        <w:rPr>
          <w:rStyle w:val="a3"/>
        </w:rPr>
        <w:t>Гринчишин Юлії Юріївні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D4638" w:rsidRDefault="00ED4638" w:rsidP="00ED463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D4638" w:rsidRDefault="00ED4638" w:rsidP="00ED463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D4638" w:rsidRDefault="00ED4638" w:rsidP="00ED463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>
      <w:bookmarkStart w:id="0" w:name="_GoBack"/>
      <w:bookmarkEnd w:id="0"/>
    </w:p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93D94"/>
    <w:multiLevelType w:val="multilevel"/>
    <w:tmpl w:val="33B2A9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C8"/>
    <w:rsid w:val="001904B1"/>
    <w:rsid w:val="003924C8"/>
    <w:rsid w:val="003A5C54"/>
    <w:rsid w:val="00ED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DEC82-B660-4824-AA7D-CC5253E14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904B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1904B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904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1904B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6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2024-09-02T08:16:00Z</dcterms:created>
  <dcterms:modified xsi:type="dcterms:W3CDTF">2024-09-04T10:59:00Z</dcterms:modified>
</cp:coreProperties>
</file>