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71CC" w:rsidRDefault="009F71CC" w:rsidP="009F71CC">
      <w:pPr>
        <w:pStyle w:val="1"/>
        <w:tabs>
          <w:tab w:val="left" w:pos="7002"/>
        </w:tabs>
        <w:ind w:firstLine="256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</w:p>
    <w:p w:rsidR="009F71CC" w:rsidRDefault="009F71CC" w:rsidP="009F71CC">
      <w:pPr>
        <w:pStyle w:val="1"/>
        <w:tabs>
          <w:tab w:val="left" w:pos="7002"/>
        </w:tabs>
        <w:ind w:firstLine="2560"/>
        <w:jc w:val="center"/>
        <w:rPr>
          <w:rStyle w:val="a3"/>
        </w:rPr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9F71CC" w:rsidRDefault="009F71CC" w:rsidP="009F71CC">
      <w:pPr>
        <w:pStyle w:val="1"/>
        <w:tabs>
          <w:tab w:val="left" w:pos="7002"/>
        </w:tabs>
        <w:ind w:firstLine="2560"/>
        <w:jc w:val="center"/>
        <w:rPr>
          <w:rStyle w:val="a3"/>
        </w:rPr>
      </w:pPr>
      <w:r>
        <w:rPr>
          <w:rStyle w:val="a3"/>
        </w:rPr>
        <w:t>РІШЕННЯ № 5275</w:t>
      </w:r>
    </w:p>
    <w:p w:rsidR="009F71CC" w:rsidRDefault="009F71CC" w:rsidP="009F71CC">
      <w:pPr>
        <w:pStyle w:val="1"/>
        <w:tabs>
          <w:tab w:val="left" w:pos="7002"/>
        </w:tabs>
        <w:ind w:firstLine="2560"/>
        <w:jc w:val="center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(третє пленарне засідання)</w:t>
      </w:r>
    </w:p>
    <w:p w:rsidR="009F71CC" w:rsidRDefault="009F71CC" w:rsidP="009F71CC">
      <w:pPr>
        <w:pStyle w:val="1"/>
        <w:tabs>
          <w:tab w:val="left" w:pos="7002"/>
        </w:tabs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9F71CC" w:rsidRDefault="009F71CC" w:rsidP="009F71CC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F71CC" w:rsidRDefault="009F71CC" w:rsidP="009F71CC">
      <w:pPr>
        <w:pStyle w:val="1"/>
        <w:rPr>
          <w:rStyle w:val="a3"/>
        </w:rPr>
      </w:pPr>
    </w:p>
    <w:p w:rsidR="009F71CC" w:rsidRDefault="009F71CC" w:rsidP="009F71CC">
      <w:pPr>
        <w:pStyle w:val="1"/>
      </w:pPr>
    </w:p>
    <w:p w:rsidR="009F71CC" w:rsidRDefault="009F71CC" w:rsidP="009F71CC">
      <w:pPr>
        <w:pStyle w:val="1"/>
        <w:spacing w:after="300"/>
        <w:ind w:left="720" w:firstLine="1840"/>
        <w:jc w:val="both"/>
      </w:pPr>
      <w:r>
        <w:rPr>
          <w:rStyle w:val="a3"/>
        </w:rPr>
        <w:t xml:space="preserve">Розглянувши звернення Романишин Марії Євгенівни,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9F71CC" w:rsidRDefault="009F71CC" w:rsidP="009F71CC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9F71CC" w:rsidRDefault="009F71CC" w:rsidP="009F71CC">
      <w:pPr>
        <w:pStyle w:val="1"/>
        <w:tabs>
          <w:tab w:val="left" w:pos="230"/>
        </w:tabs>
        <w:jc w:val="both"/>
      </w:pPr>
      <w:r>
        <w:rPr>
          <w:rStyle w:val="a3"/>
        </w:rPr>
        <w:t xml:space="preserve">1.Надати Романишин Марії Євгенівні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4610136300:06:012:0229площею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F71CC" w:rsidRDefault="009F71CC" w:rsidP="009F71CC">
      <w:pPr>
        <w:pStyle w:val="1"/>
        <w:tabs>
          <w:tab w:val="left" w:pos="324"/>
        </w:tabs>
        <w:jc w:val="both"/>
      </w:pPr>
      <w:r>
        <w:rPr>
          <w:rStyle w:val="a3"/>
        </w:rPr>
        <w:t>2.Романишин Марії Євгенівні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1860AE" w:rsidRPr="001860AE" w:rsidRDefault="001860AE" w:rsidP="001860AE">
      <w:pPr>
        <w:widowControl w:val="0"/>
        <w:tabs>
          <w:tab w:val="left" w:pos="28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0AE"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1860AE"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 w:rsidRPr="001860AE"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1860AE" w:rsidRPr="001860AE" w:rsidRDefault="001860AE" w:rsidP="001860AE">
      <w:pPr>
        <w:widowControl w:val="0"/>
        <w:tabs>
          <w:tab w:val="left" w:pos="248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0AE" w:rsidRPr="001860AE" w:rsidRDefault="001860AE" w:rsidP="001860AE">
      <w:pPr>
        <w:widowControl w:val="0"/>
        <w:tabs>
          <w:tab w:val="left" w:pos="248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60AE" w:rsidRPr="001860AE" w:rsidRDefault="001860AE" w:rsidP="001860AE">
      <w:pPr>
        <w:widowControl w:val="0"/>
        <w:tabs>
          <w:tab w:val="left" w:pos="248"/>
        </w:tabs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60AE"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 w:rsidRPr="001860AE"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1860AE" w:rsidRPr="001860AE" w:rsidRDefault="001860AE" w:rsidP="001860AE">
      <w:pPr>
        <w:spacing w:line="256" w:lineRule="auto"/>
        <w:rPr>
          <w:rFonts w:ascii="Calibri" w:eastAsia="Calibri" w:hAnsi="Calibri" w:cs="Times New Roman"/>
        </w:rPr>
      </w:pPr>
    </w:p>
    <w:p w:rsidR="002D4010" w:rsidRDefault="002D4010">
      <w:bookmarkStart w:id="0" w:name="_GoBack"/>
      <w:bookmarkEnd w:id="0"/>
    </w:p>
    <w:sectPr w:rsidR="002D40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891EC7"/>
    <w:multiLevelType w:val="multilevel"/>
    <w:tmpl w:val="CF0C87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19"/>
    <w:rsid w:val="001860AE"/>
    <w:rsid w:val="002D4010"/>
    <w:rsid w:val="009E6E19"/>
    <w:rsid w:val="009F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68E22-1A53-42D4-8E61-D7EDE2EB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F71C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F71C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1150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2024-09-09T05:34:00Z</dcterms:created>
  <dcterms:modified xsi:type="dcterms:W3CDTF">2024-09-09T05:57:00Z</dcterms:modified>
</cp:coreProperties>
</file>