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FE4" w:rsidRDefault="00311FE4" w:rsidP="00311FE4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311FE4" w:rsidRDefault="00311FE4" w:rsidP="00311FE4">
      <w:pPr>
        <w:pStyle w:val="1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74846" w:rsidRPr="00AF4BD1" w:rsidRDefault="00D74846" w:rsidP="00D74846">
      <w:pPr>
        <w:pStyle w:val="20"/>
        <w:rPr>
          <w:sz w:val="28"/>
          <w:szCs w:val="28"/>
        </w:rPr>
      </w:pPr>
      <w:r>
        <w:rPr>
          <w:rStyle w:val="2"/>
          <w:sz w:val="28"/>
          <w:szCs w:val="28"/>
        </w:rPr>
        <w:t>РІШЕННЯ № 5334</w:t>
      </w:r>
      <w:r>
        <w:rPr>
          <w:rStyle w:val="2"/>
        </w:rPr>
        <w:br/>
      </w:r>
      <w:r w:rsidRPr="00AF4BD1">
        <w:rPr>
          <w:rStyle w:val="2"/>
          <w:sz w:val="28"/>
          <w:szCs w:val="28"/>
        </w:rPr>
        <w:t>(третє пленарне засідання)</w:t>
      </w:r>
    </w:p>
    <w:p w:rsidR="00311FE4" w:rsidRDefault="00311FE4" w:rsidP="00311FE4">
      <w:pPr>
        <w:pStyle w:val="1"/>
        <w:spacing w:after="120"/>
        <w:rPr>
          <w:rStyle w:val="a3"/>
        </w:rPr>
      </w:pPr>
      <w:r>
        <w:rPr>
          <w:rStyle w:val="a3"/>
        </w:rPr>
        <w:t>від23 листопада 2020 року                                                          с. Рясне-Руське</w:t>
      </w:r>
    </w:p>
    <w:p w:rsidR="00311FE4" w:rsidRDefault="00311FE4" w:rsidP="00311FE4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11FE4" w:rsidRDefault="00311FE4" w:rsidP="00311FE4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311FE4" w:rsidRDefault="00311FE4" w:rsidP="00311FE4">
      <w:pPr>
        <w:pStyle w:val="1"/>
        <w:rPr>
          <w:rStyle w:val="a3"/>
        </w:rPr>
      </w:pPr>
      <w:r>
        <w:rPr>
          <w:rStyle w:val="a3"/>
        </w:rPr>
        <w:t>відведення  земельної ділянки</w:t>
      </w:r>
    </w:p>
    <w:p w:rsidR="00311FE4" w:rsidRDefault="00311FE4" w:rsidP="00311FE4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11FE4" w:rsidRDefault="00311FE4" w:rsidP="00311FE4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311FE4" w:rsidRDefault="00311FE4" w:rsidP="00311FE4">
      <w:pPr>
        <w:pStyle w:val="1"/>
        <w:spacing w:after="120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311FE4" w:rsidRDefault="00D74846" w:rsidP="00D74846">
      <w:pPr>
        <w:pStyle w:val="1"/>
      </w:pPr>
      <w:r>
        <w:t xml:space="preserve">                                                Розглянувши       звернення         </w:t>
      </w:r>
      <w:proofErr w:type="spellStart"/>
      <w:r>
        <w:t>Журовцової</w:t>
      </w:r>
      <w:proofErr w:type="spellEnd"/>
      <w:r>
        <w:t xml:space="preserve">   Надії  </w:t>
      </w:r>
    </w:p>
    <w:p w:rsidR="00311FE4" w:rsidRDefault="00311FE4" w:rsidP="00D74846">
      <w:pPr>
        <w:pStyle w:val="1"/>
        <w:ind w:left="720"/>
        <w:jc w:val="both"/>
        <w:rPr>
          <w:rStyle w:val="a3"/>
        </w:rPr>
      </w:pPr>
      <w:r>
        <w:rPr>
          <w:rStyle w:val="a3"/>
        </w:rPr>
        <w:t xml:space="preserve">Олександрівни, керуючись </w:t>
      </w:r>
      <w:proofErr w:type="spellStart"/>
      <w:r>
        <w:rPr>
          <w:rStyle w:val="a3"/>
        </w:rPr>
        <w:t>ст</w:t>
      </w:r>
      <w:proofErr w:type="spellEnd"/>
      <w:r>
        <w:rPr>
          <w:rStyle w:val="a3"/>
          <w:lang w:val="en-US" w:bidi="en-US"/>
        </w:rPr>
        <w:t xml:space="preserve">. </w:t>
      </w:r>
      <w:r w:rsidR="00D74846">
        <w:rPr>
          <w:rStyle w:val="a3"/>
          <w:lang w:bidi="en-US"/>
        </w:rPr>
        <w:t>1</w:t>
      </w:r>
      <w:r>
        <w:rPr>
          <w:rStyle w:val="a3"/>
        </w:rPr>
        <w:t xml:space="preserve">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місцеві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місцеві самоврядування в Україні», -Рясне- Руська сільська рада, -</w:t>
      </w:r>
    </w:p>
    <w:p w:rsidR="00D74846" w:rsidRDefault="00D74846" w:rsidP="00D74846">
      <w:pPr>
        <w:pStyle w:val="1"/>
        <w:ind w:left="720"/>
        <w:jc w:val="both"/>
      </w:pPr>
    </w:p>
    <w:p w:rsidR="00311FE4" w:rsidRPr="00311FE4" w:rsidRDefault="00311FE4" w:rsidP="00311FE4">
      <w:pPr>
        <w:pStyle w:val="20"/>
        <w:spacing w:after="320"/>
        <w:jc w:val="left"/>
        <w:rPr>
          <w:sz w:val="28"/>
          <w:szCs w:val="28"/>
        </w:rPr>
      </w:pPr>
      <w:r w:rsidRPr="00311FE4">
        <w:rPr>
          <w:rStyle w:val="2"/>
          <w:sz w:val="28"/>
          <w:szCs w:val="28"/>
        </w:rPr>
        <w:t>ВИРІШИЛА:</w:t>
      </w:r>
    </w:p>
    <w:p w:rsidR="00311FE4" w:rsidRDefault="00311FE4" w:rsidP="00292050">
      <w:pPr>
        <w:pStyle w:val="1"/>
        <w:numPr>
          <w:ilvl w:val="0"/>
          <w:numId w:val="1"/>
        </w:numPr>
        <w:tabs>
          <w:tab w:val="left" w:pos="238"/>
          <w:tab w:val="left" w:pos="5137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Журовцовій</w:t>
      </w:r>
      <w:proofErr w:type="spellEnd"/>
      <w:r>
        <w:rPr>
          <w:rStyle w:val="a3"/>
        </w:rPr>
        <w:t xml:space="preserve"> Надії Олександрівні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4610136300:06:012:0029площею 0,1 га зі зміною цільового призначення земельної ділянки з земель КВЦПЗ 16.00 Землі запасу (зем</w:t>
      </w:r>
      <w:r w:rsidR="00D74846">
        <w:rPr>
          <w:rStyle w:val="a3"/>
        </w:rPr>
        <w:t>ельні ділянки кожної категорії з</w:t>
      </w:r>
      <w:r>
        <w:rPr>
          <w:rStyle w:val="a3"/>
        </w:rPr>
        <w:t xml:space="preserve">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</w:t>
      </w:r>
      <w:r w:rsidR="00D74846">
        <w:rPr>
          <w:rStyle w:val="a3"/>
        </w:rPr>
        <w:t xml:space="preserve">   </w:t>
      </w:r>
      <w:r>
        <w:rPr>
          <w:rStyle w:val="a3"/>
        </w:rPr>
        <w:t>індивідуального садівництва</w:t>
      </w:r>
      <w:r w:rsidR="00D74846">
        <w:rPr>
          <w:rStyle w:val="a3"/>
        </w:rPr>
        <w:t xml:space="preserve">    -</w:t>
      </w:r>
      <w:r>
        <w:rPr>
          <w:rStyle w:val="a3"/>
        </w:rPr>
        <w:tab/>
        <w:t>код КВЦПЗ 01.05 Землі</w:t>
      </w:r>
      <w:r w:rsidR="00D74846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сільськогосподарського призначення» для передачі її у приватну власність.</w:t>
      </w:r>
    </w:p>
    <w:p w:rsidR="00311FE4" w:rsidRDefault="00311FE4" w:rsidP="00311FE4">
      <w:pPr>
        <w:pStyle w:val="1"/>
        <w:numPr>
          <w:ilvl w:val="0"/>
          <w:numId w:val="1"/>
        </w:numPr>
        <w:tabs>
          <w:tab w:val="left" w:pos="263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Журовцовій</w:t>
      </w:r>
      <w:proofErr w:type="spellEnd"/>
      <w:r>
        <w:rPr>
          <w:rStyle w:val="a3"/>
        </w:rPr>
        <w:t xml:space="preserve"> Надії Олександрівні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E5DE9" w:rsidRDefault="00BE5DE9" w:rsidP="00BE5DE9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BE5DE9" w:rsidRDefault="00BE5DE9" w:rsidP="00BE5DE9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5DE9" w:rsidRDefault="00BE5DE9" w:rsidP="00BE5DE9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5DE9" w:rsidRDefault="00BE5DE9" w:rsidP="00BE5DE9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BE5DE9" w:rsidRDefault="00BE5DE9" w:rsidP="00BE5DE9"/>
    <w:p w:rsidR="00094927" w:rsidRDefault="00094927"/>
    <w:sectPr w:rsidR="000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C7399"/>
    <w:multiLevelType w:val="multilevel"/>
    <w:tmpl w:val="F0F4655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A33"/>
    <w:rsid w:val="00094927"/>
    <w:rsid w:val="00311FE4"/>
    <w:rsid w:val="00BE5DE9"/>
    <w:rsid w:val="00D74846"/>
    <w:rsid w:val="00FA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A9D31"/>
  <w15:chartTrackingRefBased/>
  <w15:docId w15:val="{29474EF8-34CE-4ADD-A8FD-038ADA28B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11FE4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311FE4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11FE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311FE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2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1243</Words>
  <Characters>710</Characters>
  <Application>Microsoft Office Word</Application>
  <DocSecurity>0</DocSecurity>
  <Lines>5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2024-10-04T09:01:00Z</dcterms:created>
  <dcterms:modified xsi:type="dcterms:W3CDTF">2024-10-07T07:49:00Z</dcterms:modified>
</cp:coreProperties>
</file>