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921" w:rsidRDefault="00AC5921" w:rsidP="00AC5921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C5921" w:rsidRDefault="00AC5921" w:rsidP="00AC5921">
      <w:pPr>
        <w:pStyle w:val="1"/>
        <w:tabs>
          <w:tab w:val="left" w:pos="7581"/>
        </w:tabs>
        <w:ind w:left="640" w:firstLine="3320"/>
        <w:jc w:val="both"/>
        <w:rPr>
          <w:rStyle w:val="a3"/>
        </w:rPr>
      </w:pPr>
      <w:r>
        <w:rPr>
          <w:rStyle w:val="a3"/>
        </w:rPr>
        <w:t>РІШЕННЯ№5410</w:t>
      </w:r>
    </w:p>
    <w:p w:rsidR="00AC5921" w:rsidRDefault="00AC5921" w:rsidP="00AC5921">
      <w:pPr>
        <w:pStyle w:val="1"/>
        <w:tabs>
          <w:tab w:val="left" w:pos="7581"/>
        </w:tabs>
        <w:ind w:left="640" w:firstLine="3320"/>
        <w:jc w:val="both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AC5921" w:rsidRDefault="00AC5921" w:rsidP="00AC5921">
      <w:pPr>
        <w:pStyle w:val="1"/>
        <w:tabs>
          <w:tab w:val="left" w:pos="7581"/>
        </w:tabs>
        <w:jc w:val="both"/>
      </w:pPr>
      <w:r>
        <w:rPr>
          <w:rStyle w:val="a3"/>
        </w:rPr>
        <w:t>від23 листопада 2020 року                                                           с. Рясне - Руське</w:t>
      </w:r>
    </w:p>
    <w:p w:rsidR="00E32820" w:rsidRDefault="00AC5921" w:rsidP="00E32820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32820" w:rsidRDefault="00AC5921" w:rsidP="00E32820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E32820" w:rsidRDefault="00AC5921" w:rsidP="00E32820">
      <w:pPr>
        <w:pStyle w:val="1"/>
        <w:jc w:val="both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E32820" w:rsidRDefault="00AC5921" w:rsidP="00E32820">
      <w:pPr>
        <w:pStyle w:val="1"/>
        <w:jc w:val="both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E32820" w:rsidRDefault="00AC5921" w:rsidP="00E32820">
      <w:pPr>
        <w:pStyle w:val="1"/>
        <w:jc w:val="both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AC5921" w:rsidRDefault="00E32820" w:rsidP="00E32820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 xml:space="preserve"> </w:t>
      </w:r>
      <w:r w:rsidR="00AC5921">
        <w:rPr>
          <w:rStyle w:val="a3"/>
        </w:rPr>
        <w:t>для індивідуального садівництва</w:t>
      </w:r>
    </w:p>
    <w:p w:rsidR="00E32820" w:rsidRDefault="00E32820" w:rsidP="00E32820">
      <w:pPr>
        <w:pStyle w:val="1"/>
        <w:ind w:left="640" w:firstLine="20"/>
        <w:jc w:val="both"/>
        <w:rPr>
          <w:rStyle w:val="a3"/>
        </w:rPr>
      </w:pPr>
    </w:p>
    <w:p w:rsidR="00E32820" w:rsidRDefault="00E32820" w:rsidP="00E32820">
      <w:pPr>
        <w:pStyle w:val="1"/>
        <w:ind w:left="640" w:firstLine="20"/>
        <w:jc w:val="both"/>
      </w:pPr>
    </w:p>
    <w:p w:rsidR="00AC5921" w:rsidRDefault="00E32820" w:rsidP="00E32820">
      <w:pPr>
        <w:pStyle w:val="1"/>
        <w:spacing w:after="320"/>
        <w:ind w:left="1360" w:firstLine="0"/>
        <w:jc w:val="both"/>
      </w:pPr>
      <w:r>
        <w:rPr>
          <w:rStyle w:val="a3"/>
        </w:rPr>
        <w:t xml:space="preserve">      </w:t>
      </w:r>
      <w:r w:rsidR="00AC5921">
        <w:rPr>
          <w:rStyle w:val="a3"/>
        </w:rPr>
        <w:t xml:space="preserve">Розглянувши звернення Шевчука Романа Андрійовича, керуючись ст. 144 Конституції України, </w:t>
      </w:r>
      <w:proofErr w:type="spellStart"/>
      <w:r w:rsidR="00AC5921">
        <w:rPr>
          <w:rStyle w:val="a3"/>
        </w:rPr>
        <w:t>пп</w:t>
      </w:r>
      <w:proofErr w:type="spellEnd"/>
      <w:r w:rsidR="00AC5921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C5921" w:rsidRDefault="00AC5921" w:rsidP="00AC5921">
      <w:pPr>
        <w:pStyle w:val="1"/>
        <w:spacing w:after="320"/>
        <w:ind w:firstLine="640"/>
        <w:jc w:val="both"/>
      </w:pPr>
      <w:r>
        <w:rPr>
          <w:rStyle w:val="a3"/>
        </w:rPr>
        <w:t>ВИРІШИЛА:</w:t>
      </w:r>
    </w:p>
    <w:p w:rsidR="00AC5921" w:rsidRDefault="00AC5921" w:rsidP="00AC5921">
      <w:pPr>
        <w:pStyle w:val="1"/>
        <w:numPr>
          <w:ilvl w:val="0"/>
          <w:numId w:val="1"/>
        </w:numPr>
        <w:tabs>
          <w:tab w:val="left" w:pos="967"/>
        </w:tabs>
        <w:ind w:left="640" w:firstLine="20"/>
        <w:jc w:val="both"/>
      </w:pPr>
      <w:r>
        <w:rPr>
          <w:rStyle w:val="a3"/>
        </w:rPr>
        <w:t xml:space="preserve">Надати Шевчуку Роману Андрійовичу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4610136300:06:012:0085 площею 0,1043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C5921" w:rsidRDefault="00AC5921" w:rsidP="00AC5921">
      <w:pPr>
        <w:pStyle w:val="1"/>
        <w:numPr>
          <w:ilvl w:val="0"/>
          <w:numId w:val="1"/>
        </w:numPr>
        <w:tabs>
          <w:tab w:val="left" w:pos="967"/>
        </w:tabs>
        <w:ind w:left="640" w:firstLine="20"/>
        <w:jc w:val="both"/>
      </w:pPr>
      <w:r>
        <w:rPr>
          <w:rStyle w:val="a3"/>
        </w:rPr>
        <w:t>Шевчуку Роману Андрійовичу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A1E1E" w:rsidRDefault="00AC5921" w:rsidP="00AC5921">
      <w:pPr>
        <w:ind w:left="64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BF42B4" w:rsidRDefault="00BF42B4" w:rsidP="00AC5921">
      <w:pPr>
        <w:ind w:left="640"/>
        <w:rPr>
          <w:rStyle w:val="a3"/>
          <w:rFonts w:eastAsia="Microsoft Sans Serif"/>
        </w:rPr>
      </w:pPr>
      <w:bookmarkStart w:id="0" w:name="_GoBack"/>
      <w:bookmarkEnd w:id="0"/>
    </w:p>
    <w:p w:rsidR="00BF42B4" w:rsidRDefault="00BF42B4" w:rsidP="00AC5921">
      <w:pPr>
        <w:ind w:left="640"/>
        <w:rPr>
          <w:rStyle w:val="a3"/>
          <w:rFonts w:eastAsia="Microsoft Sans Serif"/>
        </w:rPr>
      </w:pPr>
    </w:p>
    <w:p w:rsidR="00BF42B4" w:rsidRDefault="00BF42B4" w:rsidP="00AC5921">
      <w:pPr>
        <w:ind w:left="640"/>
        <w:rPr>
          <w:rStyle w:val="a3"/>
          <w:rFonts w:eastAsia="Microsoft Sans Serif"/>
        </w:rPr>
      </w:pPr>
    </w:p>
    <w:p w:rsidR="00BF42B4" w:rsidRPr="00BF42B4" w:rsidRDefault="00BF42B4" w:rsidP="00BF42B4">
      <w:pPr>
        <w:tabs>
          <w:tab w:val="left" w:pos="958"/>
        </w:tabs>
        <w:spacing w:after="300"/>
        <w:ind w:left="4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BF42B4" w:rsidRPr="00BF42B4" w:rsidRDefault="00BF42B4" w:rsidP="00BF42B4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F42B4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            Сільський голова                                                      Емілія </w:t>
      </w:r>
      <w:proofErr w:type="spellStart"/>
      <w:r w:rsidRPr="00BF42B4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  <w:r w:rsidRPr="00BF42B4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 </w:t>
      </w:r>
    </w:p>
    <w:p w:rsidR="00BF42B4" w:rsidRDefault="00BF42B4" w:rsidP="00AC5921">
      <w:pPr>
        <w:ind w:left="640"/>
      </w:pPr>
    </w:p>
    <w:sectPr w:rsidR="00BF42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162F99"/>
    <w:multiLevelType w:val="multilevel"/>
    <w:tmpl w:val="6BF281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4AE"/>
    <w:rsid w:val="004104AE"/>
    <w:rsid w:val="009A1E1E"/>
    <w:rsid w:val="00AC5921"/>
    <w:rsid w:val="00BF42B4"/>
    <w:rsid w:val="00E3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1FA43"/>
  <w15:chartTrackingRefBased/>
  <w15:docId w15:val="{A9424675-56EC-4BF6-A081-7D5FA6EDE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C592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C592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C5921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0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1195</Words>
  <Characters>682</Characters>
  <Application>Microsoft Office Word</Application>
  <DocSecurity>0</DocSecurity>
  <Lines>5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2024-10-16T09:51:00Z</dcterms:created>
  <dcterms:modified xsi:type="dcterms:W3CDTF">2024-10-16T14:20:00Z</dcterms:modified>
</cp:coreProperties>
</file>