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2595" w:rsidRPr="002E2595" w:rsidRDefault="002E2595" w:rsidP="002E2595">
      <w:pPr>
        <w:widowControl w:val="0"/>
        <w:spacing w:before="900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2E2595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РЯСНЕ-РУСЬКА СІЛЬСЬКА РАДА</w:t>
      </w:r>
      <w:r w:rsidRPr="002E2595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br/>
        <w:t>ЯВОРІВСЬКОГО РАЙОНУ ЛЬВІВСЬКОЇ ОБЛАСТІ</w:t>
      </w:r>
      <w:r w:rsidRPr="002E2595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br/>
        <w:t>СІМДЕСЯТ П’ЯТА СЕСІЯ СЬОМОГО СКЛИКАННЯ</w:t>
      </w:r>
    </w:p>
    <w:p w:rsidR="002E2595" w:rsidRPr="002E2595" w:rsidRDefault="002E2595" w:rsidP="002E2595">
      <w:pPr>
        <w:widowControl w:val="0"/>
        <w:tabs>
          <w:tab w:val="left" w:pos="7003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2E2595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Р ІШ Е Н </w:t>
      </w:r>
      <w:proofErr w:type="spellStart"/>
      <w:r w:rsidRPr="002E2595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Н</w:t>
      </w:r>
      <w:proofErr w:type="spellEnd"/>
      <w:r w:rsidRPr="002E2595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Я № 5442</w:t>
      </w:r>
      <w:r w:rsidRPr="002E2595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br/>
        <w:t>(третє пленарне засідання)</w:t>
      </w:r>
      <w:r w:rsidRPr="002E2595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br/>
        <w:t>від23 листопада 2020 року</w:t>
      </w:r>
      <w:r w:rsidRPr="002E2595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ab/>
        <w:t>с. Рясне - Руське</w:t>
      </w:r>
    </w:p>
    <w:p w:rsidR="002E2595" w:rsidRDefault="002E2595" w:rsidP="002E2595">
      <w:pPr>
        <w:widowControl w:val="0"/>
        <w:spacing w:after="0" w:line="240" w:lineRule="auto"/>
        <w:ind w:left="340" w:firstLine="40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2E2595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Про надання дозволу на розробку</w:t>
      </w:r>
    </w:p>
    <w:p w:rsidR="002E2595" w:rsidRDefault="002E2595" w:rsidP="002E2595">
      <w:pPr>
        <w:widowControl w:val="0"/>
        <w:spacing w:after="0" w:line="240" w:lineRule="auto"/>
        <w:ind w:left="340" w:firstLine="40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2E2595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проекту землеустрою щодо</w:t>
      </w:r>
    </w:p>
    <w:p w:rsidR="002E2595" w:rsidRDefault="002E2595" w:rsidP="002E2595">
      <w:pPr>
        <w:widowControl w:val="0"/>
        <w:spacing w:after="0" w:line="240" w:lineRule="auto"/>
        <w:ind w:left="340" w:firstLine="40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2E2595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відведення земельної ділянки</w:t>
      </w:r>
    </w:p>
    <w:p w:rsidR="002E2595" w:rsidRDefault="002E2595" w:rsidP="002E2595">
      <w:pPr>
        <w:widowControl w:val="0"/>
        <w:spacing w:after="0" w:line="240" w:lineRule="auto"/>
        <w:ind w:left="340" w:firstLine="40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2E2595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зі зміною цільового призначення</w:t>
      </w:r>
    </w:p>
    <w:p w:rsidR="002E2595" w:rsidRDefault="002E2595" w:rsidP="002E2595">
      <w:pPr>
        <w:widowControl w:val="0"/>
        <w:spacing w:after="0" w:line="240" w:lineRule="auto"/>
        <w:ind w:left="340" w:firstLine="40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2E2595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для передачі її у приватну власність</w:t>
      </w:r>
    </w:p>
    <w:p w:rsidR="002E2595" w:rsidRDefault="002E2595" w:rsidP="002E2595">
      <w:pPr>
        <w:widowControl w:val="0"/>
        <w:spacing w:after="0" w:line="240" w:lineRule="auto"/>
        <w:ind w:left="340" w:firstLine="40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2E2595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для індивідуального садівництва</w:t>
      </w:r>
    </w:p>
    <w:p w:rsidR="002E2595" w:rsidRDefault="002E2595" w:rsidP="002E2595">
      <w:pPr>
        <w:widowControl w:val="0"/>
        <w:spacing w:after="0" w:line="240" w:lineRule="auto"/>
        <w:ind w:left="340" w:firstLine="40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2E2595" w:rsidRPr="002E2595" w:rsidRDefault="002E2595" w:rsidP="002E2595">
      <w:pPr>
        <w:widowControl w:val="0"/>
        <w:spacing w:after="0" w:line="240" w:lineRule="auto"/>
        <w:ind w:left="340" w:firstLine="40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2E2595" w:rsidRPr="002E2595" w:rsidRDefault="002E2595" w:rsidP="002E2595">
      <w:pPr>
        <w:widowControl w:val="0"/>
        <w:spacing w:after="300" w:line="240" w:lineRule="auto"/>
        <w:ind w:left="1080" w:firstLine="18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2E2595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Розглянувши звернення Думи Галини Василівни, керуючись ст. 144 Конституції України, </w:t>
      </w:r>
      <w:proofErr w:type="spellStart"/>
      <w:r w:rsidRPr="002E2595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пп</w:t>
      </w:r>
      <w:proofErr w:type="spellEnd"/>
      <w:r w:rsidRPr="002E2595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. 34 п. 1 ст. 26 Закону України “Про місцеве самоврядування в Україні“,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2E2595" w:rsidRPr="002E2595" w:rsidRDefault="002E2595" w:rsidP="002E2595">
      <w:pPr>
        <w:widowControl w:val="0"/>
        <w:spacing w:after="30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2E2595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ВИРІШИЛА:</w:t>
      </w:r>
    </w:p>
    <w:p w:rsidR="002E2595" w:rsidRPr="002E2595" w:rsidRDefault="002E2595" w:rsidP="002E2595">
      <w:pPr>
        <w:widowControl w:val="0"/>
        <w:numPr>
          <w:ilvl w:val="0"/>
          <w:numId w:val="1"/>
        </w:numPr>
        <w:tabs>
          <w:tab w:val="left" w:pos="66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2E2595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Надати Думі Галині Василівні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4610136300:06:012:0171площею 0,1006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 w:rsidRPr="002E2595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запасуна</w:t>
      </w:r>
      <w:proofErr w:type="spellEnd"/>
      <w:r w:rsidRPr="002E2595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2E2595" w:rsidRPr="002E2595" w:rsidRDefault="002E2595" w:rsidP="002E2595">
      <w:pPr>
        <w:widowControl w:val="0"/>
        <w:numPr>
          <w:ilvl w:val="0"/>
          <w:numId w:val="1"/>
        </w:numPr>
        <w:tabs>
          <w:tab w:val="left" w:pos="66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2E2595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Думі Галині Василівні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B13EF3" w:rsidRDefault="002E2595" w:rsidP="002E2595">
      <w:pPr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>3.</w:t>
      </w:r>
      <w:r w:rsidRPr="002E2595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Pr="002E2595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>Гануляк</w:t>
      </w:r>
      <w:proofErr w:type="spellEnd"/>
      <w:r w:rsidRPr="002E2595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 xml:space="preserve"> В.І.)</w:t>
      </w:r>
    </w:p>
    <w:p w:rsidR="004E200B" w:rsidRDefault="004E200B" w:rsidP="002E2595">
      <w:pPr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</w:pPr>
    </w:p>
    <w:p w:rsidR="004E200B" w:rsidRDefault="004E200B" w:rsidP="002E2595">
      <w:pPr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</w:pPr>
    </w:p>
    <w:p w:rsidR="004E200B" w:rsidRDefault="004E200B" w:rsidP="002E2595">
      <w:r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>Сільський голова                                                         Емілія Смокоровська</w:t>
      </w:r>
      <w:bookmarkStart w:id="0" w:name="_GoBack"/>
      <w:bookmarkEnd w:id="0"/>
    </w:p>
    <w:sectPr w:rsidR="004E200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5113D7"/>
    <w:multiLevelType w:val="multilevel"/>
    <w:tmpl w:val="BFBE8BB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1EE"/>
    <w:rsid w:val="002E2595"/>
    <w:rsid w:val="004E200B"/>
    <w:rsid w:val="00B13EF3"/>
    <w:rsid w:val="00D10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1F1A9F"/>
  <w15:chartTrackingRefBased/>
  <w15:docId w15:val="{6CE28232-504B-4BFF-B75F-C0A912C04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1135</Words>
  <Characters>648</Characters>
  <Application>Microsoft Office Word</Application>
  <DocSecurity>0</DocSecurity>
  <Lines>5</Lines>
  <Paragraphs>3</Paragraphs>
  <ScaleCrop>false</ScaleCrop>
  <Company/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2024-10-23T13:50:00Z</dcterms:created>
  <dcterms:modified xsi:type="dcterms:W3CDTF">2024-10-24T13:18:00Z</dcterms:modified>
</cp:coreProperties>
</file>