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192" w:rsidRDefault="00730192" w:rsidP="0073019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30192" w:rsidRDefault="00730192" w:rsidP="00730192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5445</w:t>
      </w:r>
    </w:p>
    <w:p w:rsidR="00730192" w:rsidRDefault="00730192" w:rsidP="00730192">
      <w:pPr>
        <w:pStyle w:val="30"/>
      </w:pPr>
      <w:r>
        <w:rPr>
          <w:rStyle w:val="3"/>
        </w:rPr>
        <w:t>(третє пленарне засідання)</w:t>
      </w:r>
    </w:p>
    <w:p w:rsidR="00730192" w:rsidRDefault="00730192" w:rsidP="00730192">
      <w:pPr>
        <w:pStyle w:val="1"/>
        <w:tabs>
          <w:tab w:val="left" w:pos="7828"/>
        </w:tabs>
        <w:ind w:firstLine="820"/>
      </w:pPr>
      <w:r>
        <w:rPr>
          <w:rStyle w:val="a3"/>
        </w:rPr>
        <w:t xml:space="preserve">від23листопада 2020 року                                        </w:t>
      </w:r>
      <w:r>
        <w:rPr>
          <w:rStyle w:val="a3"/>
        </w:rPr>
        <w:t>с. Рясне - Руське</w:t>
      </w:r>
    </w:p>
    <w:p w:rsidR="00730192" w:rsidRDefault="00730192" w:rsidP="00730192">
      <w:pPr>
        <w:pStyle w:val="1"/>
        <w:ind w:firstLine="820"/>
      </w:pPr>
      <w:r>
        <w:rPr>
          <w:rStyle w:val="a3"/>
        </w:rPr>
        <w:t>Про надання дозволу на розробку</w:t>
      </w:r>
    </w:p>
    <w:p w:rsidR="00730192" w:rsidRDefault="00730192" w:rsidP="00730192">
      <w:pPr>
        <w:pStyle w:val="1"/>
        <w:ind w:firstLine="820"/>
      </w:pPr>
      <w:r>
        <w:rPr>
          <w:rStyle w:val="a3"/>
        </w:rPr>
        <w:t>проекту землеустрою щодо</w:t>
      </w:r>
    </w:p>
    <w:p w:rsidR="00730192" w:rsidRDefault="00730192" w:rsidP="00730192">
      <w:pPr>
        <w:pStyle w:val="1"/>
        <w:ind w:firstLine="820"/>
      </w:pPr>
      <w:r>
        <w:rPr>
          <w:rStyle w:val="a3"/>
        </w:rPr>
        <w:t>відведення земельної ділянки</w:t>
      </w:r>
    </w:p>
    <w:p w:rsidR="00730192" w:rsidRDefault="00730192" w:rsidP="00730192">
      <w:pPr>
        <w:pStyle w:val="1"/>
        <w:ind w:firstLine="820"/>
      </w:pPr>
      <w:r>
        <w:rPr>
          <w:rStyle w:val="a3"/>
        </w:rPr>
        <w:t>зі зміною цільового призначення</w:t>
      </w:r>
    </w:p>
    <w:p w:rsidR="00730192" w:rsidRDefault="00730192" w:rsidP="00730192">
      <w:pPr>
        <w:pStyle w:val="1"/>
        <w:ind w:firstLine="820"/>
      </w:pPr>
      <w:r>
        <w:rPr>
          <w:rStyle w:val="a3"/>
        </w:rPr>
        <w:t>для передачі її у приватну власність</w:t>
      </w:r>
    </w:p>
    <w:p w:rsidR="00730192" w:rsidRDefault="00730192" w:rsidP="00730192">
      <w:pPr>
        <w:pStyle w:val="1"/>
        <w:spacing w:after="460"/>
        <w:ind w:firstLine="820"/>
      </w:pPr>
      <w:r>
        <w:rPr>
          <w:rStyle w:val="a3"/>
        </w:rPr>
        <w:t>для індивідуального садівництва</w:t>
      </w:r>
    </w:p>
    <w:p w:rsidR="00730192" w:rsidRDefault="00730192" w:rsidP="00730192">
      <w:pPr>
        <w:pStyle w:val="1"/>
        <w:spacing w:after="300"/>
        <w:ind w:left="156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Балуха</w:t>
      </w:r>
      <w:proofErr w:type="spellEnd"/>
      <w:r>
        <w:rPr>
          <w:rStyle w:val="a3"/>
        </w:rPr>
        <w:t xml:space="preserve"> Романа Антоновича,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30192" w:rsidRDefault="00730192" w:rsidP="00730192">
      <w:pPr>
        <w:pStyle w:val="1"/>
        <w:spacing w:after="300"/>
        <w:ind w:firstLine="820"/>
        <w:jc w:val="both"/>
      </w:pPr>
      <w:r>
        <w:rPr>
          <w:rStyle w:val="a3"/>
        </w:rPr>
        <w:t>ВИРІШИЛА:</w:t>
      </w:r>
    </w:p>
    <w:p w:rsidR="00730192" w:rsidRDefault="00730192" w:rsidP="00730192">
      <w:pPr>
        <w:pStyle w:val="1"/>
        <w:numPr>
          <w:ilvl w:val="0"/>
          <w:numId w:val="1"/>
        </w:numPr>
        <w:tabs>
          <w:tab w:val="left" w:pos="1103"/>
        </w:tabs>
        <w:ind w:left="8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Балуху</w:t>
      </w:r>
      <w:proofErr w:type="spellEnd"/>
      <w:r>
        <w:rPr>
          <w:rStyle w:val="a3"/>
        </w:rPr>
        <w:t xml:space="preserve"> Роману Антоновичу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4610137500:11:016:0039площею 0,099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30192" w:rsidRDefault="00730192" w:rsidP="00730192">
      <w:pPr>
        <w:pStyle w:val="1"/>
        <w:numPr>
          <w:ilvl w:val="0"/>
          <w:numId w:val="1"/>
        </w:numPr>
        <w:tabs>
          <w:tab w:val="left" w:pos="1190"/>
        </w:tabs>
        <w:ind w:left="820"/>
        <w:jc w:val="both"/>
      </w:pPr>
      <w:proofErr w:type="spellStart"/>
      <w:r>
        <w:rPr>
          <w:rStyle w:val="a3"/>
        </w:rPr>
        <w:t>Балуху</w:t>
      </w:r>
      <w:proofErr w:type="spellEnd"/>
      <w:r>
        <w:rPr>
          <w:rStyle w:val="a3"/>
        </w:rPr>
        <w:t xml:space="preserve"> Роману Антоновичу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730192" w:rsidP="00730192">
      <w:pPr>
        <w:ind w:left="709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</w:t>
      </w:r>
      <w:bookmarkStart w:id="0" w:name="_GoBack"/>
      <w:bookmarkEnd w:id="0"/>
      <w:r>
        <w:rPr>
          <w:rStyle w:val="a3"/>
          <w:rFonts w:eastAsia="Microsoft Sans Serif"/>
        </w:rPr>
        <w:t>3.</w:t>
      </w:r>
      <w:r>
        <w:rPr>
          <w:rStyle w:val="a3"/>
          <w:rFonts w:eastAsia="Microsoft Sans Serif"/>
        </w:rPr>
        <w:t xml:space="preserve">Контроль за виконанням рішення покласти на постійну депутатську </w:t>
      </w:r>
      <w:r>
        <w:rPr>
          <w:rStyle w:val="a3"/>
          <w:rFonts w:eastAsia="Microsoft Sans Serif"/>
        </w:rPr>
        <w:t xml:space="preserve">    </w:t>
      </w:r>
      <w:r>
        <w:rPr>
          <w:rStyle w:val="a3"/>
          <w:rFonts w:eastAsia="Microsoft Sans Serif"/>
        </w:rPr>
        <w:t xml:space="preserve">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730192" w:rsidRDefault="00730192" w:rsidP="00730192">
      <w:pPr>
        <w:rPr>
          <w:rStyle w:val="a3"/>
          <w:rFonts w:eastAsia="Microsoft Sans Serif"/>
        </w:rPr>
      </w:pPr>
    </w:p>
    <w:p w:rsidR="00730192" w:rsidRDefault="00730192" w:rsidP="00730192">
      <w:pPr>
        <w:rPr>
          <w:rStyle w:val="a3"/>
          <w:rFonts w:eastAsia="Microsoft Sans Serif"/>
        </w:rPr>
      </w:pPr>
    </w:p>
    <w:p w:rsidR="00730192" w:rsidRDefault="00730192" w:rsidP="00730192">
      <w:pPr>
        <w:rPr>
          <w:rStyle w:val="a3"/>
          <w:rFonts w:eastAsia="Microsoft Sans Serif"/>
        </w:rPr>
      </w:pPr>
    </w:p>
    <w:p w:rsidR="00730192" w:rsidRDefault="00730192" w:rsidP="00730192">
      <w:pPr>
        <w:rPr>
          <w:rStyle w:val="a3"/>
          <w:rFonts w:eastAsia="Microsoft Sans Serif"/>
        </w:rPr>
      </w:pPr>
    </w:p>
    <w:p w:rsidR="00730192" w:rsidRDefault="00730192" w:rsidP="00730192">
      <w:r>
        <w:rPr>
          <w:rStyle w:val="a3"/>
          <w:rFonts w:eastAsia="Microsoft Sans Serif"/>
        </w:rPr>
        <w:t xml:space="preserve">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sectPr w:rsidR="007301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A1FC2"/>
    <w:multiLevelType w:val="multilevel"/>
    <w:tmpl w:val="31A27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047"/>
    <w:rsid w:val="00730192"/>
    <w:rsid w:val="00B13EF3"/>
    <w:rsid w:val="00D7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52655"/>
  <w15:chartTrackingRefBased/>
  <w15:docId w15:val="{5481E418-3B38-49CA-8657-532DC1A89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019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3019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73019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3019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730192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2024-10-23T13:53:00Z</dcterms:created>
  <dcterms:modified xsi:type="dcterms:W3CDTF">2024-10-23T13:54:00Z</dcterms:modified>
</cp:coreProperties>
</file>