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25C" w:rsidRDefault="003D325C" w:rsidP="003D325C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3D325C" w:rsidRDefault="003D325C" w:rsidP="003D325C">
      <w:pPr>
        <w:pStyle w:val="1"/>
        <w:ind w:firstLine="0"/>
        <w:jc w:val="center"/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5459</w:t>
      </w:r>
    </w:p>
    <w:p w:rsidR="003D325C" w:rsidRDefault="003D325C" w:rsidP="003D325C">
      <w:pPr>
        <w:pStyle w:val="30"/>
      </w:pPr>
      <w:r>
        <w:rPr>
          <w:rStyle w:val="3"/>
        </w:rPr>
        <w:t>(третє пленарне засідання)</w:t>
      </w:r>
    </w:p>
    <w:p w:rsidR="003D325C" w:rsidRDefault="00E5663C" w:rsidP="003D325C">
      <w:pPr>
        <w:pStyle w:val="1"/>
        <w:tabs>
          <w:tab w:val="left" w:pos="7868"/>
        </w:tabs>
        <w:ind w:left="800"/>
        <w:jc w:val="both"/>
      </w:pPr>
      <w:r>
        <w:rPr>
          <w:rStyle w:val="a3"/>
        </w:rPr>
        <w:t xml:space="preserve">від23листопада 2020 року                                                 </w:t>
      </w:r>
      <w:r w:rsidR="003D325C">
        <w:rPr>
          <w:rStyle w:val="a3"/>
        </w:rPr>
        <w:t>с. Рясне - Руське</w:t>
      </w:r>
    </w:p>
    <w:p w:rsidR="003D325C" w:rsidRDefault="003D325C" w:rsidP="003D325C">
      <w:pPr>
        <w:pStyle w:val="1"/>
        <w:ind w:left="800"/>
        <w:jc w:val="both"/>
      </w:pPr>
      <w:r>
        <w:rPr>
          <w:rStyle w:val="a3"/>
        </w:rPr>
        <w:t>Про надання дозволу на розробку</w:t>
      </w:r>
    </w:p>
    <w:p w:rsidR="00E5663C" w:rsidRDefault="003D325C" w:rsidP="00E5663C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проекту землеустрою щодо </w:t>
      </w:r>
    </w:p>
    <w:p w:rsidR="00E5663C" w:rsidRDefault="003D325C" w:rsidP="00E5663C">
      <w:pPr>
        <w:pStyle w:val="1"/>
        <w:ind w:left="800"/>
        <w:jc w:val="both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E5663C" w:rsidRDefault="003D325C" w:rsidP="00E5663C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E5663C" w:rsidRDefault="003D325C" w:rsidP="00E5663C">
      <w:pPr>
        <w:pStyle w:val="1"/>
        <w:ind w:left="80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3D325C" w:rsidRDefault="003D325C" w:rsidP="00E5663C">
      <w:pPr>
        <w:pStyle w:val="1"/>
        <w:ind w:left="80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E5663C" w:rsidRDefault="00E5663C" w:rsidP="00E5663C">
      <w:pPr>
        <w:pStyle w:val="1"/>
        <w:ind w:left="800"/>
        <w:jc w:val="both"/>
        <w:rPr>
          <w:rStyle w:val="a3"/>
        </w:rPr>
      </w:pPr>
    </w:p>
    <w:p w:rsidR="00E5663C" w:rsidRDefault="00E5663C" w:rsidP="00E5663C">
      <w:pPr>
        <w:pStyle w:val="1"/>
        <w:ind w:left="800"/>
        <w:jc w:val="both"/>
        <w:rPr>
          <w:rStyle w:val="a3"/>
        </w:rPr>
      </w:pPr>
    </w:p>
    <w:p w:rsidR="003D325C" w:rsidRDefault="00E5663C" w:rsidP="00E5663C">
      <w:pPr>
        <w:pStyle w:val="1"/>
        <w:spacing w:after="300"/>
        <w:ind w:left="1540" w:firstLine="0"/>
      </w:pPr>
      <w:r>
        <w:rPr>
          <w:rStyle w:val="a3"/>
        </w:rPr>
        <w:t xml:space="preserve">                </w:t>
      </w:r>
      <w:r w:rsidR="003D325C">
        <w:rPr>
          <w:rStyle w:val="a3"/>
        </w:rPr>
        <w:t xml:space="preserve">Розглянувши звернення Шаха Ореста Володимировича, керуючись ст. 144 Конституції України, </w:t>
      </w:r>
      <w:proofErr w:type="spellStart"/>
      <w:r w:rsidR="003D325C">
        <w:rPr>
          <w:rStyle w:val="a3"/>
        </w:rPr>
        <w:t>пп</w:t>
      </w:r>
      <w:proofErr w:type="spellEnd"/>
      <w:r w:rsidR="003D325C"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D325C" w:rsidRDefault="003D325C" w:rsidP="003D325C">
      <w:pPr>
        <w:pStyle w:val="1"/>
        <w:spacing w:after="300"/>
        <w:ind w:firstLine="800"/>
        <w:jc w:val="both"/>
      </w:pPr>
      <w:r>
        <w:rPr>
          <w:rStyle w:val="a3"/>
        </w:rPr>
        <w:t>ВИРІШИЛА:</w:t>
      </w:r>
    </w:p>
    <w:p w:rsidR="003D325C" w:rsidRDefault="003D325C" w:rsidP="003D325C">
      <w:pPr>
        <w:pStyle w:val="1"/>
        <w:numPr>
          <w:ilvl w:val="0"/>
          <w:numId w:val="1"/>
        </w:numPr>
        <w:tabs>
          <w:tab w:val="left" w:pos="1104"/>
          <w:tab w:val="left" w:pos="2379"/>
        </w:tabs>
        <w:ind w:firstLine="800"/>
        <w:jc w:val="both"/>
      </w:pPr>
      <w:r>
        <w:rPr>
          <w:rStyle w:val="a3"/>
        </w:rPr>
        <w:t>Надати</w:t>
      </w:r>
      <w:r>
        <w:rPr>
          <w:rStyle w:val="a3"/>
        </w:rPr>
        <w:tab/>
        <w:t>Шаху Оресту Володимировичу дозвіл на розробку проекту</w:t>
      </w:r>
    </w:p>
    <w:p w:rsidR="003D325C" w:rsidRDefault="003D325C" w:rsidP="003D325C">
      <w:pPr>
        <w:pStyle w:val="1"/>
        <w:ind w:left="800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4610137500:11:016:0023площею 0,0982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D325C" w:rsidRDefault="003D325C" w:rsidP="003D325C">
      <w:pPr>
        <w:pStyle w:val="1"/>
        <w:numPr>
          <w:ilvl w:val="0"/>
          <w:numId w:val="1"/>
        </w:numPr>
        <w:tabs>
          <w:tab w:val="left" w:pos="1333"/>
        </w:tabs>
        <w:ind w:left="800"/>
        <w:jc w:val="both"/>
      </w:pPr>
      <w:r>
        <w:rPr>
          <w:rStyle w:val="a3"/>
        </w:rPr>
        <w:t>Шаху Оресту Володимировичу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F31BA" w:rsidRDefault="00E5663C" w:rsidP="00E5663C">
      <w:pPr>
        <w:ind w:left="80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3D325C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3D325C">
        <w:rPr>
          <w:rStyle w:val="a3"/>
          <w:rFonts w:eastAsia="Microsoft Sans Serif"/>
        </w:rPr>
        <w:t>Гануляк</w:t>
      </w:r>
      <w:proofErr w:type="spellEnd"/>
      <w:r w:rsidR="003D325C">
        <w:rPr>
          <w:rStyle w:val="a3"/>
          <w:rFonts w:eastAsia="Microsoft Sans Serif"/>
        </w:rPr>
        <w:t xml:space="preserve"> В.І.)</w:t>
      </w:r>
    </w:p>
    <w:p w:rsidR="00E5663C" w:rsidRDefault="00E5663C" w:rsidP="00E5663C">
      <w:pPr>
        <w:ind w:left="800"/>
        <w:rPr>
          <w:rStyle w:val="a3"/>
          <w:rFonts w:eastAsia="Microsoft Sans Serif"/>
        </w:rPr>
      </w:pPr>
    </w:p>
    <w:p w:rsidR="00E5663C" w:rsidRDefault="00E5663C" w:rsidP="00E5663C">
      <w:pPr>
        <w:ind w:left="800"/>
        <w:rPr>
          <w:rStyle w:val="a3"/>
          <w:rFonts w:eastAsia="Microsoft Sans Serif"/>
        </w:rPr>
      </w:pPr>
    </w:p>
    <w:p w:rsidR="00E5663C" w:rsidRDefault="00E5663C" w:rsidP="00E5663C">
      <w:pPr>
        <w:ind w:left="800"/>
        <w:rPr>
          <w:rStyle w:val="a3"/>
          <w:rFonts w:eastAsia="Microsoft Sans Serif"/>
        </w:rPr>
      </w:pPr>
    </w:p>
    <w:p w:rsidR="00E5663C" w:rsidRDefault="00E5663C" w:rsidP="00E5663C">
      <w:pPr>
        <w:ind w:left="800"/>
      </w:pPr>
      <w:r>
        <w:rPr>
          <w:rStyle w:val="a3"/>
          <w:rFonts w:eastAsia="Microsoft Sans Serif"/>
        </w:rPr>
        <w:t>Сільський голова                                                 Емілія Смокоровська</w:t>
      </w:r>
      <w:bookmarkStart w:id="0" w:name="_GoBack"/>
      <w:bookmarkEnd w:id="0"/>
    </w:p>
    <w:sectPr w:rsidR="00E566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10743"/>
    <w:multiLevelType w:val="multilevel"/>
    <w:tmpl w:val="A2787C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93B"/>
    <w:rsid w:val="003D325C"/>
    <w:rsid w:val="007F31BA"/>
    <w:rsid w:val="00DE693B"/>
    <w:rsid w:val="00E56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EA2CA"/>
  <w15:chartTrackingRefBased/>
  <w15:docId w15:val="{2A6B6809-3D0B-44D7-9795-0C1D6402D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D325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D325C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3D325C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3D325C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Основний текст (3)"/>
    <w:basedOn w:val="a"/>
    <w:link w:val="3"/>
    <w:rsid w:val="003D325C"/>
    <w:pPr>
      <w:spacing w:line="283" w:lineRule="auto"/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1180</Words>
  <Characters>674</Characters>
  <Application>Microsoft Office Word</Application>
  <DocSecurity>0</DocSecurity>
  <Lines>5</Lines>
  <Paragraphs>3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2024-10-28T09:36:00Z</dcterms:created>
  <dcterms:modified xsi:type="dcterms:W3CDTF">2024-10-29T09:40:00Z</dcterms:modified>
</cp:coreProperties>
</file>