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2FE" w:rsidRDefault="007162FE" w:rsidP="007162FE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7162FE" w:rsidRDefault="007162FE" w:rsidP="007162FE">
      <w:pPr>
        <w:pStyle w:val="1"/>
        <w:tabs>
          <w:tab w:val="left" w:pos="7008"/>
        </w:tabs>
        <w:spacing w:line="221" w:lineRule="auto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5462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9F5696" w:rsidRDefault="007162FE" w:rsidP="009F5696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F5696" w:rsidRDefault="007162FE" w:rsidP="009F5696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F5696" w:rsidRDefault="007162FE" w:rsidP="009F5696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F5696" w:rsidRDefault="007162FE" w:rsidP="009F5696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F5696" w:rsidRDefault="007162FE" w:rsidP="009F5696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7162FE" w:rsidRDefault="007162FE" w:rsidP="009F5696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9F5696" w:rsidRDefault="009F5696" w:rsidP="009F5696">
      <w:pPr>
        <w:pStyle w:val="1"/>
        <w:ind w:left="700" w:firstLine="40"/>
        <w:jc w:val="both"/>
        <w:rPr>
          <w:rStyle w:val="a3"/>
        </w:rPr>
      </w:pPr>
    </w:p>
    <w:p w:rsidR="009F5696" w:rsidRDefault="009F5696" w:rsidP="009F5696">
      <w:pPr>
        <w:pStyle w:val="1"/>
        <w:ind w:left="700" w:firstLine="40"/>
        <w:jc w:val="both"/>
        <w:rPr>
          <w:rStyle w:val="a3"/>
        </w:rPr>
      </w:pPr>
    </w:p>
    <w:p w:rsidR="007162FE" w:rsidRDefault="009F5696" w:rsidP="009F5696">
      <w:pPr>
        <w:pStyle w:val="1"/>
        <w:spacing w:after="320"/>
        <w:ind w:left="1440" w:firstLine="0"/>
        <w:jc w:val="both"/>
      </w:pPr>
      <w:r>
        <w:rPr>
          <w:rStyle w:val="a3"/>
        </w:rPr>
        <w:t xml:space="preserve">               </w:t>
      </w:r>
      <w:r w:rsidR="007162FE">
        <w:rPr>
          <w:rStyle w:val="a3"/>
        </w:rPr>
        <w:t xml:space="preserve">Розглянувши звернення Грицака Андрія Ярославовича, керуючись ст. 144 Конституції України, </w:t>
      </w:r>
      <w:proofErr w:type="spellStart"/>
      <w:r w:rsidR="007162FE">
        <w:rPr>
          <w:rStyle w:val="a3"/>
        </w:rPr>
        <w:t>пп</w:t>
      </w:r>
      <w:proofErr w:type="spellEnd"/>
      <w:r w:rsidR="007162FE">
        <w:rPr>
          <w:rStyle w:val="a3"/>
        </w:rPr>
        <w:t>.</w:t>
      </w:r>
      <w:r>
        <w:rPr>
          <w:rStyle w:val="a3"/>
        </w:rPr>
        <w:t xml:space="preserve"> 34 п. 1 ст. 26 Закону України «</w:t>
      </w:r>
      <w:r w:rsidR="007162FE">
        <w:rPr>
          <w:rStyle w:val="a3"/>
        </w:rPr>
        <w:t>Про місцеве самоврядування в Україні</w:t>
      </w:r>
      <w:r>
        <w:rPr>
          <w:rStyle w:val="a3"/>
          <w:vertAlign w:val="superscript"/>
        </w:rPr>
        <w:t>»</w:t>
      </w:r>
      <w:r w:rsidR="007162FE"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7162FE" w:rsidRDefault="007162FE" w:rsidP="007162FE">
      <w:pPr>
        <w:pStyle w:val="1"/>
        <w:spacing w:after="320"/>
        <w:ind w:firstLine="700"/>
        <w:jc w:val="both"/>
      </w:pPr>
      <w:r>
        <w:rPr>
          <w:rStyle w:val="a3"/>
        </w:rPr>
        <w:t>ВИРІШИЛА:</w:t>
      </w:r>
    </w:p>
    <w:p w:rsidR="007162FE" w:rsidRDefault="007162FE" w:rsidP="007162FE">
      <w:pPr>
        <w:pStyle w:val="1"/>
        <w:numPr>
          <w:ilvl w:val="0"/>
          <w:numId w:val="1"/>
        </w:numPr>
        <w:tabs>
          <w:tab w:val="left" w:pos="998"/>
          <w:tab w:val="left" w:pos="2289"/>
        </w:tabs>
        <w:ind w:firstLine="700"/>
        <w:jc w:val="both"/>
      </w:pPr>
      <w:r>
        <w:rPr>
          <w:rStyle w:val="a3"/>
        </w:rPr>
        <w:t>Надати</w:t>
      </w:r>
      <w:r>
        <w:rPr>
          <w:rStyle w:val="a3"/>
        </w:rPr>
        <w:tab/>
        <w:t xml:space="preserve">Грицаку Андрію Ярославовичу </w:t>
      </w:r>
      <w:r w:rsidR="009F5696">
        <w:rPr>
          <w:rStyle w:val="a3"/>
        </w:rPr>
        <w:t xml:space="preserve">  </w:t>
      </w:r>
      <w:r>
        <w:rPr>
          <w:rStyle w:val="a3"/>
        </w:rPr>
        <w:t xml:space="preserve">дозвіл </w:t>
      </w:r>
      <w:r w:rsidR="009F5696">
        <w:rPr>
          <w:rStyle w:val="a3"/>
        </w:rPr>
        <w:t xml:space="preserve"> </w:t>
      </w:r>
      <w:r>
        <w:rPr>
          <w:rStyle w:val="a3"/>
        </w:rPr>
        <w:t xml:space="preserve">на </w:t>
      </w:r>
      <w:r w:rsidR="009F5696">
        <w:rPr>
          <w:rStyle w:val="a3"/>
        </w:rPr>
        <w:t xml:space="preserve"> </w:t>
      </w:r>
      <w:r>
        <w:rPr>
          <w:rStyle w:val="a3"/>
        </w:rPr>
        <w:t>розробку проекту</w:t>
      </w:r>
    </w:p>
    <w:p w:rsidR="007162FE" w:rsidRDefault="007162FE" w:rsidP="007162FE">
      <w:pPr>
        <w:pStyle w:val="1"/>
        <w:ind w:left="700" w:firstLine="4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4610136300:06:012:0267площею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7162FE" w:rsidRDefault="007162FE" w:rsidP="007162FE">
      <w:pPr>
        <w:pStyle w:val="1"/>
        <w:numPr>
          <w:ilvl w:val="0"/>
          <w:numId w:val="1"/>
        </w:numPr>
        <w:tabs>
          <w:tab w:val="left" w:pos="1233"/>
        </w:tabs>
        <w:ind w:left="700" w:firstLine="40"/>
        <w:jc w:val="both"/>
      </w:pPr>
      <w:r>
        <w:rPr>
          <w:rStyle w:val="a3"/>
        </w:rPr>
        <w:t>Грицаку Андрію Ярославовичу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Default="009F5696" w:rsidP="009F5696">
      <w:pPr>
        <w:ind w:left="7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7162FE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7162FE">
        <w:rPr>
          <w:rStyle w:val="a3"/>
          <w:rFonts w:eastAsia="Microsoft Sans Serif"/>
        </w:rPr>
        <w:t>Гануляк</w:t>
      </w:r>
      <w:proofErr w:type="spellEnd"/>
      <w:r w:rsidR="007162FE">
        <w:rPr>
          <w:rStyle w:val="a3"/>
          <w:rFonts w:eastAsia="Microsoft Sans Serif"/>
        </w:rPr>
        <w:t xml:space="preserve"> В.І.)</w:t>
      </w:r>
    </w:p>
    <w:p w:rsidR="00DE0564" w:rsidRDefault="00DE0564" w:rsidP="007162FE">
      <w:pPr>
        <w:rPr>
          <w:rStyle w:val="a3"/>
          <w:rFonts w:eastAsia="Microsoft Sans Serif"/>
        </w:rPr>
      </w:pPr>
    </w:p>
    <w:p w:rsidR="00DE0564" w:rsidRDefault="00DE0564" w:rsidP="007162FE">
      <w:pPr>
        <w:rPr>
          <w:rStyle w:val="a3"/>
          <w:rFonts w:eastAsia="Microsoft Sans Serif"/>
        </w:rPr>
      </w:pPr>
    </w:p>
    <w:p w:rsidR="00DE0564" w:rsidRDefault="00DE0564" w:rsidP="007162FE">
      <w:pPr>
        <w:rPr>
          <w:rStyle w:val="a3"/>
          <w:rFonts w:eastAsia="Microsoft Sans Serif"/>
        </w:rPr>
      </w:pPr>
      <w:bookmarkStart w:id="0" w:name="_GoBack"/>
      <w:bookmarkEnd w:id="0"/>
    </w:p>
    <w:p w:rsidR="00DE0564" w:rsidRDefault="00DE0564" w:rsidP="00DE0564">
      <w:pPr>
        <w:ind w:left="800"/>
      </w:pPr>
      <w:r>
        <w:rPr>
          <w:rStyle w:val="a3"/>
          <w:rFonts w:eastAsia="Microsoft Sans Serif"/>
        </w:rPr>
        <w:t xml:space="preserve">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DE0564" w:rsidRDefault="00DE0564" w:rsidP="007162FE"/>
    <w:sectPr w:rsidR="00DE05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47451B"/>
    <w:multiLevelType w:val="multilevel"/>
    <w:tmpl w:val="A8C880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1514"/>
    <w:rsid w:val="007162FE"/>
    <w:rsid w:val="007F31BA"/>
    <w:rsid w:val="009F5696"/>
    <w:rsid w:val="00DE0564"/>
    <w:rsid w:val="00E11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D2288"/>
  <w15:chartTrackingRefBased/>
  <w15:docId w15:val="{4B692B61-0A8B-43F8-AFC1-3A4B2E68F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162F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7162FE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7162FE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150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2024-10-28T09:38:00Z</dcterms:created>
  <dcterms:modified xsi:type="dcterms:W3CDTF">2024-10-30T07:03:00Z</dcterms:modified>
</cp:coreProperties>
</file>