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400D" w:rsidRDefault="00C02ECB" w:rsidP="005C400D">
      <w:pPr>
        <w:pStyle w:val="1"/>
        <w:ind w:left="1480" w:firstLine="1460"/>
        <w:rPr>
          <w:rStyle w:val="a3"/>
        </w:rPr>
      </w:pPr>
      <w:r>
        <w:rPr>
          <w:rStyle w:val="a3"/>
        </w:rPr>
        <w:t>РЯСНЕ-РУСЬКА СІЛЬСЬКА РАДА</w:t>
      </w:r>
    </w:p>
    <w:p w:rsidR="00C02ECB" w:rsidRDefault="005C400D" w:rsidP="005C400D">
      <w:pPr>
        <w:pStyle w:val="1"/>
      </w:pPr>
      <w:r>
        <w:rPr>
          <w:rStyle w:val="a3"/>
        </w:rPr>
        <w:t xml:space="preserve">                          </w:t>
      </w:r>
      <w:r w:rsidR="00C02ECB">
        <w:rPr>
          <w:rStyle w:val="a3"/>
        </w:rPr>
        <w:t>ЯВОРІВСЬКОГО РАЙОНУ ЛЬВІВСЬКОЇ ОБЛАСТІ</w:t>
      </w:r>
    </w:p>
    <w:p w:rsidR="00C02ECB" w:rsidRDefault="00C02ECB" w:rsidP="005C400D">
      <w:pPr>
        <w:pStyle w:val="1"/>
        <w:jc w:val="center"/>
      </w:pPr>
      <w:r>
        <w:rPr>
          <w:rStyle w:val="a3"/>
        </w:rPr>
        <w:t>СІМДЕСЯТ ТРЕТЯ (позачергова) СЕСІЯ СЬОМОГО СКЛИКАННЯ</w:t>
      </w:r>
      <w:r>
        <w:rPr>
          <w:rStyle w:val="a3"/>
        </w:rPr>
        <w:br/>
        <w:t>РІШЕННЯ</w:t>
      </w:r>
      <w:r w:rsidR="00536D07">
        <w:rPr>
          <w:rStyle w:val="a3"/>
        </w:rPr>
        <w:t xml:space="preserve"> </w:t>
      </w:r>
      <w:r>
        <w:rPr>
          <w:rStyle w:val="a3"/>
        </w:rPr>
        <w:t>№</w:t>
      </w:r>
      <w:r w:rsidR="00536D07">
        <w:rPr>
          <w:rStyle w:val="a3"/>
        </w:rPr>
        <w:t xml:space="preserve"> </w:t>
      </w:r>
      <w:r>
        <w:rPr>
          <w:rStyle w:val="a3"/>
        </w:rPr>
        <w:t>4378</w:t>
      </w:r>
    </w:p>
    <w:p w:rsidR="00C02ECB" w:rsidRDefault="00C02ECB" w:rsidP="00C02ECB">
      <w:pPr>
        <w:pStyle w:val="1"/>
        <w:tabs>
          <w:tab w:val="left" w:pos="7933"/>
        </w:tabs>
        <w:ind w:firstLine="380"/>
      </w:pPr>
      <w:r>
        <w:rPr>
          <w:rStyle w:val="a3"/>
        </w:rPr>
        <w:t>від 19 жовтня 2020 року</w:t>
      </w:r>
      <w:r>
        <w:rPr>
          <w:rStyle w:val="a3"/>
        </w:rPr>
        <w:tab/>
        <w:t>с. Рясне - Руське</w:t>
      </w:r>
    </w:p>
    <w:p w:rsidR="00C02ECB" w:rsidRDefault="00C02ECB" w:rsidP="00C02ECB">
      <w:pPr>
        <w:pStyle w:val="1"/>
        <w:ind w:firstLine="380"/>
        <w:jc w:val="both"/>
      </w:pPr>
      <w:r>
        <w:rPr>
          <w:rStyle w:val="a3"/>
        </w:rPr>
        <w:t>Про затвердження технічної</w:t>
      </w:r>
    </w:p>
    <w:p w:rsidR="00C02ECB" w:rsidRDefault="00C02ECB" w:rsidP="00C02ECB">
      <w:pPr>
        <w:pStyle w:val="1"/>
        <w:ind w:firstLine="380"/>
        <w:jc w:val="both"/>
      </w:pPr>
      <w:r>
        <w:rPr>
          <w:rStyle w:val="a3"/>
        </w:rPr>
        <w:t>документації із землеустрою,</w:t>
      </w:r>
    </w:p>
    <w:p w:rsidR="00C02ECB" w:rsidRDefault="00C02ECB" w:rsidP="00C02ECB">
      <w:pPr>
        <w:pStyle w:val="1"/>
        <w:ind w:firstLine="380"/>
        <w:jc w:val="both"/>
      </w:pPr>
      <w:r>
        <w:rPr>
          <w:rStyle w:val="a3"/>
        </w:rPr>
        <w:t>щодо поділу та об’єднання земельних</w:t>
      </w:r>
    </w:p>
    <w:p w:rsidR="00C02ECB" w:rsidRDefault="00C02ECB" w:rsidP="00C02ECB">
      <w:pPr>
        <w:pStyle w:val="1"/>
        <w:spacing w:after="340"/>
        <w:ind w:firstLine="380"/>
        <w:jc w:val="both"/>
      </w:pPr>
      <w:r>
        <w:rPr>
          <w:rStyle w:val="a3"/>
        </w:rPr>
        <w:t>ділянок</w:t>
      </w:r>
    </w:p>
    <w:p w:rsidR="00C02ECB" w:rsidRDefault="00C02ECB" w:rsidP="00C02ECB">
      <w:pPr>
        <w:pStyle w:val="1"/>
        <w:spacing w:after="340"/>
        <w:ind w:left="380" w:firstLine="900"/>
        <w:jc w:val="both"/>
      </w:pPr>
      <w:r>
        <w:rPr>
          <w:rStyle w:val="a3"/>
        </w:rPr>
        <w:t>Заслухавши та обговоривши інформацію спеціаліста-землевпорядника сільської ради про затвердження технічної документації із землеустрою, щодо поділу та об’єднання земельних ділянок, беручи до уваги рішення Рясне- Руської сільської ради № 4194 від 11 вересня 2020 року «Про надання дозволу на виготовлення технічної документації із землеустрою, щодо поділу та об’єднання земельних ділянок (при поділі)» вимог статей 12, 79- 1,93,122,123,124 Земельного кодексу України, відповідно до статті 26 Закону України «Про місцеве самоврядування в Україні», - Рясне-Руська сільська рада,-</w:t>
      </w:r>
    </w:p>
    <w:p w:rsidR="00C02ECB" w:rsidRDefault="00C02ECB" w:rsidP="00C02ECB">
      <w:pPr>
        <w:pStyle w:val="1"/>
        <w:ind w:firstLine="380"/>
        <w:jc w:val="both"/>
      </w:pPr>
      <w:r>
        <w:rPr>
          <w:rStyle w:val="a3"/>
        </w:rPr>
        <w:t>ВИРІШИЛА :</w:t>
      </w:r>
    </w:p>
    <w:p w:rsidR="00C02ECB" w:rsidRDefault="00C02ECB" w:rsidP="00C02ECB">
      <w:pPr>
        <w:pStyle w:val="1"/>
        <w:ind w:left="380" w:firstLine="40"/>
      </w:pPr>
      <w:r>
        <w:rPr>
          <w:rStyle w:val="a3"/>
        </w:rPr>
        <w:t>1.Затвердити технічну документацію із землеустрою щодо поділу земельної ділянки загальною площею 3,1117 га, на земельні ділянки:</w:t>
      </w:r>
    </w:p>
    <w:p w:rsidR="00C02ECB" w:rsidRDefault="00C02ECB" w:rsidP="00C02ECB">
      <w:pPr>
        <w:pStyle w:val="1"/>
        <w:numPr>
          <w:ilvl w:val="0"/>
          <w:numId w:val="1"/>
        </w:numPr>
        <w:tabs>
          <w:tab w:val="left" w:pos="652"/>
        </w:tabs>
        <w:ind w:firstLine="380"/>
        <w:jc w:val="both"/>
      </w:pPr>
      <w:r>
        <w:rPr>
          <w:rStyle w:val="a3"/>
        </w:rPr>
        <w:t>Земельна ділянка площею 0,0862 га ; (4610137500:11:015:0040)</w:t>
      </w:r>
    </w:p>
    <w:p w:rsidR="00C02ECB" w:rsidRDefault="00C02ECB" w:rsidP="00C02ECB">
      <w:pPr>
        <w:pStyle w:val="1"/>
        <w:numPr>
          <w:ilvl w:val="0"/>
          <w:numId w:val="1"/>
        </w:numPr>
        <w:tabs>
          <w:tab w:val="left" w:pos="648"/>
        </w:tabs>
        <w:ind w:firstLine="380"/>
        <w:jc w:val="both"/>
      </w:pPr>
      <w:r>
        <w:rPr>
          <w:rStyle w:val="a3"/>
        </w:rPr>
        <w:t>Земельна ділянка площею 0,3168 га ; (4610137500:11:015:0041)</w:t>
      </w:r>
    </w:p>
    <w:p w:rsidR="00C02ECB" w:rsidRDefault="00C02ECB" w:rsidP="00C02ECB">
      <w:pPr>
        <w:pStyle w:val="1"/>
        <w:numPr>
          <w:ilvl w:val="0"/>
          <w:numId w:val="1"/>
        </w:numPr>
        <w:tabs>
          <w:tab w:val="left" w:pos="648"/>
        </w:tabs>
        <w:ind w:firstLine="380"/>
        <w:jc w:val="both"/>
      </w:pPr>
      <w:r>
        <w:rPr>
          <w:rStyle w:val="a3"/>
        </w:rPr>
        <w:t>Земельна ділянка площею 1,1037 га ; (4610137500:11:015:0042)</w:t>
      </w:r>
    </w:p>
    <w:p w:rsidR="00C02ECB" w:rsidRDefault="00C02ECB" w:rsidP="00C02ECB">
      <w:pPr>
        <w:pStyle w:val="1"/>
        <w:numPr>
          <w:ilvl w:val="0"/>
          <w:numId w:val="1"/>
        </w:numPr>
        <w:tabs>
          <w:tab w:val="left" w:pos="652"/>
        </w:tabs>
        <w:ind w:firstLine="380"/>
        <w:jc w:val="both"/>
      </w:pPr>
      <w:r>
        <w:rPr>
          <w:rStyle w:val="a3"/>
        </w:rPr>
        <w:t>Земельна ділянка площею 0,0906 га ; (4610137500:11:015:0043)</w:t>
      </w:r>
    </w:p>
    <w:p w:rsidR="00C02ECB" w:rsidRDefault="00C02ECB" w:rsidP="00C02ECB">
      <w:pPr>
        <w:pStyle w:val="1"/>
        <w:numPr>
          <w:ilvl w:val="0"/>
          <w:numId w:val="1"/>
        </w:numPr>
        <w:tabs>
          <w:tab w:val="left" w:pos="652"/>
        </w:tabs>
        <w:ind w:firstLine="380"/>
        <w:jc w:val="both"/>
      </w:pPr>
      <w:r>
        <w:rPr>
          <w:rStyle w:val="a3"/>
        </w:rPr>
        <w:t>Земельна ділянка площею 0,0906 га ; (4610137500:11:015:0044)</w:t>
      </w:r>
    </w:p>
    <w:p w:rsidR="00C02ECB" w:rsidRDefault="00C02ECB" w:rsidP="00C02ECB">
      <w:pPr>
        <w:pStyle w:val="1"/>
        <w:numPr>
          <w:ilvl w:val="0"/>
          <w:numId w:val="1"/>
        </w:numPr>
        <w:tabs>
          <w:tab w:val="left" w:pos="648"/>
        </w:tabs>
        <w:ind w:firstLine="380"/>
        <w:jc w:val="both"/>
      </w:pPr>
      <w:r>
        <w:rPr>
          <w:rStyle w:val="a3"/>
        </w:rPr>
        <w:t>Земельна ділянка площею 0,0906 га ; (4610137500:11:015:0045)</w:t>
      </w:r>
    </w:p>
    <w:p w:rsidR="00C02ECB" w:rsidRDefault="00C02ECB" w:rsidP="00C02ECB">
      <w:pPr>
        <w:pStyle w:val="1"/>
        <w:numPr>
          <w:ilvl w:val="0"/>
          <w:numId w:val="1"/>
        </w:numPr>
        <w:tabs>
          <w:tab w:val="left" w:pos="652"/>
        </w:tabs>
        <w:ind w:firstLine="380"/>
        <w:jc w:val="both"/>
      </w:pPr>
      <w:r>
        <w:rPr>
          <w:rStyle w:val="a3"/>
        </w:rPr>
        <w:t>Земельна ділянка площею 0,0906 га ; (4610137500:11:015:0046)</w:t>
      </w:r>
    </w:p>
    <w:p w:rsidR="00C02ECB" w:rsidRDefault="00C02ECB" w:rsidP="00C02ECB">
      <w:pPr>
        <w:pStyle w:val="1"/>
        <w:numPr>
          <w:ilvl w:val="0"/>
          <w:numId w:val="1"/>
        </w:numPr>
        <w:tabs>
          <w:tab w:val="left" w:pos="652"/>
        </w:tabs>
        <w:ind w:firstLine="380"/>
        <w:jc w:val="both"/>
      </w:pPr>
      <w:r>
        <w:rPr>
          <w:rStyle w:val="a3"/>
        </w:rPr>
        <w:t>Земельна ділянка площею 0,0906 га ; (4610137500:11:015:0047)</w:t>
      </w:r>
    </w:p>
    <w:p w:rsidR="00C02ECB" w:rsidRDefault="00C02ECB" w:rsidP="00C02ECB">
      <w:pPr>
        <w:pStyle w:val="1"/>
        <w:numPr>
          <w:ilvl w:val="0"/>
          <w:numId w:val="1"/>
        </w:numPr>
        <w:tabs>
          <w:tab w:val="left" w:pos="652"/>
        </w:tabs>
        <w:ind w:firstLine="380"/>
        <w:jc w:val="both"/>
      </w:pPr>
      <w:r>
        <w:rPr>
          <w:rStyle w:val="a3"/>
        </w:rPr>
        <w:t>Земельна ділянка площею 0,0906 га ; (4610137500:11:015:0048)</w:t>
      </w:r>
    </w:p>
    <w:p w:rsidR="00C02ECB" w:rsidRDefault="00C02ECB" w:rsidP="00C02ECB">
      <w:pPr>
        <w:pStyle w:val="1"/>
        <w:numPr>
          <w:ilvl w:val="0"/>
          <w:numId w:val="1"/>
        </w:numPr>
        <w:tabs>
          <w:tab w:val="left" w:pos="648"/>
        </w:tabs>
        <w:ind w:firstLine="380"/>
        <w:jc w:val="both"/>
      </w:pPr>
      <w:r>
        <w:rPr>
          <w:rStyle w:val="a3"/>
        </w:rPr>
        <w:t>Земельна ділянка площею 0,0906 га ; (4610137500:11:015:0049)</w:t>
      </w:r>
    </w:p>
    <w:p w:rsidR="00C02ECB" w:rsidRDefault="00C02ECB" w:rsidP="00C02ECB">
      <w:pPr>
        <w:pStyle w:val="1"/>
        <w:numPr>
          <w:ilvl w:val="0"/>
          <w:numId w:val="1"/>
        </w:numPr>
        <w:tabs>
          <w:tab w:val="left" w:pos="652"/>
        </w:tabs>
        <w:ind w:firstLine="380"/>
        <w:jc w:val="both"/>
      </w:pPr>
      <w:r>
        <w:rPr>
          <w:rStyle w:val="a3"/>
        </w:rPr>
        <w:t>Земельна ділянка площею 0,0906 га ; (4610137500:11:015:0050)</w:t>
      </w:r>
    </w:p>
    <w:p w:rsidR="00C02ECB" w:rsidRDefault="00C02ECB" w:rsidP="00C02ECB">
      <w:pPr>
        <w:pStyle w:val="1"/>
        <w:numPr>
          <w:ilvl w:val="0"/>
          <w:numId w:val="1"/>
        </w:numPr>
        <w:tabs>
          <w:tab w:val="left" w:pos="652"/>
        </w:tabs>
        <w:ind w:firstLine="380"/>
        <w:jc w:val="both"/>
      </w:pPr>
      <w:r>
        <w:rPr>
          <w:rStyle w:val="a3"/>
        </w:rPr>
        <w:t>Земельна ділянка площею 0,0965 га ; (4610137500:11:015:0051)</w:t>
      </w:r>
    </w:p>
    <w:p w:rsidR="00C02ECB" w:rsidRDefault="00C02ECB" w:rsidP="00C02ECB">
      <w:pPr>
        <w:pStyle w:val="1"/>
        <w:numPr>
          <w:ilvl w:val="0"/>
          <w:numId w:val="1"/>
        </w:numPr>
        <w:tabs>
          <w:tab w:val="left" w:pos="652"/>
        </w:tabs>
        <w:ind w:firstLine="380"/>
        <w:jc w:val="both"/>
      </w:pPr>
      <w:r>
        <w:rPr>
          <w:rStyle w:val="a3"/>
        </w:rPr>
        <w:t>Земельна ділянка площею</w:t>
      </w:r>
      <w:r w:rsidR="00536D07">
        <w:rPr>
          <w:rStyle w:val="a3"/>
        </w:rPr>
        <w:t xml:space="preserve"> </w:t>
      </w:r>
      <w:r>
        <w:rPr>
          <w:rStyle w:val="a3"/>
        </w:rPr>
        <w:t>0,0941 га ; (4610137500:11:015:0052)</w:t>
      </w:r>
    </w:p>
    <w:p w:rsidR="00C02ECB" w:rsidRDefault="00C02ECB" w:rsidP="00C02ECB">
      <w:pPr>
        <w:pStyle w:val="1"/>
        <w:numPr>
          <w:ilvl w:val="0"/>
          <w:numId w:val="1"/>
        </w:numPr>
        <w:tabs>
          <w:tab w:val="left" w:pos="652"/>
        </w:tabs>
        <w:ind w:firstLine="380"/>
        <w:jc w:val="both"/>
      </w:pPr>
      <w:r>
        <w:rPr>
          <w:rStyle w:val="a3"/>
        </w:rPr>
        <w:t>Земельна ділянка площею 0,0862 га ; (4610137500:11:015:0053)</w:t>
      </w:r>
    </w:p>
    <w:p w:rsidR="00C02ECB" w:rsidRDefault="00C02ECB" w:rsidP="00C02ECB">
      <w:pPr>
        <w:pStyle w:val="1"/>
        <w:numPr>
          <w:ilvl w:val="0"/>
          <w:numId w:val="1"/>
        </w:numPr>
        <w:tabs>
          <w:tab w:val="left" w:pos="652"/>
        </w:tabs>
        <w:ind w:firstLine="380"/>
        <w:jc w:val="both"/>
      </w:pPr>
      <w:r>
        <w:rPr>
          <w:rStyle w:val="a3"/>
        </w:rPr>
        <w:t>Земельна ділянка площею 0,0862 га ; (4610137500:11:015:0054)</w:t>
      </w:r>
    </w:p>
    <w:p w:rsidR="00C02ECB" w:rsidRDefault="00C02ECB" w:rsidP="00C02ECB">
      <w:pPr>
        <w:pStyle w:val="1"/>
        <w:numPr>
          <w:ilvl w:val="0"/>
          <w:numId w:val="1"/>
        </w:numPr>
        <w:tabs>
          <w:tab w:val="left" w:pos="648"/>
        </w:tabs>
        <w:ind w:firstLine="380"/>
        <w:jc w:val="both"/>
      </w:pPr>
      <w:r>
        <w:rPr>
          <w:rStyle w:val="a3"/>
        </w:rPr>
        <w:t>Земельна ділянка площею 0,0862 га ; (4610137500:11:015:0055)</w:t>
      </w:r>
    </w:p>
    <w:p w:rsidR="00C02ECB" w:rsidRDefault="00C02ECB" w:rsidP="00C02ECB">
      <w:pPr>
        <w:pStyle w:val="1"/>
        <w:numPr>
          <w:ilvl w:val="0"/>
          <w:numId w:val="1"/>
        </w:numPr>
        <w:tabs>
          <w:tab w:val="left" w:pos="652"/>
        </w:tabs>
        <w:ind w:firstLine="380"/>
        <w:jc w:val="both"/>
        <w:sectPr w:rsidR="00C02ECB">
          <w:pgSz w:w="11900" w:h="16840"/>
          <w:pgMar w:top="880" w:right="560" w:bottom="1566" w:left="763" w:header="0" w:footer="3" w:gutter="0"/>
          <w:cols w:space="720"/>
          <w:noEndnote/>
          <w:docGrid w:linePitch="360"/>
        </w:sectPr>
      </w:pPr>
      <w:r>
        <w:rPr>
          <w:rStyle w:val="a3"/>
        </w:rPr>
        <w:t>Земельна ділянка площею 0,0862 га ; (4610137500:11:015:0056)</w:t>
      </w:r>
    </w:p>
    <w:p w:rsidR="00C02ECB" w:rsidRDefault="00C02ECB" w:rsidP="00C02ECB">
      <w:pPr>
        <w:spacing w:line="240" w:lineRule="exact"/>
        <w:rPr>
          <w:sz w:val="19"/>
          <w:szCs w:val="19"/>
        </w:rPr>
      </w:pPr>
    </w:p>
    <w:p w:rsidR="00C02ECB" w:rsidRDefault="00C02ECB" w:rsidP="00C02ECB">
      <w:pPr>
        <w:pStyle w:val="1"/>
        <w:numPr>
          <w:ilvl w:val="0"/>
          <w:numId w:val="1"/>
        </w:numPr>
        <w:tabs>
          <w:tab w:val="left" w:pos="952"/>
        </w:tabs>
        <w:ind w:firstLine="680"/>
        <w:jc w:val="both"/>
      </w:pPr>
      <w:r>
        <w:rPr>
          <w:rStyle w:val="a3"/>
        </w:rPr>
        <w:t>Земельна ділянка площею 0,0862 га ; (4610137500:11:015:0057)</w:t>
      </w:r>
    </w:p>
    <w:p w:rsidR="00C02ECB" w:rsidRDefault="00C02ECB" w:rsidP="00C02ECB">
      <w:pPr>
        <w:pStyle w:val="1"/>
        <w:numPr>
          <w:ilvl w:val="0"/>
          <w:numId w:val="1"/>
        </w:numPr>
        <w:tabs>
          <w:tab w:val="left" w:pos="948"/>
        </w:tabs>
        <w:ind w:firstLine="680"/>
        <w:jc w:val="both"/>
      </w:pPr>
      <w:r>
        <w:rPr>
          <w:rStyle w:val="a3"/>
        </w:rPr>
        <w:t>Земельна ділянка площею 0,0862 га ; (4610137500:11:015:0058)</w:t>
      </w:r>
    </w:p>
    <w:p w:rsidR="00C02ECB" w:rsidRDefault="00C02ECB" w:rsidP="00C02ECB">
      <w:pPr>
        <w:pStyle w:val="1"/>
        <w:numPr>
          <w:ilvl w:val="0"/>
          <w:numId w:val="1"/>
        </w:numPr>
        <w:tabs>
          <w:tab w:val="left" w:pos="952"/>
        </w:tabs>
        <w:ind w:firstLine="680"/>
        <w:jc w:val="both"/>
      </w:pPr>
      <w:r>
        <w:rPr>
          <w:rStyle w:val="a3"/>
        </w:rPr>
        <w:t>Земельна ділянка площею 0,0862 га ; (4610137500:11:015:0059)</w:t>
      </w:r>
    </w:p>
    <w:p w:rsidR="00C02ECB" w:rsidRDefault="00C02ECB" w:rsidP="00C02ECB">
      <w:pPr>
        <w:pStyle w:val="1"/>
        <w:numPr>
          <w:ilvl w:val="0"/>
          <w:numId w:val="1"/>
        </w:numPr>
        <w:tabs>
          <w:tab w:val="left" w:pos="952"/>
        </w:tabs>
        <w:ind w:firstLine="680"/>
        <w:jc w:val="both"/>
      </w:pPr>
      <w:r>
        <w:rPr>
          <w:rStyle w:val="a3"/>
        </w:rPr>
        <w:t>Земельна ділянка площею 0,0862 га ; (4610137500:11:015:0060)</w:t>
      </w:r>
    </w:p>
    <w:p w:rsidR="00C02ECB" w:rsidRDefault="00FF4A21" w:rsidP="00FF4A21">
      <w:pPr>
        <w:pStyle w:val="1"/>
        <w:numPr>
          <w:ilvl w:val="0"/>
          <w:numId w:val="5"/>
        </w:numPr>
        <w:tabs>
          <w:tab w:val="left" w:pos="1208"/>
        </w:tabs>
        <w:jc w:val="both"/>
      </w:pPr>
      <w:r>
        <w:rPr>
          <w:rStyle w:val="a3"/>
        </w:rPr>
        <w:t>З</w:t>
      </w:r>
      <w:r w:rsidR="00C02ECB">
        <w:rPr>
          <w:rStyle w:val="a3"/>
        </w:rPr>
        <w:t>ареєструвати право комунальної власності за Рясне - Руською сільською радою на земельні ділянки:</w:t>
      </w:r>
    </w:p>
    <w:p w:rsidR="00C02ECB" w:rsidRDefault="00C02ECB" w:rsidP="00C02ECB">
      <w:pPr>
        <w:pStyle w:val="1"/>
        <w:numPr>
          <w:ilvl w:val="0"/>
          <w:numId w:val="3"/>
        </w:numPr>
        <w:tabs>
          <w:tab w:val="left" w:pos="976"/>
        </w:tabs>
        <w:ind w:left="680" w:firstLine="20"/>
        <w:jc w:val="both"/>
      </w:pPr>
      <w:r>
        <w:rPr>
          <w:rStyle w:val="a3"/>
        </w:rPr>
        <w:t>Земельна ділянка площею 0,0862 га ; (4610137500:11:015:0040)</w:t>
      </w:r>
    </w:p>
    <w:p w:rsidR="00C02ECB" w:rsidRDefault="00C02ECB" w:rsidP="00C02ECB">
      <w:pPr>
        <w:pStyle w:val="1"/>
        <w:numPr>
          <w:ilvl w:val="0"/>
          <w:numId w:val="3"/>
        </w:numPr>
        <w:tabs>
          <w:tab w:val="left" w:pos="968"/>
        </w:tabs>
        <w:ind w:left="680" w:firstLine="20"/>
        <w:jc w:val="both"/>
      </w:pPr>
      <w:r>
        <w:rPr>
          <w:rStyle w:val="a3"/>
        </w:rPr>
        <w:t>Земельна ділянка площею 0,3168 га ; (4610137500:11:015:0041)</w:t>
      </w:r>
    </w:p>
    <w:p w:rsidR="00C02ECB" w:rsidRDefault="00C02ECB" w:rsidP="00C02ECB">
      <w:pPr>
        <w:pStyle w:val="1"/>
        <w:numPr>
          <w:ilvl w:val="0"/>
          <w:numId w:val="3"/>
        </w:numPr>
        <w:tabs>
          <w:tab w:val="left" w:pos="972"/>
        </w:tabs>
        <w:ind w:left="680" w:firstLine="20"/>
        <w:jc w:val="both"/>
      </w:pPr>
      <w:r>
        <w:rPr>
          <w:rStyle w:val="a3"/>
        </w:rPr>
        <w:t>Земельна ділянка площею 1,1037 га ; (4610137500:11:015:0042)</w:t>
      </w:r>
    </w:p>
    <w:p w:rsidR="00C02ECB" w:rsidRDefault="00C02ECB" w:rsidP="00C02ECB">
      <w:pPr>
        <w:pStyle w:val="1"/>
        <w:numPr>
          <w:ilvl w:val="0"/>
          <w:numId w:val="3"/>
        </w:numPr>
        <w:tabs>
          <w:tab w:val="left" w:pos="968"/>
        </w:tabs>
        <w:ind w:left="680" w:firstLine="20"/>
        <w:jc w:val="both"/>
      </w:pPr>
      <w:r>
        <w:rPr>
          <w:rStyle w:val="a3"/>
        </w:rPr>
        <w:t>Земельна ділянка площею 0,0906 га ; (4610137500:11:015:0043)</w:t>
      </w:r>
    </w:p>
    <w:p w:rsidR="00C02ECB" w:rsidRDefault="00C02ECB" w:rsidP="00C02ECB">
      <w:pPr>
        <w:pStyle w:val="1"/>
        <w:numPr>
          <w:ilvl w:val="0"/>
          <w:numId w:val="3"/>
        </w:numPr>
        <w:tabs>
          <w:tab w:val="left" w:pos="968"/>
        </w:tabs>
        <w:ind w:left="680" w:firstLine="20"/>
        <w:jc w:val="both"/>
      </w:pPr>
      <w:r>
        <w:rPr>
          <w:rStyle w:val="a3"/>
        </w:rPr>
        <w:t>Земельна ділянка площею 0,0906 га ; (4610137500:11:015:0044)</w:t>
      </w:r>
    </w:p>
    <w:p w:rsidR="00C02ECB" w:rsidRDefault="00C02ECB" w:rsidP="00C02ECB">
      <w:pPr>
        <w:pStyle w:val="1"/>
        <w:numPr>
          <w:ilvl w:val="0"/>
          <w:numId w:val="3"/>
        </w:numPr>
        <w:tabs>
          <w:tab w:val="left" w:pos="972"/>
        </w:tabs>
        <w:ind w:left="680" w:firstLine="20"/>
        <w:jc w:val="both"/>
      </w:pPr>
      <w:r>
        <w:rPr>
          <w:rStyle w:val="a3"/>
        </w:rPr>
        <w:t>Земельна ділянка площею 0,0906 га ; (4610137500:11:015:0045)</w:t>
      </w:r>
    </w:p>
    <w:p w:rsidR="00C02ECB" w:rsidRDefault="00C02ECB" w:rsidP="00C02ECB">
      <w:pPr>
        <w:pStyle w:val="1"/>
        <w:numPr>
          <w:ilvl w:val="0"/>
          <w:numId w:val="3"/>
        </w:numPr>
        <w:tabs>
          <w:tab w:val="left" w:pos="968"/>
        </w:tabs>
        <w:ind w:left="680" w:firstLine="20"/>
        <w:jc w:val="both"/>
      </w:pPr>
      <w:r>
        <w:rPr>
          <w:rStyle w:val="a3"/>
        </w:rPr>
        <w:t>Земельна ділянка площею 0,0906 га ; (4610137500:11:015:0046)</w:t>
      </w:r>
    </w:p>
    <w:p w:rsidR="00C02ECB" w:rsidRDefault="00C02ECB" w:rsidP="00C02ECB">
      <w:pPr>
        <w:pStyle w:val="1"/>
        <w:numPr>
          <w:ilvl w:val="0"/>
          <w:numId w:val="3"/>
        </w:numPr>
        <w:tabs>
          <w:tab w:val="left" w:pos="972"/>
        </w:tabs>
        <w:ind w:left="680" w:firstLine="20"/>
        <w:jc w:val="both"/>
      </w:pPr>
      <w:r>
        <w:rPr>
          <w:rStyle w:val="a3"/>
        </w:rPr>
        <w:t>Земельна ділянка площею 0,0906 га ; (4610137500:11:015:0047)</w:t>
      </w:r>
    </w:p>
    <w:p w:rsidR="00C02ECB" w:rsidRDefault="00C02ECB" w:rsidP="00C02ECB">
      <w:pPr>
        <w:pStyle w:val="1"/>
        <w:numPr>
          <w:ilvl w:val="0"/>
          <w:numId w:val="3"/>
        </w:numPr>
        <w:tabs>
          <w:tab w:val="left" w:pos="968"/>
        </w:tabs>
        <w:ind w:left="680" w:firstLine="20"/>
        <w:jc w:val="both"/>
      </w:pPr>
      <w:r>
        <w:rPr>
          <w:rStyle w:val="a3"/>
        </w:rPr>
        <w:t>Земельна ділянка площею 0,0906 га ; (4610137500:11:015:0048)</w:t>
      </w:r>
    </w:p>
    <w:p w:rsidR="00C02ECB" w:rsidRDefault="00C02ECB" w:rsidP="00C02ECB">
      <w:pPr>
        <w:pStyle w:val="1"/>
        <w:numPr>
          <w:ilvl w:val="0"/>
          <w:numId w:val="3"/>
        </w:numPr>
        <w:tabs>
          <w:tab w:val="left" w:pos="972"/>
        </w:tabs>
        <w:ind w:left="680" w:firstLine="20"/>
        <w:jc w:val="both"/>
      </w:pPr>
      <w:r>
        <w:rPr>
          <w:rStyle w:val="a3"/>
        </w:rPr>
        <w:t>Земельна ділянка площею 0,0906 га ; (4610137500:11:015:0049)</w:t>
      </w:r>
    </w:p>
    <w:p w:rsidR="00C02ECB" w:rsidRDefault="00C02ECB" w:rsidP="00C02ECB">
      <w:pPr>
        <w:pStyle w:val="1"/>
        <w:numPr>
          <w:ilvl w:val="0"/>
          <w:numId w:val="3"/>
        </w:numPr>
        <w:tabs>
          <w:tab w:val="left" w:pos="968"/>
        </w:tabs>
        <w:ind w:left="680" w:firstLine="20"/>
        <w:jc w:val="both"/>
      </w:pPr>
      <w:r>
        <w:rPr>
          <w:rStyle w:val="a3"/>
        </w:rPr>
        <w:t>Земельна ділянка площею 0,0906 га ; (4610137500:11:015:0050)</w:t>
      </w:r>
    </w:p>
    <w:p w:rsidR="00C02ECB" w:rsidRDefault="00C02ECB" w:rsidP="00C02ECB">
      <w:pPr>
        <w:pStyle w:val="1"/>
        <w:numPr>
          <w:ilvl w:val="0"/>
          <w:numId w:val="3"/>
        </w:numPr>
        <w:tabs>
          <w:tab w:val="left" w:pos="972"/>
        </w:tabs>
        <w:ind w:left="680" w:firstLine="20"/>
        <w:jc w:val="both"/>
      </w:pPr>
      <w:r>
        <w:rPr>
          <w:rStyle w:val="a3"/>
        </w:rPr>
        <w:t>Земельна ділянка площею 0,0965 га ; (4610137500:11:015:0051)</w:t>
      </w:r>
    </w:p>
    <w:p w:rsidR="00C02ECB" w:rsidRDefault="00C02ECB" w:rsidP="00C02ECB">
      <w:pPr>
        <w:pStyle w:val="1"/>
        <w:numPr>
          <w:ilvl w:val="0"/>
          <w:numId w:val="3"/>
        </w:numPr>
        <w:tabs>
          <w:tab w:val="left" w:pos="972"/>
        </w:tabs>
        <w:ind w:left="680" w:firstLine="20"/>
        <w:jc w:val="both"/>
      </w:pPr>
      <w:r>
        <w:rPr>
          <w:rStyle w:val="a3"/>
        </w:rPr>
        <w:t>Земельна ділянка площею 0,0941 га ; (4610137500:11:015:0052)</w:t>
      </w:r>
    </w:p>
    <w:p w:rsidR="00C02ECB" w:rsidRDefault="00C02ECB" w:rsidP="00C02ECB">
      <w:pPr>
        <w:pStyle w:val="1"/>
        <w:numPr>
          <w:ilvl w:val="0"/>
          <w:numId w:val="3"/>
        </w:numPr>
        <w:tabs>
          <w:tab w:val="left" w:pos="948"/>
        </w:tabs>
        <w:ind w:firstLine="680"/>
        <w:jc w:val="both"/>
      </w:pPr>
      <w:r>
        <w:rPr>
          <w:rStyle w:val="a3"/>
        </w:rPr>
        <w:t>Земельна ділянка площею 0,0862 га ; (4610137500:11:015:0053)</w:t>
      </w:r>
    </w:p>
    <w:p w:rsidR="00C02ECB" w:rsidRDefault="00C02ECB" w:rsidP="00C02ECB">
      <w:pPr>
        <w:pStyle w:val="1"/>
        <w:numPr>
          <w:ilvl w:val="0"/>
          <w:numId w:val="3"/>
        </w:numPr>
        <w:tabs>
          <w:tab w:val="left" w:pos="948"/>
        </w:tabs>
        <w:ind w:firstLine="680"/>
        <w:jc w:val="both"/>
      </w:pPr>
      <w:r>
        <w:rPr>
          <w:rStyle w:val="a3"/>
        </w:rPr>
        <w:t>Земельна ділянка площею 0,0862 га ; (4610137500:11:015:0054)</w:t>
      </w:r>
    </w:p>
    <w:p w:rsidR="00C02ECB" w:rsidRDefault="00C02ECB" w:rsidP="00C02ECB">
      <w:pPr>
        <w:pStyle w:val="1"/>
        <w:numPr>
          <w:ilvl w:val="0"/>
          <w:numId w:val="3"/>
        </w:numPr>
        <w:tabs>
          <w:tab w:val="left" w:pos="952"/>
        </w:tabs>
        <w:ind w:firstLine="680"/>
        <w:jc w:val="both"/>
      </w:pPr>
      <w:r>
        <w:rPr>
          <w:rStyle w:val="a3"/>
        </w:rPr>
        <w:t>Земельна ділянка площею 0,0862 га ; (4610137500:11:015:0055)</w:t>
      </w:r>
    </w:p>
    <w:p w:rsidR="00C02ECB" w:rsidRDefault="00C02ECB" w:rsidP="00C02ECB">
      <w:pPr>
        <w:pStyle w:val="1"/>
        <w:numPr>
          <w:ilvl w:val="0"/>
          <w:numId w:val="3"/>
        </w:numPr>
        <w:tabs>
          <w:tab w:val="left" w:pos="948"/>
        </w:tabs>
        <w:ind w:firstLine="680"/>
        <w:jc w:val="both"/>
      </w:pPr>
      <w:r>
        <w:rPr>
          <w:rStyle w:val="a3"/>
        </w:rPr>
        <w:t>Земельна ділянка площею 0,0862 га ; (4610137500:11:015:0056)</w:t>
      </w:r>
    </w:p>
    <w:p w:rsidR="00C02ECB" w:rsidRDefault="00C02ECB" w:rsidP="00C02ECB">
      <w:pPr>
        <w:pStyle w:val="1"/>
        <w:numPr>
          <w:ilvl w:val="0"/>
          <w:numId w:val="3"/>
        </w:numPr>
        <w:tabs>
          <w:tab w:val="left" w:pos="948"/>
        </w:tabs>
        <w:ind w:firstLine="680"/>
        <w:jc w:val="both"/>
      </w:pPr>
      <w:r>
        <w:rPr>
          <w:rStyle w:val="a3"/>
        </w:rPr>
        <w:t>Земельна ділянка площею 0,0862 га ; (4610137500:11:015:0057)</w:t>
      </w:r>
    </w:p>
    <w:p w:rsidR="00C02ECB" w:rsidRDefault="00C02ECB" w:rsidP="00C02ECB">
      <w:pPr>
        <w:pStyle w:val="1"/>
        <w:numPr>
          <w:ilvl w:val="0"/>
          <w:numId w:val="3"/>
        </w:numPr>
        <w:tabs>
          <w:tab w:val="left" w:pos="952"/>
        </w:tabs>
        <w:ind w:firstLine="680"/>
        <w:jc w:val="both"/>
      </w:pPr>
      <w:r>
        <w:rPr>
          <w:rStyle w:val="a3"/>
        </w:rPr>
        <w:t>Земельна ділянка площею 0,0862 га ; (4610137500:11:015:0058)</w:t>
      </w:r>
    </w:p>
    <w:p w:rsidR="00C02ECB" w:rsidRDefault="00C02ECB" w:rsidP="00C02ECB">
      <w:pPr>
        <w:pStyle w:val="1"/>
        <w:numPr>
          <w:ilvl w:val="0"/>
          <w:numId w:val="3"/>
        </w:numPr>
        <w:tabs>
          <w:tab w:val="left" w:pos="952"/>
        </w:tabs>
        <w:ind w:firstLine="680"/>
        <w:jc w:val="both"/>
      </w:pPr>
      <w:r>
        <w:rPr>
          <w:rStyle w:val="a3"/>
        </w:rPr>
        <w:t>Земельна ділянка площею 0,0862 га ; (4610137500:11:015:0059)</w:t>
      </w:r>
    </w:p>
    <w:p w:rsidR="00C02ECB" w:rsidRDefault="00C02ECB" w:rsidP="00C02ECB">
      <w:pPr>
        <w:pStyle w:val="1"/>
        <w:numPr>
          <w:ilvl w:val="0"/>
          <w:numId w:val="3"/>
        </w:numPr>
        <w:tabs>
          <w:tab w:val="left" w:pos="952"/>
        </w:tabs>
        <w:ind w:firstLine="680"/>
        <w:jc w:val="both"/>
      </w:pPr>
      <w:r>
        <w:rPr>
          <w:rStyle w:val="a3"/>
        </w:rPr>
        <w:t>Земельна ділянка площею 0,0862 га ; (4610137500:11:015:0060)</w:t>
      </w:r>
    </w:p>
    <w:p w:rsidR="00C02ECB" w:rsidRDefault="00C02ECB" w:rsidP="00C02ECB">
      <w:pPr>
        <w:pStyle w:val="1"/>
        <w:numPr>
          <w:ilvl w:val="0"/>
          <w:numId w:val="4"/>
        </w:numPr>
        <w:tabs>
          <w:tab w:val="left" w:pos="1215"/>
        </w:tabs>
        <w:jc w:val="both"/>
      </w:pPr>
      <w:r>
        <w:rPr>
          <w:rStyle w:val="a3"/>
        </w:rPr>
        <w:t>Змінити вид використання земель в межах категорії (землі промисловості, транспорту, зв’язку, енергетики, оборони та іншого призначення), земельна ділянка площею 1,1037 га; (4610137500:11:015:0042), з КВЦПЗ 16.00 землі запасу (земельні ділянки кожної категорії земель, які не надані у власність або користування громадянам чи юридичним особам) на КВЦПЗ 12.04 Для розміщення та експлуатації будівель і споруд автомобільного транспорту та дорожнього господарства (для розміщення та обслуговування гаражного кооперативу)</w:t>
      </w:r>
    </w:p>
    <w:p w:rsidR="008F43FB" w:rsidRDefault="00C02ECB" w:rsidP="00FF4A21">
      <w:pPr>
        <w:pStyle w:val="1"/>
        <w:rPr>
          <w:rStyle w:val="a3"/>
          <w:rFonts w:eastAsia="Microsoft Sans Serif"/>
        </w:rPr>
      </w:pPr>
      <w:r>
        <w:rPr>
          <w:rStyle w:val="a3"/>
        </w:rPr>
        <w:t>4.Контроль за виконанням рішення покласти на постійну депутатську комісію з</w:t>
      </w:r>
      <w:r w:rsidR="00FF4A21">
        <w:rPr>
          <w:rStyle w:val="a3"/>
        </w:rPr>
        <w:t xml:space="preserve"> питань земельних відносин та будівництва</w:t>
      </w:r>
      <w:r>
        <w:rPr>
          <w:rStyle w:val="a3"/>
          <w:rFonts w:eastAsia="Microsoft Sans Serif"/>
        </w:rPr>
        <w:t xml:space="preserve"> (голова комісії </w:t>
      </w:r>
      <w:proofErr w:type="spellStart"/>
      <w:r>
        <w:rPr>
          <w:rStyle w:val="a3"/>
          <w:rFonts w:eastAsia="Microsoft Sans Serif"/>
        </w:rPr>
        <w:t>Гануляк</w:t>
      </w:r>
      <w:proofErr w:type="spellEnd"/>
      <w:r w:rsidR="00FF4A21">
        <w:rPr>
          <w:rStyle w:val="a3"/>
          <w:rFonts w:eastAsia="Microsoft Sans Serif"/>
        </w:rPr>
        <w:t xml:space="preserve"> </w:t>
      </w:r>
      <w:r>
        <w:rPr>
          <w:rStyle w:val="a3"/>
          <w:rFonts w:eastAsia="Microsoft Sans Serif"/>
        </w:rPr>
        <w:t>В.І.)</w:t>
      </w:r>
    </w:p>
    <w:p w:rsidR="00FF4A21" w:rsidRDefault="00FF4A21" w:rsidP="00FF4A21">
      <w:pPr>
        <w:pStyle w:val="1"/>
        <w:rPr>
          <w:rStyle w:val="a3"/>
          <w:rFonts w:eastAsia="Microsoft Sans Serif"/>
        </w:rPr>
      </w:pPr>
    </w:p>
    <w:p w:rsidR="00FF4A21" w:rsidRDefault="00FF4A21" w:rsidP="00FF4A21">
      <w:pPr>
        <w:pStyle w:val="1"/>
        <w:rPr>
          <w:rStyle w:val="a3"/>
          <w:rFonts w:eastAsia="Microsoft Sans Serif"/>
        </w:rPr>
      </w:pPr>
    </w:p>
    <w:p w:rsidR="00FF4A21" w:rsidRDefault="00FF4A21" w:rsidP="00FF4A21">
      <w:pPr>
        <w:pStyle w:val="1"/>
        <w:rPr>
          <w:rStyle w:val="a3"/>
          <w:rFonts w:eastAsia="Microsoft Sans Serif"/>
        </w:rPr>
      </w:pPr>
    </w:p>
    <w:p w:rsidR="00FF4A21" w:rsidRDefault="00FF4A21" w:rsidP="00FF4A21">
      <w:pPr>
        <w:pStyle w:val="1"/>
      </w:pPr>
      <w:r>
        <w:rPr>
          <w:rStyle w:val="a3"/>
          <w:rFonts w:eastAsia="Microsoft Sans Serif"/>
        </w:rPr>
        <w:t xml:space="preserve">Сільський голова                                           </w:t>
      </w:r>
      <w:bookmarkStart w:id="0" w:name="_GoBack"/>
      <w:bookmarkEnd w:id="0"/>
      <w:r>
        <w:rPr>
          <w:rStyle w:val="a3"/>
          <w:rFonts w:eastAsia="Microsoft Sans Serif"/>
        </w:rPr>
        <w:t xml:space="preserve">                   Емілія </w:t>
      </w:r>
      <w:proofErr w:type="spellStart"/>
      <w:r>
        <w:rPr>
          <w:rStyle w:val="a3"/>
          <w:rFonts w:eastAsia="Microsoft Sans Serif"/>
        </w:rPr>
        <w:t>Смокоровська</w:t>
      </w:r>
      <w:proofErr w:type="spellEnd"/>
    </w:p>
    <w:sectPr w:rsidR="00FF4A21">
      <w:footerReference w:type="even" r:id="rId7"/>
      <w:footerReference w:type="default" r:id="rId8"/>
      <w:footerReference w:type="first" r:id="rId9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05BB" w:rsidRDefault="00C505BB">
      <w:r>
        <w:separator/>
      </w:r>
    </w:p>
  </w:endnote>
  <w:endnote w:type="continuationSeparator" w:id="0">
    <w:p w:rsidR="00C505BB" w:rsidRDefault="00C50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7857" w:rsidRDefault="00C02ECB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53125175" wp14:editId="00CBD138">
              <wp:simplePos x="0" y="0"/>
              <wp:positionH relativeFrom="page">
                <wp:posOffset>467995</wp:posOffset>
              </wp:positionH>
              <wp:positionV relativeFrom="page">
                <wp:posOffset>9643110</wp:posOffset>
              </wp:positionV>
              <wp:extent cx="2087245" cy="553085"/>
              <wp:effectExtent l="0" t="0" r="0" b="0"/>
              <wp:wrapNone/>
              <wp:docPr id="28" name="Shape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87245" cy="55308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2C7857" w:rsidRDefault="00C02ECB">
                          <w:pPr>
                            <w:pStyle w:val="20"/>
                            <w:rPr>
                              <w:sz w:val="28"/>
                              <w:szCs w:val="28"/>
                            </w:rPr>
                          </w:pPr>
                          <w:proofErr w:type="spellStart"/>
                          <w:r>
                            <w:rPr>
                              <w:rStyle w:val="2"/>
                              <w:b/>
                              <w:bCs/>
                              <w:sz w:val="28"/>
                              <w:szCs w:val="28"/>
                            </w:rPr>
                            <w:t>Качинський</w:t>
                          </w:r>
                          <w:proofErr w:type="spellEnd"/>
                        </w:p>
                        <w:p w:rsidR="002C7857" w:rsidRDefault="00C02ECB">
                          <w:pPr>
                            <w:pStyle w:val="20"/>
                            <w:rPr>
                              <w:sz w:val="28"/>
                              <w:szCs w:val="28"/>
                            </w:rPr>
                          </w:pPr>
                          <w:proofErr w:type="spellStart"/>
                          <w:r>
                            <w:rPr>
                              <w:rStyle w:val="2"/>
                              <w:b/>
                              <w:bCs/>
                              <w:sz w:val="28"/>
                              <w:szCs w:val="28"/>
                            </w:rPr>
                            <w:t>Дашкович</w:t>
                          </w:r>
                          <w:proofErr w:type="spellEnd"/>
                          <w:r>
                            <w:rPr>
                              <w:rStyle w:val="2"/>
                              <w:b/>
                              <w:bCs/>
                              <w:sz w:val="28"/>
                              <w:szCs w:val="28"/>
                            </w:rPr>
                            <w:t xml:space="preserve"> Л.М. </w:t>
                          </w:r>
                          <w:r>
                            <w:rPr>
                              <w:rStyle w:val="2"/>
                              <w:b/>
                              <w:bCs/>
                              <w:color w:val="0E31AD"/>
                              <w:sz w:val="28"/>
                              <w:szCs w:val="28"/>
                            </w:rPr>
                            <w:t>0/^ ~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3125175" id="_x0000_t202" coordsize="21600,21600" o:spt="202" path="m,l,21600r21600,l21600,xe">
              <v:stroke joinstyle="miter"/>
              <v:path gradientshapeok="t" o:connecttype="rect"/>
            </v:shapetype>
            <v:shape id="Shape 28" o:spid="_x0000_s1026" type="#_x0000_t202" style="position:absolute;margin-left:36.85pt;margin-top:759.3pt;width:164.35pt;height:43.55pt;z-index:-25165619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" filled="f" stroked="f">
              <v:textbox style="mso-fit-shape-to-text:t" inset="0,0,0,0">
                <w:txbxContent>
                  <w:p w:rsidR="002C7857" w:rsidRDefault="00C02ECB">
                    <w:pPr>
                      <w:pStyle w:val="20"/>
                      <w:rPr>
                        <w:sz w:val="28"/>
                        <w:szCs w:val="28"/>
                      </w:rPr>
                    </w:pPr>
                    <w:r>
                      <w:rPr>
                        <w:rStyle w:val="2"/>
                        <w:b/>
                        <w:bCs/>
                        <w:sz w:val="28"/>
                        <w:szCs w:val="28"/>
                      </w:rPr>
                      <w:t>Качинський</w:t>
                    </w:r>
                  </w:p>
                  <w:p w:rsidR="002C7857" w:rsidRDefault="00C02ECB">
                    <w:pPr>
                      <w:pStyle w:val="20"/>
                      <w:rPr>
                        <w:sz w:val="28"/>
                        <w:szCs w:val="28"/>
                      </w:rPr>
                    </w:pPr>
                    <w:r>
                      <w:rPr>
                        <w:rStyle w:val="2"/>
                        <w:b/>
                        <w:bCs/>
                        <w:sz w:val="28"/>
                        <w:szCs w:val="28"/>
                      </w:rPr>
                      <w:t xml:space="preserve">Дашкович Л.М. </w:t>
                    </w:r>
                    <w:r>
                      <w:rPr>
                        <w:rStyle w:val="2"/>
                        <w:b/>
                        <w:bCs/>
                        <w:color w:val="0E31AD"/>
                        <w:sz w:val="28"/>
                        <w:szCs w:val="28"/>
                      </w:rPr>
                      <w:t>0/^ ~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7857" w:rsidRDefault="00C02ECB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26261169" wp14:editId="1D76A83D">
              <wp:simplePos x="0" y="0"/>
              <wp:positionH relativeFrom="page">
                <wp:posOffset>467995</wp:posOffset>
              </wp:positionH>
              <wp:positionV relativeFrom="page">
                <wp:posOffset>9643110</wp:posOffset>
              </wp:positionV>
              <wp:extent cx="2087245" cy="553085"/>
              <wp:effectExtent l="0" t="0" r="0" b="0"/>
              <wp:wrapNone/>
              <wp:docPr id="26" name="Shape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87245" cy="55308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2C7857" w:rsidRDefault="00C02ECB">
                          <w:pPr>
                            <w:pStyle w:val="20"/>
                            <w:rPr>
                              <w:sz w:val="28"/>
                              <w:szCs w:val="28"/>
                            </w:rPr>
                          </w:pPr>
                          <w:proofErr w:type="spellStart"/>
                          <w:r>
                            <w:rPr>
                              <w:rStyle w:val="2"/>
                              <w:b/>
                              <w:bCs/>
                              <w:sz w:val="28"/>
                              <w:szCs w:val="28"/>
                            </w:rPr>
                            <w:t>Качинський</w:t>
                          </w:r>
                          <w:proofErr w:type="spellEnd"/>
                        </w:p>
                        <w:p w:rsidR="002C7857" w:rsidRDefault="00C02ECB">
                          <w:pPr>
                            <w:pStyle w:val="20"/>
                            <w:rPr>
                              <w:sz w:val="28"/>
                              <w:szCs w:val="28"/>
                            </w:rPr>
                          </w:pPr>
                          <w:proofErr w:type="spellStart"/>
                          <w:r>
                            <w:rPr>
                              <w:rStyle w:val="2"/>
                              <w:b/>
                              <w:bCs/>
                              <w:sz w:val="28"/>
                              <w:szCs w:val="28"/>
                            </w:rPr>
                            <w:t>Дашкович</w:t>
                          </w:r>
                          <w:proofErr w:type="spellEnd"/>
                          <w:r>
                            <w:rPr>
                              <w:rStyle w:val="2"/>
                              <w:b/>
                              <w:bCs/>
                              <w:sz w:val="28"/>
                              <w:szCs w:val="28"/>
                            </w:rPr>
                            <w:t xml:space="preserve"> Л.М. </w:t>
                          </w:r>
                          <w:r>
                            <w:rPr>
                              <w:rStyle w:val="2"/>
                              <w:b/>
                              <w:bCs/>
                              <w:color w:val="0E31AD"/>
                              <w:sz w:val="28"/>
                              <w:szCs w:val="28"/>
                            </w:rPr>
                            <w:t>0/^ ~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6261169" id="_x0000_t202" coordsize="21600,21600" o:spt="202" path="m,l,21600r21600,l21600,xe">
              <v:stroke joinstyle="miter"/>
              <v:path gradientshapeok="t" o:connecttype="rect"/>
            </v:shapetype>
            <v:shape id="Shape 26" o:spid="_x0000_s1027" type="#_x0000_t202" style="position:absolute;margin-left:36.85pt;margin-top:759.3pt;width:164.35pt;height:43.55pt;z-index:-25165721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" filled="f" stroked="f">
              <v:textbox style="mso-fit-shape-to-text:t" inset="0,0,0,0">
                <w:txbxContent>
                  <w:p w:rsidR="002C7857" w:rsidRDefault="00C02ECB">
                    <w:pPr>
                      <w:pStyle w:val="20"/>
                      <w:rPr>
                        <w:sz w:val="28"/>
                        <w:szCs w:val="28"/>
                      </w:rPr>
                    </w:pPr>
                    <w:r>
                      <w:rPr>
                        <w:rStyle w:val="2"/>
                        <w:b/>
                        <w:bCs/>
                        <w:sz w:val="28"/>
                        <w:szCs w:val="28"/>
                      </w:rPr>
                      <w:t>Качинський</w:t>
                    </w:r>
                  </w:p>
                  <w:p w:rsidR="002C7857" w:rsidRDefault="00C02ECB">
                    <w:pPr>
                      <w:pStyle w:val="20"/>
                      <w:rPr>
                        <w:sz w:val="28"/>
                        <w:szCs w:val="28"/>
                      </w:rPr>
                    </w:pPr>
                    <w:r>
                      <w:rPr>
                        <w:rStyle w:val="2"/>
                        <w:b/>
                        <w:bCs/>
                        <w:sz w:val="28"/>
                        <w:szCs w:val="28"/>
                      </w:rPr>
                      <w:t xml:space="preserve">Дашкович Л.М. </w:t>
                    </w:r>
                    <w:r>
                      <w:rPr>
                        <w:rStyle w:val="2"/>
                        <w:b/>
                        <w:bCs/>
                        <w:color w:val="0E31AD"/>
                        <w:sz w:val="28"/>
                        <w:szCs w:val="28"/>
                      </w:rPr>
                      <w:t>0/^ ~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7857" w:rsidRDefault="00C02ECB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6C20E8E3" wp14:editId="459341EA">
              <wp:simplePos x="0" y="0"/>
              <wp:positionH relativeFrom="page">
                <wp:posOffset>4944110</wp:posOffset>
              </wp:positionH>
              <wp:positionV relativeFrom="page">
                <wp:posOffset>9643110</wp:posOffset>
              </wp:positionV>
              <wp:extent cx="1611630" cy="167005"/>
              <wp:effectExtent l="0" t="0" r="0" b="0"/>
              <wp:wrapNone/>
              <wp:docPr id="30" name="Shape 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11630" cy="16700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2C7857" w:rsidRDefault="00C02ECB">
                          <w:pPr>
                            <w:pStyle w:val="20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Style w:val="2"/>
                              <w:sz w:val="28"/>
                              <w:szCs w:val="28"/>
                            </w:rPr>
                            <w:t xml:space="preserve">Емілія </w:t>
                          </w:r>
                          <w:proofErr w:type="spellStart"/>
                          <w:r>
                            <w:rPr>
                              <w:rStyle w:val="2"/>
                              <w:sz w:val="28"/>
                              <w:szCs w:val="28"/>
                            </w:rPr>
                            <w:t>Смокоровська</w:t>
                          </w:r>
                          <w:proofErr w:type="spellEnd"/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C20E8E3" id="_x0000_t202" coordsize="21600,21600" o:spt="202" path="m,l,21600r21600,l21600,xe">
              <v:stroke joinstyle="miter"/>
              <v:path gradientshapeok="t" o:connecttype="rect"/>
            </v:shapetype>
            <v:shape id="Shape 30" o:spid="_x0000_s1028" type="#_x0000_t202" style="position:absolute;margin-left:389.3pt;margin-top:759.3pt;width:126.9pt;height:13.15pt;z-index:-25165516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" filled="f" stroked="f">
              <v:textbox style="mso-fit-shape-to-text:t" inset="0,0,0,0">
                <w:txbxContent>
                  <w:p w:rsidR="002C7857" w:rsidRDefault="00C02ECB">
                    <w:pPr>
                      <w:pStyle w:val="20"/>
                      <w:rPr>
                        <w:sz w:val="28"/>
                        <w:szCs w:val="28"/>
                      </w:rPr>
                    </w:pPr>
                    <w:r>
                      <w:rPr>
                        <w:rStyle w:val="2"/>
                        <w:sz w:val="28"/>
                        <w:szCs w:val="28"/>
                      </w:rPr>
                      <w:t>Емілія Смокоровська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05BB" w:rsidRDefault="00C505BB">
      <w:r>
        <w:separator/>
      </w:r>
    </w:p>
  </w:footnote>
  <w:footnote w:type="continuationSeparator" w:id="0">
    <w:p w:rsidR="00C505BB" w:rsidRDefault="00C505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14FD1"/>
    <w:multiLevelType w:val="hybridMultilevel"/>
    <w:tmpl w:val="577811AC"/>
    <w:lvl w:ilvl="0" w:tplc="8B469916">
      <w:start w:val="2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0" w:hanging="360"/>
      </w:pPr>
    </w:lvl>
    <w:lvl w:ilvl="2" w:tplc="0422001B" w:tentative="1">
      <w:start w:val="1"/>
      <w:numFmt w:val="lowerRoman"/>
      <w:lvlText w:val="%3."/>
      <w:lvlJc w:val="right"/>
      <w:pPr>
        <w:ind w:left="2500" w:hanging="180"/>
      </w:pPr>
    </w:lvl>
    <w:lvl w:ilvl="3" w:tplc="0422000F" w:tentative="1">
      <w:start w:val="1"/>
      <w:numFmt w:val="decimal"/>
      <w:lvlText w:val="%4."/>
      <w:lvlJc w:val="left"/>
      <w:pPr>
        <w:ind w:left="3220" w:hanging="360"/>
      </w:pPr>
    </w:lvl>
    <w:lvl w:ilvl="4" w:tplc="04220019" w:tentative="1">
      <w:start w:val="1"/>
      <w:numFmt w:val="lowerLetter"/>
      <w:lvlText w:val="%5."/>
      <w:lvlJc w:val="left"/>
      <w:pPr>
        <w:ind w:left="3940" w:hanging="360"/>
      </w:pPr>
    </w:lvl>
    <w:lvl w:ilvl="5" w:tplc="0422001B" w:tentative="1">
      <w:start w:val="1"/>
      <w:numFmt w:val="lowerRoman"/>
      <w:lvlText w:val="%6."/>
      <w:lvlJc w:val="right"/>
      <w:pPr>
        <w:ind w:left="4660" w:hanging="180"/>
      </w:pPr>
    </w:lvl>
    <w:lvl w:ilvl="6" w:tplc="0422000F" w:tentative="1">
      <w:start w:val="1"/>
      <w:numFmt w:val="decimal"/>
      <w:lvlText w:val="%7."/>
      <w:lvlJc w:val="left"/>
      <w:pPr>
        <w:ind w:left="5380" w:hanging="360"/>
      </w:pPr>
    </w:lvl>
    <w:lvl w:ilvl="7" w:tplc="04220019" w:tentative="1">
      <w:start w:val="1"/>
      <w:numFmt w:val="lowerLetter"/>
      <w:lvlText w:val="%8."/>
      <w:lvlJc w:val="left"/>
      <w:pPr>
        <w:ind w:left="6100" w:hanging="360"/>
      </w:pPr>
    </w:lvl>
    <w:lvl w:ilvl="8" w:tplc="0422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 w15:restartNumberingAfterBreak="0">
    <w:nsid w:val="52AE29BB"/>
    <w:multiLevelType w:val="hybridMultilevel"/>
    <w:tmpl w:val="706C3AA8"/>
    <w:lvl w:ilvl="0" w:tplc="9C2A920C">
      <w:start w:val="3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0" w:hanging="360"/>
      </w:pPr>
    </w:lvl>
    <w:lvl w:ilvl="2" w:tplc="0422001B" w:tentative="1">
      <w:start w:val="1"/>
      <w:numFmt w:val="lowerRoman"/>
      <w:lvlText w:val="%3."/>
      <w:lvlJc w:val="right"/>
      <w:pPr>
        <w:ind w:left="2500" w:hanging="180"/>
      </w:pPr>
    </w:lvl>
    <w:lvl w:ilvl="3" w:tplc="0422000F" w:tentative="1">
      <w:start w:val="1"/>
      <w:numFmt w:val="decimal"/>
      <w:lvlText w:val="%4."/>
      <w:lvlJc w:val="left"/>
      <w:pPr>
        <w:ind w:left="3220" w:hanging="360"/>
      </w:pPr>
    </w:lvl>
    <w:lvl w:ilvl="4" w:tplc="04220019" w:tentative="1">
      <w:start w:val="1"/>
      <w:numFmt w:val="lowerLetter"/>
      <w:lvlText w:val="%5."/>
      <w:lvlJc w:val="left"/>
      <w:pPr>
        <w:ind w:left="3940" w:hanging="360"/>
      </w:pPr>
    </w:lvl>
    <w:lvl w:ilvl="5" w:tplc="0422001B" w:tentative="1">
      <w:start w:val="1"/>
      <w:numFmt w:val="lowerRoman"/>
      <w:lvlText w:val="%6."/>
      <w:lvlJc w:val="right"/>
      <w:pPr>
        <w:ind w:left="4660" w:hanging="180"/>
      </w:pPr>
    </w:lvl>
    <w:lvl w:ilvl="6" w:tplc="0422000F" w:tentative="1">
      <w:start w:val="1"/>
      <w:numFmt w:val="decimal"/>
      <w:lvlText w:val="%7."/>
      <w:lvlJc w:val="left"/>
      <w:pPr>
        <w:ind w:left="5380" w:hanging="360"/>
      </w:pPr>
    </w:lvl>
    <w:lvl w:ilvl="7" w:tplc="04220019" w:tentative="1">
      <w:start w:val="1"/>
      <w:numFmt w:val="lowerLetter"/>
      <w:lvlText w:val="%8."/>
      <w:lvlJc w:val="left"/>
      <w:pPr>
        <w:ind w:left="6100" w:hanging="360"/>
      </w:pPr>
    </w:lvl>
    <w:lvl w:ilvl="8" w:tplc="0422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 w15:restartNumberingAfterBreak="0">
    <w:nsid w:val="5EB34649"/>
    <w:multiLevelType w:val="multilevel"/>
    <w:tmpl w:val="255C980E"/>
    <w:lvl w:ilvl="0">
      <w:start w:val="2"/>
      <w:numFmt w:val="decimal"/>
      <w:lvlText w:val="%1"/>
      <w:lvlJc w:val="left"/>
    </w:lvl>
    <w:lvl w:ilvl="1">
      <w:start w:val="3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6232229"/>
    <w:multiLevelType w:val="multilevel"/>
    <w:tmpl w:val="6486077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8752CDA"/>
    <w:multiLevelType w:val="multilevel"/>
    <w:tmpl w:val="A08A508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7033"/>
    <w:rsid w:val="00536D07"/>
    <w:rsid w:val="00547033"/>
    <w:rsid w:val="005C400D"/>
    <w:rsid w:val="008F43FB"/>
    <w:rsid w:val="00C02ECB"/>
    <w:rsid w:val="00C505BB"/>
    <w:rsid w:val="00FF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C0C61"/>
  <w15:chartTrackingRefBased/>
  <w15:docId w15:val="{EA789E13-D7C1-4223-B5C6-F133348C9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02ECB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C02ECB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Колонтитул (2)_"/>
    <w:basedOn w:val="a0"/>
    <w:link w:val="20"/>
    <w:rsid w:val="00C02ECB"/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Підпис до зображення_"/>
    <w:basedOn w:val="a0"/>
    <w:link w:val="a5"/>
    <w:rsid w:val="00C02ECB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">
    <w:name w:val="Основний текст1"/>
    <w:basedOn w:val="a"/>
    <w:link w:val="a3"/>
    <w:rsid w:val="00C02ECB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0">
    <w:name w:val="Колонтитул (2)"/>
    <w:basedOn w:val="a"/>
    <w:link w:val="2"/>
    <w:rsid w:val="00C02ECB"/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paragraph" w:customStyle="1" w:styleId="a5">
    <w:name w:val="Підпис до зображення"/>
    <w:basedOn w:val="a"/>
    <w:link w:val="a4"/>
    <w:rsid w:val="00C02ECB"/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2831</Words>
  <Characters>1614</Characters>
  <Application>Microsoft Office Word</Application>
  <DocSecurity>0</DocSecurity>
  <Lines>13</Lines>
  <Paragraphs>8</Paragraphs>
  <ScaleCrop>false</ScaleCrop>
  <Company/>
  <LinksUpToDate>false</LinksUpToDate>
  <CharactersWithSpaces>4437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ZHENCHUK</dc:creator>
  <cp:keywords/>
  <dc:description/>
  <cp:lastModifiedBy>ZHENCHUK</cp:lastModifiedBy>
  <cp:revision>5</cp:revision>
  <dcterms:created xsi:type="dcterms:W3CDTF">2025-01-07T07:40:00Z</dcterms:created>
  <dcterms:modified xsi:type="dcterms:W3CDTF">2025-01-07T09:44:00Z</dcterms:modified>
</cp:coreProperties>
</file>