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903" w:rsidRDefault="00AA2903" w:rsidP="00AA2903">
      <w:pPr>
        <w:pStyle w:val="1"/>
        <w:ind w:firstLine="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ТРЕТЯ (позачергова) СЕСІЯ СЬОМОГО СКЛИКАННЯ</w:t>
      </w:r>
      <w:r>
        <w:rPr>
          <w:rStyle w:val="a3"/>
        </w:rPr>
        <w:br/>
        <w:t>РІШЕННЯ</w:t>
      </w:r>
      <w:r w:rsidR="006F6CC8">
        <w:rPr>
          <w:rStyle w:val="a3"/>
        </w:rPr>
        <w:t xml:space="preserve"> </w:t>
      </w:r>
      <w:r>
        <w:rPr>
          <w:rStyle w:val="a3"/>
        </w:rPr>
        <w:t>№</w:t>
      </w:r>
      <w:r w:rsidR="006F6CC8">
        <w:rPr>
          <w:rStyle w:val="a3"/>
        </w:rPr>
        <w:t xml:space="preserve"> </w:t>
      </w:r>
      <w:r>
        <w:rPr>
          <w:rStyle w:val="a3"/>
        </w:rPr>
        <w:t>4390</w:t>
      </w:r>
    </w:p>
    <w:p w:rsidR="006F6CC8" w:rsidRDefault="006F6CC8" w:rsidP="006F6CC8">
      <w:pPr>
        <w:pStyle w:val="1"/>
        <w:ind w:firstLine="0"/>
      </w:pPr>
      <w:r>
        <w:rPr>
          <w:rStyle w:val="a3"/>
        </w:rPr>
        <w:t>від 19 жовтня 2020 року                                                с. Рясне-Руське</w:t>
      </w:r>
    </w:p>
    <w:p w:rsidR="006F6CC8" w:rsidRDefault="00AA2903" w:rsidP="006F6CC8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 xml:space="preserve">Про надання одноразової </w:t>
      </w:r>
    </w:p>
    <w:p w:rsidR="00AA2903" w:rsidRDefault="00AA2903" w:rsidP="006F6CC8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>адресної матеріальної допомоги</w:t>
      </w:r>
    </w:p>
    <w:p w:rsidR="006F6CC8" w:rsidRDefault="006F6CC8" w:rsidP="006F6CC8">
      <w:pPr>
        <w:pStyle w:val="1"/>
        <w:ind w:firstLine="0"/>
        <w:jc w:val="both"/>
        <w:rPr>
          <w:rStyle w:val="a3"/>
        </w:rPr>
      </w:pPr>
    </w:p>
    <w:p w:rsidR="006F6CC8" w:rsidRDefault="006F6CC8" w:rsidP="006F6CC8">
      <w:pPr>
        <w:pStyle w:val="1"/>
        <w:ind w:firstLine="0"/>
        <w:jc w:val="both"/>
      </w:pPr>
    </w:p>
    <w:p w:rsidR="00AA2903" w:rsidRDefault="00AA2903" w:rsidP="00AA2903">
      <w:pPr>
        <w:pStyle w:val="1"/>
        <w:spacing w:after="300"/>
        <w:ind w:firstLine="88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Яремія</w:t>
      </w:r>
      <w:proofErr w:type="spellEnd"/>
      <w:r>
        <w:rPr>
          <w:rStyle w:val="a3"/>
        </w:rPr>
        <w:t xml:space="preserve"> Романа Михайловича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AA2903" w:rsidRDefault="00AA2903" w:rsidP="00AA2903">
      <w:pPr>
        <w:pStyle w:val="1"/>
        <w:spacing w:after="300"/>
        <w:ind w:firstLine="0"/>
        <w:jc w:val="both"/>
      </w:pPr>
      <w:r>
        <w:rPr>
          <w:rStyle w:val="a3"/>
        </w:rPr>
        <w:t>ВИРІШИЛА :</w:t>
      </w:r>
    </w:p>
    <w:p w:rsidR="00AA2903" w:rsidRDefault="00AA2903" w:rsidP="00AA2903">
      <w:pPr>
        <w:pStyle w:val="1"/>
        <w:numPr>
          <w:ilvl w:val="0"/>
          <w:numId w:val="1"/>
        </w:numPr>
        <w:tabs>
          <w:tab w:val="left" w:pos="262"/>
        </w:tabs>
        <w:spacing w:after="300"/>
        <w:ind w:firstLine="0"/>
        <w:jc w:val="both"/>
      </w:pPr>
      <w:r>
        <w:rPr>
          <w:rStyle w:val="a3"/>
        </w:rPr>
        <w:t xml:space="preserve">.Виділити одноразову адресну матеріальну допомогу </w:t>
      </w:r>
      <w:proofErr w:type="spellStart"/>
      <w:r>
        <w:rPr>
          <w:rStyle w:val="a3"/>
        </w:rPr>
        <w:t>Яремію</w:t>
      </w:r>
      <w:proofErr w:type="spellEnd"/>
      <w:r>
        <w:rPr>
          <w:rStyle w:val="a3"/>
        </w:rPr>
        <w:t xml:space="preserve"> Роману Михайловичу в сумі 10000.00 (десять тисяч) гривень.</w:t>
      </w:r>
    </w:p>
    <w:p w:rsidR="00AA2903" w:rsidRDefault="00AA2903" w:rsidP="00AA2903">
      <w:pPr>
        <w:pStyle w:val="1"/>
        <w:numPr>
          <w:ilvl w:val="0"/>
          <w:numId w:val="1"/>
        </w:numPr>
        <w:tabs>
          <w:tab w:val="left" w:pos="284"/>
        </w:tabs>
        <w:spacing w:after="300" w:line="230" w:lineRule="auto"/>
        <w:ind w:firstLine="0"/>
        <w:jc w:val="both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AA2903" w:rsidRDefault="00AA2903" w:rsidP="00AA2903">
      <w:pPr>
        <w:pStyle w:val="1"/>
        <w:numPr>
          <w:ilvl w:val="0"/>
          <w:numId w:val="1"/>
        </w:numPr>
        <w:tabs>
          <w:tab w:val="left" w:pos="269"/>
        </w:tabs>
        <w:spacing w:after="300" w:line="233" w:lineRule="auto"/>
        <w:ind w:firstLine="0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6F6CC8" w:rsidRDefault="006F6CC8" w:rsidP="006F6CC8">
      <w:pPr>
        <w:pStyle w:val="1"/>
        <w:tabs>
          <w:tab w:val="left" w:pos="269"/>
        </w:tabs>
        <w:spacing w:after="300" w:line="233" w:lineRule="auto"/>
        <w:jc w:val="both"/>
        <w:rPr>
          <w:rStyle w:val="a3"/>
        </w:rPr>
      </w:pPr>
    </w:p>
    <w:p w:rsidR="006F6CC8" w:rsidRDefault="006F6CC8" w:rsidP="006F6CC8">
      <w:pPr>
        <w:pStyle w:val="1"/>
        <w:tabs>
          <w:tab w:val="left" w:pos="269"/>
        </w:tabs>
        <w:spacing w:after="300" w:line="233" w:lineRule="auto"/>
        <w:jc w:val="both"/>
      </w:pPr>
      <w:r>
        <w:rPr>
          <w:rStyle w:val="a3"/>
        </w:rPr>
        <w:t xml:space="preserve">Сільський голова                                      </w:t>
      </w:r>
      <w:r w:rsidR="005008B8">
        <w:rPr>
          <w:rStyle w:val="a3"/>
        </w:rPr>
        <w:t xml:space="preserve">                 </w:t>
      </w:r>
      <w:bookmarkStart w:id="0" w:name="_GoBack"/>
      <w:bookmarkEnd w:id="0"/>
      <w:r>
        <w:rPr>
          <w:rStyle w:val="a3"/>
        </w:rPr>
        <w:t xml:space="preserve">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772D0" w:rsidRDefault="000772D0"/>
    <w:sectPr w:rsidR="000772D0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FBB" w:rsidRDefault="00C77FBB">
      <w:r>
        <w:separator/>
      </w:r>
    </w:p>
  </w:endnote>
  <w:endnote w:type="continuationSeparator" w:id="0">
    <w:p w:rsidR="00C77FBB" w:rsidRDefault="00C7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2BF" w:rsidRDefault="00AA2903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D4E2FA8" wp14:editId="7B87044A">
              <wp:simplePos x="0" y="0"/>
              <wp:positionH relativeFrom="page">
                <wp:posOffset>861060</wp:posOffset>
              </wp:positionH>
              <wp:positionV relativeFrom="page">
                <wp:posOffset>9387840</wp:posOffset>
              </wp:positionV>
              <wp:extent cx="1303020" cy="128270"/>
              <wp:effectExtent l="0" t="0" r="0" b="0"/>
              <wp:wrapNone/>
              <wp:docPr id="147" name="Shape 1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0302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122BF" w:rsidRDefault="00AA2903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4E2FA8" id="_x0000_t202" coordsize="21600,21600" o:spt="202" path="m,l,21600r21600,l21600,xe">
              <v:stroke joinstyle="miter"/>
              <v:path gradientshapeok="t" o:connecttype="rect"/>
            </v:shapetype>
            <v:shape id="Shape 147" o:spid="_x0000_s1026" type="#_x0000_t202" style="position:absolute;margin-left:67.8pt;margin-top:739.2pt;width:102.6pt;height:10.1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" filled="f" stroked="f">
              <v:textbox style="mso-fit-shape-to-text:t" inset="0,0,0,0">
                <w:txbxContent>
                  <w:p w:rsidR="002122BF" w:rsidRDefault="00AA2903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5BC76EF" wp14:editId="2A2B5F9B">
              <wp:simplePos x="0" y="0"/>
              <wp:positionH relativeFrom="page">
                <wp:posOffset>4918710</wp:posOffset>
              </wp:positionH>
              <wp:positionV relativeFrom="page">
                <wp:posOffset>9399270</wp:posOffset>
              </wp:positionV>
              <wp:extent cx="1611630" cy="164465"/>
              <wp:effectExtent l="0" t="0" r="0" b="0"/>
              <wp:wrapNone/>
              <wp:docPr id="149" name="Shape 1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163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122BF" w:rsidRDefault="00AA2903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BC76EF" id="Shape 149" o:spid="_x0000_s1027" type="#_x0000_t202" style="position:absolute;margin-left:387.3pt;margin-top:740.1pt;width:126.9pt;height:12.9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" filled="f" stroked="f">
              <v:textbox style="mso-fit-shape-to-text:t" inset="0,0,0,0">
                <w:txbxContent>
                  <w:p w:rsidR="002122BF" w:rsidRDefault="00AA2903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2BF" w:rsidRDefault="00AA2903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CFF7A4C" wp14:editId="5003B044">
              <wp:simplePos x="0" y="0"/>
              <wp:positionH relativeFrom="page">
                <wp:posOffset>481965</wp:posOffset>
              </wp:positionH>
              <wp:positionV relativeFrom="page">
                <wp:posOffset>9942830</wp:posOffset>
              </wp:positionV>
              <wp:extent cx="1264285" cy="148590"/>
              <wp:effectExtent l="0" t="0" r="0" b="0"/>
              <wp:wrapNone/>
              <wp:docPr id="145" name="Shape 1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4285" cy="1485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122BF" w:rsidRDefault="00AA2903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FF7A4C" id="_x0000_t202" coordsize="21600,21600" o:spt="202" path="m,l,21600r21600,l21600,xe">
              <v:stroke joinstyle="miter"/>
              <v:path gradientshapeok="t" o:connecttype="rect"/>
            </v:shapetype>
            <v:shape id="Shape 145" o:spid="_x0000_s1028" type="#_x0000_t202" style="position:absolute;margin-left:37.95pt;margin-top:782.9pt;width:99.55pt;height:11.7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" filled="f" stroked="f">
              <v:textbox style="mso-fit-shape-to-text:t" inset="0,0,0,0">
                <w:txbxContent>
                  <w:p w:rsidR="002122BF" w:rsidRDefault="00AA2903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Дашкович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Л.М.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FBB" w:rsidRDefault="00C77FBB">
      <w:r>
        <w:separator/>
      </w:r>
    </w:p>
  </w:footnote>
  <w:footnote w:type="continuationSeparator" w:id="0">
    <w:p w:rsidR="00C77FBB" w:rsidRDefault="00C77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2BF" w:rsidRDefault="00C77FBB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2BF" w:rsidRDefault="00C77FBB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B1255"/>
    <w:multiLevelType w:val="multilevel"/>
    <w:tmpl w:val="D9AC36B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BCD"/>
    <w:rsid w:val="000772D0"/>
    <w:rsid w:val="005008B8"/>
    <w:rsid w:val="006F6CC8"/>
    <w:rsid w:val="008D3BCD"/>
    <w:rsid w:val="00AA2903"/>
    <w:rsid w:val="00C7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DE2CB"/>
  <w15:chartTrackingRefBased/>
  <w15:docId w15:val="{6B66BC74-724B-489F-B789-20444262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290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A2903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AA290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AA2903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AA2903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640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2025-01-07T08:34:00Z</dcterms:created>
  <dcterms:modified xsi:type="dcterms:W3CDTF">2025-01-21T09:45:00Z</dcterms:modified>
</cp:coreProperties>
</file>