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3DB" w:rsidRDefault="001E13DB">
      <w:pPr>
        <w:spacing w:line="1" w:lineRule="exact"/>
      </w:pPr>
    </w:p>
    <w:p w:rsidR="001E13DB" w:rsidRPr="00095F25" w:rsidRDefault="009F5A2F">
      <w:pPr>
        <w:pStyle w:val="1"/>
        <w:jc w:val="center"/>
        <w:rPr>
          <w:sz w:val="28"/>
          <w:szCs w:val="28"/>
        </w:rPr>
      </w:pPr>
      <w:r w:rsidRPr="00095F25">
        <w:rPr>
          <w:rStyle w:val="a3"/>
          <w:sz w:val="28"/>
          <w:szCs w:val="28"/>
        </w:rPr>
        <w:t>РЯСНЕ-РУСЬКА СІЛЬСЬКА РАДА</w:t>
      </w:r>
      <w:r w:rsidRPr="00095F25">
        <w:rPr>
          <w:rStyle w:val="a3"/>
          <w:sz w:val="28"/>
          <w:szCs w:val="28"/>
        </w:rPr>
        <w:br/>
        <w:t>ЯВОРІВСЬКОГО РАЙОНУ ЛЬВІВСЬКОЇ ОБЛАСТІ</w:t>
      </w:r>
      <w:r w:rsidRPr="00095F25">
        <w:rPr>
          <w:rStyle w:val="a3"/>
          <w:sz w:val="28"/>
          <w:szCs w:val="28"/>
        </w:rPr>
        <w:br/>
        <w:t>ДВАДЦЯТЬ ДЕВ'ЯТА (позачергова) СЕ</w:t>
      </w:r>
      <w:r w:rsidR="00095F25">
        <w:rPr>
          <w:rStyle w:val="a3"/>
          <w:sz w:val="28"/>
          <w:szCs w:val="28"/>
        </w:rPr>
        <w:t>СІЯ СЬОМОГО СКЛИКАННЯ</w:t>
      </w:r>
      <w:r w:rsidR="00095F25">
        <w:rPr>
          <w:rStyle w:val="a3"/>
          <w:sz w:val="28"/>
          <w:szCs w:val="28"/>
        </w:rPr>
        <w:br/>
        <w:t xml:space="preserve">РІШЕННЯ № </w:t>
      </w:r>
      <w:r w:rsidRPr="00095F25">
        <w:rPr>
          <w:rStyle w:val="a3"/>
          <w:sz w:val="28"/>
          <w:szCs w:val="28"/>
        </w:rPr>
        <w:t>2080</w:t>
      </w:r>
    </w:p>
    <w:p w:rsidR="001E13DB" w:rsidRPr="00095F25" w:rsidRDefault="009F5A2F">
      <w:pPr>
        <w:pStyle w:val="1"/>
        <w:spacing w:after="0"/>
        <w:rPr>
          <w:sz w:val="28"/>
          <w:szCs w:val="28"/>
        </w:rPr>
      </w:pPr>
      <w:r w:rsidRPr="00095F25">
        <w:rPr>
          <w:rStyle w:val="a3"/>
          <w:sz w:val="28"/>
          <w:szCs w:val="28"/>
        </w:rPr>
        <w:t>від 16 лютого 2018 року</w:t>
      </w:r>
      <w:r w:rsidR="00095F25">
        <w:rPr>
          <w:rStyle w:val="a3"/>
          <w:sz w:val="28"/>
          <w:szCs w:val="28"/>
        </w:rPr>
        <w:tab/>
      </w:r>
      <w:r w:rsidR="00095F25">
        <w:rPr>
          <w:rStyle w:val="a3"/>
          <w:sz w:val="28"/>
          <w:szCs w:val="28"/>
        </w:rPr>
        <w:tab/>
      </w:r>
      <w:r w:rsidR="00095F25">
        <w:rPr>
          <w:rStyle w:val="a3"/>
          <w:sz w:val="28"/>
          <w:szCs w:val="28"/>
        </w:rPr>
        <w:tab/>
      </w:r>
      <w:r w:rsidR="00095F25">
        <w:rPr>
          <w:rStyle w:val="a3"/>
          <w:sz w:val="28"/>
          <w:szCs w:val="28"/>
        </w:rPr>
        <w:tab/>
      </w:r>
      <w:r w:rsidR="00095F25">
        <w:rPr>
          <w:rStyle w:val="a3"/>
          <w:sz w:val="28"/>
          <w:szCs w:val="28"/>
        </w:rPr>
        <w:tab/>
        <w:t>с. Рясне-Руське</w:t>
      </w:r>
    </w:p>
    <w:p w:rsidR="00095F25" w:rsidRDefault="009F5A2F" w:rsidP="00095F25">
      <w:pPr>
        <w:pStyle w:val="1"/>
        <w:spacing w:after="0"/>
        <w:rPr>
          <w:rStyle w:val="a3"/>
          <w:sz w:val="28"/>
          <w:szCs w:val="28"/>
        </w:rPr>
      </w:pPr>
      <w:r w:rsidRPr="00095F25">
        <w:rPr>
          <w:rStyle w:val="a3"/>
          <w:sz w:val="28"/>
          <w:szCs w:val="28"/>
        </w:rPr>
        <w:t xml:space="preserve">Про надання дозволу на виготовлення </w:t>
      </w:r>
    </w:p>
    <w:p w:rsidR="00095F25" w:rsidRDefault="009F5A2F" w:rsidP="00095F25">
      <w:pPr>
        <w:pStyle w:val="1"/>
        <w:spacing w:after="0"/>
        <w:rPr>
          <w:rStyle w:val="a3"/>
          <w:sz w:val="28"/>
          <w:szCs w:val="28"/>
        </w:rPr>
      </w:pPr>
      <w:r w:rsidRPr="00095F25">
        <w:rPr>
          <w:rStyle w:val="a3"/>
          <w:sz w:val="28"/>
          <w:szCs w:val="28"/>
        </w:rPr>
        <w:t>проектно-кошторисної документації на</w:t>
      </w:r>
    </w:p>
    <w:p w:rsidR="00095F25" w:rsidRDefault="009F5A2F" w:rsidP="00095F25">
      <w:pPr>
        <w:pStyle w:val="1"/>
        <w:spacing w:after="0"/>
        <w:rPr>
          <w:rStyle w:val="a3"/>
          <w:sz w:val="28"/>
          <w:szCs w:val="28"/>
        </w:rPr>
      </w:pPr>
      <w:r w:rsidRPr="00095F25">
        <w:rPr>
          <w:rStyle w:val="a3"/>
          <w:sz w:val="28"/>
          <w:szCs w:val="28"/>
        </w:rPr>
        <w:t xml:space="preserve"> «Капітальний ремонт дороги по вулиці</w:t>
      </w:r>
    </w:p>
    <w:p w:rsidR="00095F25" w:rsidRDefault="009F5A2F" w:rsidP="00095F25">
      <w:pPr>
        <w:pStyle w:val="1"/>
        <w:spacing w:after="0"/>
        <w:rPr>
          <w:rStyle w:val="a3"/>
          <w:sz w:val="28"/>
          <w:szCs w:val="28"/>
        </w:rPr>
      </w:pPr>
      <w:r w:rsidRPr="00095F25">
        <w:rPr>
          <w:rStyle w:val="a3"/>
          <w:sz w:val="28"/>
          <w:szCs w:val="28"/>
        </w:rPr>
        <w:t xml:space="preserve"> Польова в селі Рясне-Руське Яворівського району</w:t>
      </w:r>
    </w:p>
    <w:p w:rsidR="001E13DB" w:rsidRDefault="009F5A2F" w:rsidP="00095F25">
      <w:pPr>
        <w:pStyle w:val="1"/>
        <w:spacing w:after="0"/>
        <w:rPr>
          <w:rStyle w:val="a3"/>
          <w:sz w:val="28"/>
          <w:szCs w:val="28"/>
        </w:rPr>
      </w:pPr>
      <w:r w:rsidRPr="00095F25">
        <w:rPr>
          <w:rStyle w:val="a3"/>
          <w:sz w:val="28"/>
          <w:szCs w:val="28"/>
        </w:rPr>
        <w:t xml:space="preserve"> Львівської області»</w:t>
      </w:r>
    </w:p>
    <w:p w:rsidR="00095F25" w:rsidRPr="00095F25" w:rsidRDefault="00095F25" w:rsidP="00095F25">
      <w:pPr>
        <w:pStyle w:val="1"/>
        <w:spacing w:after="0"/>
        <w:rPr>
          <w:sz w:val="28"/>
          <w:szCs w:val="28"/>
        </w:rPr>
      </w:pPr>
    </w:p>
    <w:p w:rsidR="001E13DB" w:rsidRPr="00095F25" w:rsidRDefault="009F5A2F">
      <w:pPr>
        <w:pStyle w:val="1"/>
        <w:ind w:firstLine="1260"/>
        <w:jc w:val="both"/>
        <w:rPr>
          <w:sz w:val="28"/>
          <w:szCs w:val="28"/>
        </w:rPr>
      </w:pPr>
      <w:r w:rsidRPr="00095F25">
        <w:rPr>
          <w:rStyle w:val="a3"/>
          <w:sz w:val="28"/>
          <w:szCs w:val="28"/>
        </w:rPr>
        <w:t>Заслухавши та обговоривши інформацію депутатів сільської ради щодо надання дозволу на виготовлення проектно-коштор</w:t>
      </w:r>
      <w:r w:rsidRPr="00095F25">
        <w:rPr>
          <w:rStyle w:val="a3"/>
          <w:sz w:val="28"/>
          <w:szCs w:val="28"/>
        </w:rPr>
        <w:t>исної документації на «Капітальний ремонт дороги по вулиці Польова в селі Рясне-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1E13DB" w:rsidRPr="00095F25" w:rsidRDefault="009F5A2F">
      <w:pPr>
        <w:pStyle w:val="1"/>
        <w:rPr>
          <w:sz w:val="28"/>
          <w:szCs w:val="28"/>
        </w:rPr>
      </w:pPr>
      <w:r w:rsidRPr="00095F25">
        <w:rPr>
          <w:rStyle w:val="a3"/>
          <w:sz w:val="28"/>
          <w:szCs w:val="28"/>
        </w:rPr>
        <w:t>ВИРІШИЛА:</w:t>
      </w:r>
    </w:p>
    <w:p w:rsidR="001E13DB" w:rsidRPr="00095F25" w:rsidRDefault="00095F25" w:rsidP="00095F25">
      <w:pPr>
        <w:pStyle w:val="1"/>
        <w:tabs>
          <w:tab w:val="left" w:pos="299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9F5A2F" w:rsidRPr="00095F25">
        <w:rPr>
          <w:rStyle w:val="a3"/>
          <w:sz w:val="28"/>
          <w:szCs w:val="28"/>
        </w:rPr>
        <w:t>Дати до</w:t>
      </w:r>
      <w:r w:rsidR="009F5A2F" w:rsidRPr="00095F25">
        <w:rPr>
          <w:rStyle w:val="a3"/>
          <w:sz w:val="28"/>
          <w:szCs w:val="28"/>
        </w:rPr>
        <w:t>звіл на виготовлення проектно-кошторисної документації на «Капітальний ремонт дороги по вулиці Польова в селі Рясне-Руське Яворівського району Львівської області».</w:t>
      </w:r>
    </w:p>
    <w:p w:rsidR="001E13DB" w:rsidRPr="00095F25" w:rsidRDefault="00095F25" w:rsidP="00095F25">
      <w:pPr>
        <w:pStyle w:val="1"/>
        <w:tabs>
          <w:tab w:val="left" w:pos="299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9F5A2F" w:rsidRPr="00095F25">
        <w:rPr>
          <w:rStyle w:val="a3"/>
          <w:sz w:val="28"/>
          <w:szCs w:val="28"/>
        </w:rPr>
        <w:t>Виконкому сільської ради укласти угоду з проектною організацією на виготовлення проектно-кош</w:t>
      </w:r>
      <w:r w:rsidR="009F5A2F" w:rsidRPr="00095F25">
        <w:rPr>
          <w:rStyle w:val="a3"/>
          <w:sz w:val="28"/>
          <w:szCs w:val="28"/>
        </w:rPr>
        <w:t>торисної документації на «Капітальний ремонт дороги по вулиці Польова в селі Рясне-Руське Яворівського району Львівської області».</w:t>
      </w:r>
    </w:p>
    <w:p w:rsidR="001E13DB" w:rsidRDefault="00095F25" w:rsidP="00095F25">
      <w:pPr>
        <w:pStyle w:val="1"/>
        <w:tabs>
          <w:tab w:val="left" w:pos="299"/>
        </w:tabs>
        <w:spacing w:line="252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9F5A2F" w:rsidRPr="00095F25">
        <w:rPr>
          <w:rStyle w:val="a3"/>
          <w:sz w:val="28"/>
          <w:szCs w:val="28"/>
        </w:rPr>
        <w:t xml:space="preserve">Контроль за виконанням даного рішення покласти на </w:t>
      </w:r>
      <w:r w:rsidRPr="00095F25">
        <w:rPr>
          <w:rStyle w:val="a3"/>
          <w:smallCaps/>
          <w:sz w:val="28"/>
          <w:szCs w:val="28"/>
        </w:rPr>
        <w:t>постійну</w:t>
      </w:r>
      <w:r>
        <w:rPr>
          <w:rStyle w:val="a3"/>
          <w:smallCaps/>
          <w:sz w:val="28"/>
          <w:szCs w:val="28"/>
        </w:rPr>
        <w:t xml:space="preserve"> </w:t>
      </w:r>
      <w:r w:rsidR="009F5A2F" w:rsidRPr="00095F25">
        <w:rPr>
          <w:rStyle w:val="a3"/>
          <w:sz w:val="28"/>
          <w:szCs w:val="28"/>
        </w:rPr>
        <w:t>депутатську комісію з питань економіки, бюджету і фінансів та соц</w:t>
      </w:r>
      <w:r w:rsidR="009F5A2F" w:rsidRPr="00095F25">
        <w:rPr>
          <w:rStyle w:val="a3"/>
          <w:sz w:val="28"/>
          <w:szCs w:val="28"/>
        </w:rPr>
        <w:t>іального</w:t>
      </w:r>
      <w:r>
        <w:rPr>
          <w:rStyle w:val="a3"/>
          <w:sz w:val="28"/>
          <w:szCs w:val="28"/>
        </w:rPr>
        <w:t xml:space="preserve"> захисту (голова комісії З. Піх)</w:t>
      </w:r>
    </w:p>
    <w:p w:rsidR="00095F25" w:rsidRDefault="00095F25" w:rsidP="00095F25">
      <w:pPr>
        <w:pStyle w:val="1"/>
        <w:tabs>
          <w:tab w:val="left" w:pos="299"/>
        </w:tabs>
        <w:spacing w:line="252" w:lineRule="auto"/>
        <w:rPr>
          <w:rStyle w:val="a3"/>
          <w:sz w:val="28"/>
          <w:szCs w:val="28"/>
        </w:rPr>
      </w:pPr>
    </w:p>
    <w:p w:rsidR="00095F25" w:rsidRDefault="00095F25" w:rsidP="00095F25">
      <w:pPr>
        <w:pStyle w:val="1"/>
        <w:tabs>
          <w:tab w:val="left" w:pos="299"/>
        </w:tabs>
        <w:spacing w:line="252" w:lineRule="auto"/>
        <w:rPr>
          <w:rStyle w:val="a3"/>
          <w:sz w:val="28"/>
          <w:szCs w:val="28"/>
        </w:rPr>
      </w:pPr>
    </w:p>
    <w:p w:rsidR="00095F25" w:rsidRPr="00095F25" w:rsidRDefault="00095F25" w:rsidP="00095F25">
      <w:pPr>
        <w:pStyle w:val="1"/>
        <w:tabs>
          <w:tab w:val="left" w:pos="299"/>
        </w:tabs>
        <w:spacing w:line="252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Секретар ради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ab/>
        <w:t>Святослав Хацко</w:t>
      </w:r>
    </w:p>
    <w:sectPr w:rsidR="00095F25" w:rsidRPr="00095F25" w:rsidSect="00095F25">
      <w:pgSz w:w="11906" w:h="16838" w:code="9"/>
      <w:pgMar w:top="1115" w:right="672" w:bottom="1115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A2F" w:rsidRDefault="009F5A2F">
      <w:r>
        <w:separator/>
      </w:r>
    </w:p>
  </w:endnote>
  <w:endnote w:type="continuationSeparator" w:id="0">
    <w:p w:rsidR="009F5A2F" w:rsidRDefault="009F5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A2F" w:rsidRDefault="009F5A2F"/>
  </w:footnote>
  <w:footnote w:type="continuationSeparator" w:id="0">
    <w:p w:rsidR="009F5A2F" w:rsidRDefault="009F5A2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15966"/>
    <w:multiLevelType w:val="multilevel"/>
    <w:tmpl w:val="A9E646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3DB"/>
    <w:rsid w:val="00095F25"/>
    <w:rsid w:val="001E13DB"/>
    <w:rsid w:val="009F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842AA"/>
  <w15:docId w15:val="{289C32A9-C47F-4895-865D-66E91BF51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847</Words>
  <Characters>483</Characters>
  <Application>Microsoft Office Word</Application>
  <DocSecurity>0</DocSecurity>
  <Lines>4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2025-09-19T08:50:00Z</dcterms:created>
  <dcterms:modified xsi:type="dcterms:W3CDTF">2025-09-19T08:56:00Z</dcterms:modified>
</cp:coreProperties>
</file>