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34" w:rsidRDefault="00541134">
      <w:pPr>
        <w:spacing w:line="1" w:lineRule="exact"/>
      </w:pPr>
    </w:p>
    <w:p w:rsidR="00541134" w:rsidRPr="00EA5E9B" w:rsidRDefault="00A14354">
      <w:pPr>
        <w:pStyle w:val="1"/>
        <w:spacing w:after="0"/>
        <w:jc w:val="center"/>
        <w:rPr>
          <w:sz w:val="24"/>
          <w:szCs w:val="24"/>
        </w:rPr>
      </w:pPr>
      <w:r w:rsidRPr="00EA5E9B">
        <w:rPr>
          <w:rStyle w:val="a3"/>
          <w:sz w:val="24"/>
          <w:szCs w:val="24"/>
        </w:rPr>
        <w:t>РЯСНЕ-РУСЬКА СІЛЬСЬКА РАДА</w:t>
      </w:r>
      <w:r w:rsidRPr="00EA5E9B">
        <w:rPr>
          <w:rStyle w:val="a3"/>
          <w:sz w:val="24"/>
          <w:szCs w:val="24"/>
        </w:rPr>
        <w:br/>
        <w:t>ЯВОРІВСЬКОГО РАЙОНУ ЛЬВІВСЬКОЇ ОБЛАСТІ</w:t>
      </w:r>
      <w:r w:rsidRPr="00EA5E9B">
        <w:rPr>
          <w:rStyle w:val="a3"/>
          <w:sz w:val="24"/>
          <w:szCs w:val="24"/>
        </w:rPr>
        <w:br/>
        <w:t>ТРИДЦЯТА СЕСІЯ СЬОМОГО СКЛИКАННЯ</w:t>
      </w:r>
    </w:p>
    <w:p w:rsidR="00541134" w:rsidRPr="00EA5E9B" w:rsidRDefault="00EA5E9B">
      <w:pPr>
        <w:pStyle w:val="1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РІШЕНН</w:t>
      </w:r>
      <w:r w:rsidR="00A14354" w:rsidRPr="00EA5E9B">
        <w:rPr>
          <w:rStyle w:val="a3"/>
          <w:sz w:val="24"/>
          <w:szCs w:val="24"/>
        </w:rPr>
        <w:t>Я № 2091</w:t>
      </w:r>
    </w:p>
    <w:p w:rsidR="00541134" w:rsidRPr="00EA5E9B" w:rsidRDefault="00EA5E9B">
      <w:pPr>
        <w:pStyle w:val="1"/>
        <w:tabs>
          <w:tab w:val="left" w:pos="4604"/>
        </w:tabs>
        <w:spacing w:after="0"/>
        <w:rPr>
          <w:sz w:val="24"/>
          <w:szCs w:val="24"/>
        </w:rPr>
      </w:pPr>
      <w:r>
        <w:rPr>
          <w:rStyle w:val="a3"/>
          <w:sz w:val="24"/>
          <w:szCs w:val="24"/>
        </w:rPr>
        <w:t>в</w:t>
      </w:r>
      <w:r w:rsidR="00A14354" w:rsidRPr="00EA5E9B">
        <w:rPr>
          <w:rStyle w:val="a3"/>
          <w:sz w:val="24"/>
          <w:szCs w:val="24"/>
        </w:rPr>
        <w:t>ід 27 березня 2018 року</w:t>
      </w:r>
      <w:r w:rsidR="00A14354" w:rsidRPr="00EA5E9B">
        <w:rPr>
          <w:rStyle w:val="a3"/>
          <w:sz w:val="24"/>
          <w:szCs w:val="24"/>
        </w:rPr>
        <w:tab/>
        <w:t>с. Рясне - Руське</w:t>
      </w:r>
    </w:p>
    <w:p w:rsidR="00EA5E9B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Пр</w:t>
      </w:r>
      <w:r w:rsidR="00A14354" w:rsidRPr="00EA5E9B">
        <w:rPr>
          <w:rStyle w:val="a3"/>
          <w:sz w:val="24"/>
          <w:szCs w:val="24"/>
        </w:rPr>
        <w:t>о надання дозволу на виготовлення</w:t>
      </w:r>
    </w:p>
    <w:p w:rsidR="00EA5E9B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</w:t>
      </w:r>
      <w:r w:rsidR="00A14354" w:rsidRPr="00EA5E9B">
        <w:rPr>
          <w:rStyle w:val="a3"/>
          <w:sz w:val="24"/>
          <w:szCs w:val="24"/>
        </w:rPr>
        <w:t>роектно - кошторисної документації по</w:t>
      </w:r>
    </w:p>
    <w:p w:rsidR="00EA5E9B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о</w:t>
      </w:r>
      <w:r w:rsidR="00A14354" w:rsidRPr="00EA5E9B">
        <w:rPr>
          <w:rStyle w:val="a3"/>
          <w:sz w:val="24"/>
          <w:szCs w:val="24"/>
        </w:rPr>
        <w:t xml:space="preserve">б’єкту «Реконструкція з надбудовою </w:t>
      </w:r>
    </w:p>
    <w:p w:rsidR="00EA5E9B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а</w:t>
      </w:r>
      <w:r w:rsidR="00A14354" w:rsidRPr="00EA5E9B">
        <w:rPr>
          <w:rStyle w:val="a3"/>
          <w:sz w:val="24"/>
          <w:szCs w:val="24"/>
        </w:rPr>
        <w:t xml:space="preserve">дміністративного будинку </w:t>
      </w:r>
    </w:p>
    <w:p w:rsidR="00EA5E9B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Р</w:t>
      </w:r>
      <w:r w:rsidR="00A14354" w:rsidRPr="00EA5E9B">
        <w:rPr>
          <w:rStyle w:val="a3"/>
          <w:sz w:val="24"/>
          <w:szCs w:val="24"/>
        </w:rPr>
        <w:t>ясне - Руської сільської ради</w:t>
      </w:r>
    </w:p>
    <w:p w:rsidR="00541134" w:rsidRDefault="00EA5E9B" w:rsidP="00EA5E9B">
      <w:pPr>
        <w:pStyle w:val="1"/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Я</w:t>
      </w:r>
      <w:r w:rsidR="00A14354" w:rsidRPr="00EA5E9B">
        <w:rPr>
          <w:rStyle w:val="a3"/>
          <w:sz w:val="24"/>
          <w:szCs w:val="24"/>
        </w:rPr>
        <w:t>ворівського району, Львівської області»</w:t>
      </w:r>
    </w:p>
    <w:p w:rsidR="00EA5E9B" w:rsidRPr="00EA5E9B" w:rsidRDefault="00EA5E9B" w:rsidP="00EA5E9B">
      <w:pPr>
        <w:pStyle w:val="1"/>
        <w:spacing w:after="0"/>
        <w:rPr>
          <w:sz w:val="24"/>
          <w:szCs w:val="24"/>
        </w:rPr>
      </w:pPr>
    </w:p>
    <w:p w:rsidR="00541134" w:rsidRPr="00EA5E9B" w:rsidRDefault="00A14354">
      <w:pPr>
        <w:pStyle w:val="1"/>
        <w:ind w:firstLine="620"/>
        <w:jc w:val="both"/>
        <w:rPr>
          <w:sz w:val="24"/>
          <w:szCs w:val="24"/>
        </w:rPr>
      </w:pPr>
      <w:r w:rsidRPr="00EA5E9B">
        <w:rPr>
          <w:rStyle w:val="a3"/>
          <w:sz w:val="24"/>
          <w:szCs w:val="24"/>
        </w:rPr>
        <w:t xml:space="preserve">Заслухавши та обговоривши інформацію депутатів сільської ради про </w:t>
      </w:r>
      <w:r w:rsidR="00EA5E9B">
        <w:rPr>
          <w:rStyle w:val="a3"/>
          <w:sz w:val="24"/>
          <w:szCs w:val="24"/>
        </w:rPr>
        <w:t>в</w:t>
      </w:r>
      <w:r w:rsidRPr="00EA5E9B">
        <w:rPr>
          <w:rStyle w:val="a3"/>
          <w:sz w:val="24"/>
          <w:szCs w:val="24"/>
        </w:rPr>
        <w:t>иготовлення проектно-кошторисної документації по об’єкту «Р</w:t>
      </w:r>
      <w:r w:rsidRPr="00EA5E9B">
        <w:rPr>
          <w:rStyle w:val="a3"/>
          <w:sz w:val="24"/>
          <w:szCs w:val="24"/>
        </w:rPr>
        <w:t xml:space="preserve">еконструкція з </w:t>
      </w:r>
      <w:r w:rsidR="00EA5E9B">
        <w:rPr>
          <w:rStyle w:val="a3"/>
          <w:sz w:val="24"/>
          <w:szCs w:val="24"/>
        </w:rPr>
        <w:t>н</w:t>
      </w:r>
      <w:r w:rsidRPr="00EA5E9B">
        <w:rPr>
          <w:rStyle w:val="a3"/>
          <w:sz w:val="24"/>
          <w:szCs w:val="24"/>
        </w:rPr>
        <w:t>адбудовою адміністративного будинку</w:t>
      </w:r>
      <w:r w:rsidR="00EA5E9B">
        <w:rPr>
          <w:rStyle w:val="a3"/>
          <w:sz w:val="24"/>
          <w:szCs w:val="24"/>
        </w:rPr>
        <w:t xml:space="preserve"> Рясне - Руської сільської ради Я</w:t>
      </w:r>
      <w:r w:rsidRPr="00EA5E9B">
        <w:rPr>
          <w:rStyle w:val="a3"/>
          <w:sz w:val="24"/>
          <w:szCs w:val="24"/>
        </w:rPr>
        <w:t xml:space="preserve">ворівського району, Львівської області» , </w:t>
      </w:r>
      <w:r w:rsidR="00EA5E9B">
        <w:rPr>
          <w:rStyle w:val="a3"/>
          <w:sz w:val="24"/>
          <w:szCs w:val="24"/>
        </w:rPr>
        <w:t>відповідно до статті 26 Закону У</w:t>
      </w:r>
      <w:r w:rsidRPr="00EA5E9B">
        <w:rPr>
          <w:rStyle w:val="a3"/>
          <w:sz w:val="24"/>
          <w:szCs w:val="24"/>
        </w:rPr>
        <w:t xml:space="preserve">країни «Про місцеве самоврядування в Україні», - Рясне-Руська сільська </w:t>
      </w:r>
      <w:r w:rsidR="00EA5E9B">
        <w:rPr>
          <w:rStyle w:val="a3"/>
          <w:sz w:val="24"/>
          <w:szCs w:val="24"/>
        </w:rPr>
        <w:t>р</w:t>
      </w:r>
      <w:r w:rsidRPr="00EA5E9B">
        <w:rPr>
          <w:rStyle w:val="a3"/>
          <w:sz w:val="24"/>
          <w:szCs w:val="24"/>
        </w:rPr>
        <w:t>ада,-</w:t>
      </w:r>
    </w:p>
    <w:p w:rsidR="00541134" w:rsidRPr="00EA5E9B" w:rsidRDefault="00EA5E9B">
      <w:pPr>
        <w:pStyle w:val="1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В </w:t>
      </w:r>
      <w:r w:rsidR="00A14354" w:rsidRPr="00EA5E9B">
        <w:rPr>
          <w:rStyle w:val="a3"/>
          <w:sz w:val="24"/>
          <w:szCs w:val="24"/>
        </w:rPr>
        <w:t>И</w:t>
      </w:r>
      <w:r>
        <w:rPr>
          <w:rStyle w:val="a3"/>
          <w:sz w:val="24"/>
          <w:szCs w:val="24"/>
        </w:rPr>
        <w:t xml:space="preserve"> </w:t>
      </w:r>
      <w:r w:rsidR="00A14354" w:rsidRPr="00EA5E9B">
        <w:rPr>
          <w:rStyle w:val="a3"/>
          <w:sz w:val="24"/>
          <w:szCs w:val="24"/>
        </w:rPr>
        <w:t>Р</w:t>
      </w:r>
      <w:r>
        <w:rPr>
          <w:rStyle w:val="a3"/>
          <w:sz w:val="24"/>
          <w:szCs w:val="24"/>
        </w:rPr>
        <w:t xml:space="preserve"> </w:t>
      </w:r>
      <w:r w:rsidR="00A14354" w:rsidRPr="00EA5E9B">
        <w:rPr>
          <w:rStyle w:val="a3"/>
          <w:sz w:val="24"/>
          <w:szCs w:val="24"/>
        </w:rPr>
        <w:t>І</w:t>
      </w:r>
      <w:r>
        <w:rPr>
          <w:rStyle w:val="a3"/>
          <w:sz w:val="24"/>
          <w:szCs w:val="24"/>
        </w:rPr>
        <w:t xml:space="preserve"> </w:t>
      </w:r>
      <w:r w:rsidR="00A14354" w:rsidRPr="00EA5E9B">
        <w:rPr>
          <w:rStyle w:val="a3"/>
          <w:sz w:val="24"/>
          <w:szCs w:val="24"/>
        </w:rPr>
        <w:t>Ш</w:t>
      </w:r>
      <w:r>
        <w:rPr>
          <w:rStyle w:val="a3"/>
          <w:sz w:val="24"/>
          <w:szCs w:val="24"/>
        </w:rPr>
        <w:t xml:space="preserve"> </w:t>
      </w:r>
      <w:r w:rsidR="00A14354" w:rsidRPr="00EA5E9B">
        <w:rPr>
          <w:rStyle w:val="a3"/>
          <w:sz w:val="24"/>
          <w:szCs w:val="24"/>
        </w:rPr>
        <w:t>И Л А :</w:t>
      </w:r>
    </w:p>
    <w:p w:rsidR="00541134" w:rsidRPr="00EA5E9B" w:rsidRDefault="00EA5E9B">
      <w:pPr>
        <w:pStyle w:val="1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A14354" w:rsidRPr="00EA5E9B">
        <w:rPr>
          <w:rStyle w:val="a3"/>
          <w:sz w:val="24"/>
          <w:szCs w:val="24"/>
        </w:rPr>
        <w:t>.Дати дозв</w:t>
      </w:r>
      <w:r w:rsidR="00A14354" w:rsidRPr="00EA5E9B">
        <w:rPr>
          <w:rStyle w:val="a3"/>
          <w:sz w:val="24"/>
          <w:szCs w:val="24"/>
        </w:rPr>
        <w:t xml:space="preserve">іл на виготовлення проектно-кошторисної документації по об’єкту </w:t>
      </w:r>
      <w:r>
        <w:rPr>
          <w:rStyle w:val="a3"/>
          <w:sz w:val="24"/>
          <w:szCs w:val="24"/>
        </w:rPr>
        <w:t>«</w:t>
      </w:r>
      <w:r w:rsidR="00A14354" w:rsidRPr="00EA5E9B">
        <w:rPr>
          <w:rStyle w:val="a3"/>
          <w:sz w:val="24"/>
          <w:szCs w:val="24"/>
        </w:rPr>
        <w:t xml:space="preserve">Реконструкція з надбудовою адміністративного будинку Рясне - Руської </w:t>
      </w:r>
      <w:r>
        <w:rPr>
          <w:rStyle w:val="a3"/>
          <w:sz w:val="24"/>
          <w:szCs w:val="24"/>
        </w:rPr>
        <w:t>сі</w:t>
      </w:r>
      <w:r w:rsidR="00A14354" w:rsidRPr="00EA5E9B">
        <w:rPr>
          <w:rStyle w:val="a3"/>
          <w:sz w:val="24"/>
          <w:szCs w:val="24"/>
        </w:rPr>
        <w:t>льської ради Яворівського району, Львівської області»</w:t>
      </w:r>
    </w:p>
    <w:p w:rsidR="00541134" w:rsidRPr="00EA5E9B" w:rsidRDefault="00EA5E9B">
      <w:pPr>
        <w:pStyle w:val="1"/>
        <w:spacing w:after="420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2</w:t>
      </w:r>
      <w:r w:rsidR="00A14354" w:rsidRPr="00EA5E9B">
        <w:rPr>
          <w:rStyle w:val="a3"/>
          <w:sz w:val="24"/>
          <w:szCs w:val="24"/>
        </w:rPr>
        <w:t>.Виконкому сільської ради укласти уго</w:t>
      </w:r>
      <w:r>
        <w:rPr>
          <w:rStyle w:val="a3"/>
          <w:sz w:val="24"/>
          <w:szCs w:val="24"/>
        </w:rPr>
        <w:t>ду з проектною організацією на ви</w:t>
      </w:r>
      <w:r w:rsidR="00A14354" w:rsidRPr="00EA5E9B">
        <w:rPr>
          <w:rStyle w:val="a3"/>
          <w:sz w:val="24"/>
          <w:szCs w:val="24"/>
        </w:rPr>
        <w:t>готовлення проектно-кошторисної документа</w:t>
      </w:r>
      <w:r>
        <w:rPr>
          <w:rStyle w:val="a3"/>
          <w:sz w:val="24"/>
          <w:szCs w:val="24"/>
        </w:rPr>
        <w:t>ції по об’єкту «Реконструкція з на</w:t>
      </w:r>
      <w:r w:rsidR="00A14354" w:rsidRPr="00EA5E9B">
        <w:rPr>
          <w:rStyle w:val="a3"/>
          <w:sz w:val="24"/>
          <w:szCs w:val="24"/>
        </w:rPr>
        <w:t xml:space="preserve">дбудовою адміністративного будинку Рясне - Руської сільської ради </w:t>
      </w:r>
      <w:r>
        <w:rPr>
          <w:rStyle w:val="a3"/>
          <w:sz w:val="24"/>
          <w:szCs w:val="24"/>
        </w:rPr>
        <w:t>Я</w:t>
      </w:r>
      <w:r w:rsidR="00A14354" w:rsidRPr="00EA5E9B">
        <w:rPr>
          <w:rStyle w:val="a3"/>
          <w:sz w:val="24"/>
          <w:szCs w:val="24"/>
        </w:rPr>
        <w:t>ворівського району, Львівської області»</w:t>
      </w:r>
    </w:p>
    <w:p w:rsidR="00541134" w:rsidRDefault="00EA5E9B">
      <w:pPr>
        <w:pStyle w:val="1"/>
        <w:tabs>
          <w:tab w:val="left" w:pos="2545"/>
        </w:tabs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A14354" w:rsidRPr="00EA5E9B">
        <w:rPr>
          <w:rStyle w:val="a3"/>
          <w:sz w:val="24"/>
          <w:szCs w:val="24"/>
        </w:rPr>
        <w:t xml:space="preserve">Контроль за виконанням рішення покласти на </w:t>
      </w:r>
      <w:r>
        <w:rPr>
          <w:rStyle w:val="a3"/>
          <w:sz w:val="24"/>
          <w:szCs w:val="24"/>
        </w:rPr>
        <w:t>постійну депутатську комісію з пи</w:t>
      </w:r>
      <w:r w:rsidR="00A14354" w:rsidRPr="00EA5E9B">
        <w:rPr>
          <w:rStyle w:val="a3"/>
          <w:sz w:val="24"/>
          <w:szCs w:val="24"/>
        </w:rPr>
        <w:t>т</w:t>
      </w:r>
      <w:r w:rsidR="00A14354" w:rsidRPr="00EA5E9B">
        <w:rPr>
          <w:rStyle w:val="a3"/>
          <w:sz w:val="24"/>
          <w:szCs w:val="24"/>
        </w:rPr>
        <w:t>ань земельних відн</w:t>
      </w:r>
      <w:r>
        <w:rPr>
          <w:rStyle w:val="a3"/>
          <w:sz w:val="24"/>
          <w:szCs w:val="24"/>
        </w:rPr>
        <w:t>осин та бу</w:t>
      </w:r>
      <w:r w:rsidR="00A14354" w:rsidRPr="00EA5E9B">
        <w:rPr>
          <w:rStyle w:val="a3"/>
          <w:sz w:val="24"/>
          <w:szCs w:val="24"/>
        </w:rPr>
        <w:t>дівництва (голова комісії Гануляк В.І.)</w:t>
      </w:r>
    </w:p>
    <w:p w:rsidR="007540C2" w:rsidRDefault="007540C2">
      <w:pPr>
        <w:pStyle w:val="1"/>
        <w:tabs>
          <w:tab w:val="left" w:pos="2545"/>
        </w:tabs>
        <w:jc w:val="both"/>
        <w:rPr>
          <w:rStyle w:val="a3"/>
          <w:sz w:val="24"/>
          <w:szCs w:val="24"/>
        </w:rPr>
      </w:pPr>
    </w:p>
    <w:p w:rsidR="007540C2" w:rsidRDefault="007540C2">
      <w:pPr>
        <w:pStyle w:val="1"/>
        <w:tabs>
          <w:tab w:val="left" w:pos="2545"/>
        </w:tabs>
        <w:jc w:val="both"/>
        <w:rPr>
          <w:rStyle w:val="a3"/>
          <w:sz w:val="24"/>
          <w:szCs w:val="24"/>
        </w:rPr>
      </w:pPr>
    </w:p>
    <w:p w:rsidR="007540C2" w:rsidRDefault="007540C2">
      <w:pPr>
        <w:pStyle w:val="1"/>
        <w:tabs>
          <w:tab w:val="left" w:pos="2545"/>
        </w:tabs>
        <w:jc w:val="both"/>
        <w:rPr>
          <w:rStyle w:val="a3"/>
          <w:sz w:val="24"/>
          <w:szCs w:val="24"/>
        </w:rPr>
      </w:pPr>
    </w:p>
    <w:p w:rsidR="007540C2" w:rsidRPr="00EA5E9B" w:rsidRDefault="00A1237D">
      <w:pPr>
        <w:pStyle w:val="1"/>
        <w:tabs>
          <w:tab w:val="left" w:pos="2545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Сільський голова</w:t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</w:r>
      <w:r>
        <w:rPr>
          <w:rStyle w:val="a3"/>
          <w:sz w:val="24"/>
          <w:szCs w:val="24"/>
        </w:rPr>
        <w:tab/>
        <w:t>Емілія Смокоровська</w:t>
      </w:r>
      <w:bookmarkStart w:id="0" w:name="_GoBack"/>
      <w:bookmarkEnd w:id="0"/>
    </w:p>
    <w:sectPr w:rsidR="007540C2" w:rsidRPr="00EA5E9B" w:rsidSect="00EA5E9B">
      <w:pgSz w:w="11906" w:h="16838" w:code="9"/>
      <w:pgMar w:top="828" w:right="796" w:bottom="82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354" w:rsidRDefault="00A14354">
      <w:r>
        <w:separator/>
      </w:r>
    </w:p>
  </w:endnote>
  <w:endnote w:type="continuationSeparator" w:id="0">
    <w:p w:rsidR="00A14354" w:rsidRDefault="00A1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354" w:rsidRDefault="00A14354"/>
  </w:footnote>
  <w:footnote w:type="continuationSeparator" w:id="0">
    <w:p w:rsidR="00A14354" w:rsidRDefault="00A143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4"/>
    <w:rsid w:val="00541134"/>
    <w:rsid w:val="007540C2"/>
    <w:rsid w:val="00A1237D"/>
    <w:rsid w:val="00A14354"/>
    <w:rsid w:val="00EA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B3BF"/>
  <w15:docId w15:val="{73A047F1-30C1-42FB-A7FB-05EB17C5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2025-09-29T08:56:00Z</dcterms:created>
  <dcterms:modified xsi:type="dcterms:W3CDTF">2025-09-29T11:03:00Z</dcterms:modified>
</cp:coreProperties>
</file>