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543B" w:rsidRDefault="000E543B">
      <w:pPr>
        <w:spacing w:line="1" w:lineRule="exact"/>
      </w:pPr>
    </w:p>
    <w:p w:rsidR="000E543B" w:rsidRPr="00316E78" w:rsidRDefault="00316E78">
      <w:pPr>
        <w:pStyle w:val="1"/>
        <w:spacing w:line="240" w:lineRule="auto"/>
        <w:jc w:val="center"/>
        <w:rPr>
          <w:sz w:val="28"/>
          <w:szCs w:val="28"/>
        </w:rPr>
      </w:pPr>
      <w:r>
        <w:rPr>
          <w:rStyle w:val="a3"/>
          <w:rFonts w:eastAsia="Lucida Sans Unicode"/>
          <w:sz w:val="28"/>
          <w:szCs w:val="28"/>
        </w:rPr>
        <w:t xml:space="preserve">РЯСНЕ-РУСЬКА </w:t>
      </w:r>
      <w:r w:rsidR="007C75D3" w:rsidRPr="00316E78">
        <w:rPr>
          <w:rStyle w:val="a3"/>
          <w:rFonts w:eastAsia="Lucida Sans Unicode"/>
          <w:sz w:val="28"/>
          <w:szCs w:val="28"/>
        </w:rPr>
        <w:t>СІЛЬСЬКА РАДА</w:t>
      </w:r>
      <w:r w:rsidR="007C75D3" w:rsidRPr="00316E78">
        <w:rPr>
          <w:rStyle w:val="a3"/>
          <w:rFonts w:eastAsia="Lucida Sans Unicode"/>
          <w:sz w:val="28"/>
          <w:szCs w:val="28"/>
        </w:rPr>
        <w:br/>
      </w:r>
      <w:r w:rsidR="007C75D3" w:rsidRPr="00316E78">
        <w:rPr>
          <w:rStyle w:val="a3"/>
          <w:sz w:val="28"/>
          <w:szCs w:val="28"/>
        </w:rPr>
        <w:t>ЯВОРІВСЬКОГО РАЙОНУ ЛЬ</w:t>
      </w:r>
      <w:r>
        <w:rPr>
          <w:rStyle w:val="a3"/>
          <w:sz w:val="28"/>
          <w:szCs w:val="28"/>
        </w:rPr>
        <w:t>ВІВСЬКОЇ ОБЛАСТІ</w:t>
      </w:r>
      <w:r>
        <w:rPr>
          <w:rStyle w:val="a3"/>
          <w:sz w:val="28"/>
          <w:szCs w:val="28"/>
        </w:rPr>
        <w:br/>
        <w:t>ТРИДЦЯТА СЕСІЯ</w:t>
      </w:r>
      <w:r w:rsidR="007C75D3" w:rsidRPr="00316E78">
        <w:rPr>
          <w:rStyle w:val="a3"/>
          <w:sz w:val="28"/>
          <w:szCs w:val="28"/>
        </w:rPr>
        <w:t xml:space="preserve"> СЬОМОГО СКЛИКАННЯ</w:t>
      </w:r>
      <w:r w:rsidR="007C75D3" w:rsidRPr="00316E78">
        <w:rPr>
          <w:rStyle w:val="a3"/>
          <w:sz w:val="28"/>
          <w:szCs w:val="28"/>
        </w:rPr>
        <w:br/>
        <w:t xml:space="preserve">Р </w:t>
      </w:r>
      <w:r>
        <w:rPr>
          <w:rStyle w:val="a3"/>
          <w:sz w:val="28"/>
          <w:szCs w:val="28"/>
          <w:lang w:val="en-US" w:eastAsia="en-US" w:bidi="en-US"/>
        </w:rPr>
        <w:t xml:space="preserve">I </w:t>
      </w:r>
      <w:r>
        <w:rPr>
          <w:rStyle w:val="a3"/>
          <w:sz w:val="28"/>
          <w:szCs w:val="28"/>
          <w:lang w:eastAsia="en-US" w:bidi="en-US"/>
        </w:rPr>
        <w:t>Ш Е Н Н Я</w:t>
      </w:r>
      <w:r w:rsidR="007C75D3" w:rsidRPr="00316E78">
        <w:rPr>
          <w:rStyle w:val="a3"/>
          <w:sz w:val="28"/>
          <w:szCs w:val="28"/>
        </w:rPr>
        <w:t xml:space="preserve"> №2144</w:t>
      </w:r>
    </w:p>
    <w:p w:rsidR="000E543B" w:rsidRPr="00316E78" w:rsidRDefault="007C75D3">
      <w:pPr>
        <w:pStyle w:val="1"/>
        <w:spacing w:after="0" w:line="257" w:lineRule="auto"/>
        <w:rPr>
          <w:sz w:val="28"/>
          <w:szCs w:val="28"/>
        </w:rPr>
      </w:pPr>
      <w:r w:rsidRPr="00316E78">
        <w:rPr>
          <w:rStyle w:val="a3"/>
          <w:sz w:val="28"/>
          <w:szCs w:val="28"/>
        </w:rPr>
        <w:t>від 27 березня 2018 року</w:t>
      </w:r>
      <w:r w:rsidR="00316E78">
        <w:rPr>
          <w:rStyle w:val="a3"/>
          <w:sz w:val="28"/>
          <w:szCs w:val="28"/>
        </w:rPr>
        <w:tab/>
      </w:r>
      <w:r w:rsidR="00316E78">
        <w:rPr>
          <w:rStyle w:val="a3"/>
          <w:sz w:val="28"/>
          <w:szCs w:val="28"/>
        </w:rPr>
        <w:tab/>
      </w:r>
      <w:r w:rsidR="00316E78">
        <w:rPr>
          <w:rStyle w:val="a3"/>
          <w:sz w:val="28"/>
          <w:szCs w:val="28"/>
        </w:rPr>
        <w:tab/>
      </w:r>
      <w:r w:rsidR="00316E78">
        <w:rPr>
          <w:rStyle w:val="a3"/>
          <w:sz w:val="28"/>
          <w:szCs w:val="28"/>
        </w:rPr>
        <w:tab/>
      </w:r>
      <w:r w:rsidR="00316E78">
        <w:rPr>
          <w:rStyle w:val="a3"/>
          <w:sz w:val="28"/>
          <w:szCs w:val="28"/>
        </w:rPr>
        <w:tab/>
      </w:r>
      <w:r w:rsidR="00316E78">
        <w:rPr>
          <w:rStyle w:val="a3"/>
          <w:sz w:val="28"/>
          <w:szCs w:val="28"/>
        </w:rPr>
        <w:tab/>
        <w:t>с. Рясне-Руське</w:t>
      </w:r>
    </w:p>
    <w:p w:rsidR="00316E78" w:rsidRDefault="007C75D3" w:rsidP="00316E78">
      <w:pPr>
        <w:pStyle w:val="1"/>
        <w:spacing w:after="0" w:line="257" w:lineRule="auto"/>
        <w:rPr>
          <w:rStyle w:val="a3"/>
          <w:sz w:val="28"/>
          <w:szCs w:val="28"/>
        </w:rPr>
      </w:pPr>
      <w:r w:rsidRPr="00316E78">
        <w:rPr>
          <w:rStyle w:val="a3"/>
          <w:sz w:val="28"/>
          <w:szCs w:val="28"/>
        </w:rPr>
        <w:t>Про затвердження проекту землеустрою</w:t>
      </w:r>
    </w:p>
    <w:p w:rsidR="00316E78" w:rsidRDefault="007C75D3" w:rsidP="00316E78">
      <w:pPr>
        <w:pStyle w:val="1"/>
        <w:spacing w:after="0" w:line="257" w:lineRule="auto"/>
        <w:rPr>
          <w:rStyle w:val="a3"/>
          <w:sz w:val="28"/>
          <w:szCs w:val="28"/>
        </w:rPr>
      </w:pPr>
      <w:r w:rsidRPr="00316E78">
        <w:rPr>
          <w:rStyle w:val="a3"/>
          <w:sz w:val="28"/>
          <w:szCs w:val="28"/>
        </w:rPr>
        <w:t xml:space="preserve"> щодо відведення земельної ділянки</w:t>
      </w:r>
    </w:p>
    <w:p w:rsidR="00316E78" w:rsidRDefault="007C75D3" w:rsidP="00316E78">
      <w:pPr>
        <w:pStyle w:val="1"/>
        <w:spacing w:after="0" w:line="257" w:lineRule="auto"/>
        <w:rPr>
          <w:rStyle w:val="a3"/>
          <w:sz w:val="28"/>
          <w:szCs w:val="28"/>
        </w:rPr>
      </w:pPr>
      <w:r w:rsidRPr="00316E78">
        <w:rPr>
          <w:rStyle w:val="a3"/>
          <w:sz w:val="28"/>
          <w:szCs w:val="28"/>
        </w:rPr>
        <w:t xml:space="preserve"> для ведення </w:t>
      </w:r>
      <w:r w:rsidRPr="00316E78">
        <w:rPr>
          <w:rStyle w:val="a3"/>
          <w:sz w:val="28"/>
          <w:szCs w:val="28"/>
        </w:rPr>
        <w:t>особистого селянського господарства</w:t>
      </w:r>
    </w:p>
    <w:p w:rsidR="000E543B" w:rsidRDefault="007C75D3" w:rsidP="00316E78">
      <w:pPr>
        <w:pStyle w:val="1"/>
        <w:spacing w:after="0" w:line="257" w:lineRule="auto"/>
        <w:rPr>
          <w:rStyle w:val="a3"/>
          <w:sz w:val="28"/>
          <w:szCs w:val="28"/>
        </w:rPr>
      </w:pPr>
      <w:r w:rsidRPr="00316E78">
        <w:rPr>
          <w:rStyle w:val="a3"/>
          <w:sz w:val="28"/>
          <w:szCs w:val="28"/>
        </w:rPr>
        <w:t xml:space="preserve"> в селі Рясне - Руське Магиревич Г.Р.</w:t>
      </w:r>
    </w:p>
    <w:p w:rsidR="00316E78" w:rsidRPr="00316E78" w:rsidRDefault="00316E78" w:rsidP="00316E78">
      <w:pPr>
        <w:pStyle w:val="1"/>
        <w:spacing w:after="0" w:line="257" w:lineRule="auto"/>
        <w:rPr>
          <w:sz w:val="28"/>
          <w:szCs w:val="28"/>
        </w:rPr>
      </w:pPr>
    </w:p>
    <w:p w:rsidR="000E543B" w:rsidRPr="00316E78" w:rsidRDefault="007C75D3">
      <w:pPr>
        <w:pStyle w:val="1"/>
        <w:spacing w:after="0" w:line="240" w:lineRule="auto"/>
        <w:ind w:left="1060"/>
        <w:rPr>
          <w:sz w:val="28"/>
          <w:szCs w:val="28"/>
        </w:rPr>
      </w:pPr>
      <w:r w:rsidRPr="00316E78">
        <w:rPr>
          <w:rStyle w:val="a3"/>
          <w:sz w:val="28"/>
          <w:szCs w:val="28"/>
        </w:rPr>
        <w:t>Розглянувши письмове звернення Магиревич Галини Романівни</w:t>
      </w:r>
    </w:p>
    <w:p w:rsidR="000E543B" w:rsidRPr="00316E78" w:rsidRDefault="007C75D3">
      <w:pPr>
        <w:pStyle w:val="1"/>
        <w:jc w:val="both"/>
        <w:rPr>
          <w:sz w:val="28"/>
          <w:szCs w:val="28"/>
        </w:rPr>
      </w:pPr>
      <w:r w:rsidRPr="00316E78">
        <w:rPr>
          <w:rStyle w:val="a3"/>
          <w:sz w:val="28"/>
          <w:szCs w:val="28"/>
        </w:rPr>
        <w:t xml:space="preserve">про затвердження проекту землеустрою, щодо відведення земельної ділянки для ведення особистого селянського господарства, яка </w:t>
      </w:r>
      <w:r w:rsidRPr="00316E78">
        <w:rPr>
          <w:rStyle w:val="a3"/>
          <w:sz w:val="28"/>
          <w:szCs w:val="28"/>
        </w:rPr>
        <w:t>знаходиться в селі Рясне - Руське, Львівської облає ті, Яворівського району . розроблений ТзОВ «ОРДО ПЛЮС», відповідно до статті 26 Закону України «Про місцеве самоврядування в Україні», статей 12, 99 Земельного Кодексу України, - Рясне-Руська сільська рад</w:t>
      </w:r>
      <w:r w:rsidRPr="00316E78">
        <w:rPr>
          <w:rStyle w:val="a3"/>
          <w:sz w:val="28"/>
          <w:szCs w:val="28"/>
        </w:rPr>
        <w:t>а, -</w:t>
      </w:r>
    </w:p>
    <w:p w:rsidR="000E543B" w:rsidRPr="00316E78" w:rsidRDefault="007C75D3">
      <w:pPr>
        <w:pStyle w:val="1"/>
        <w:spacing w:line="262" w:lineRule="auto"/>
        <w:jc w:val="both"/>
        <w:rPr>
          <w:sz w:val="28"/>
          <w:szCs w:val="28"/>
        </w:rPr>
      </w:pPr>
      <w:r w:rsidRPr="00316E78">
        <w:rPr>
          <w:rStyle w:val="a3"/>
          <w:sz w:val="28"/>
          <w:szCs w:val="28"/>
        </w:rPr>
        <w:t>ВИРІШИЛА:</w:t>
      </w:r>
    </w:p>
    <w:p w:rsidR="000E543B" w:rsidRPr="00316E78" w:rsidRDefault="007C75D3">
      <w:pPr>
        <w:pStyle w:val="1"/>
        <w:numPr>
          <w:ilvl w:val="0"/>
          <w:numId w:val="1"/>
        </w:numPr>
        <w:tabs>
          <w:tab w:val="left" w:pos="298"/>
        </w:tabs>
        <w:spacing w:line="262" w:lineRule="auto"/>
        <w:jc w:val="both"/>
        <w:rPr>
          <w:sz w:val="28"/>
          <w:szCs w:val="28"/>
        </w:rPr>
      </w:pPr>
      <w:r w:rsidRPr="00316E78">
        <w:rPr>
          <w:rStyle w:val="a3"/>
          <w:sz w:val="28"/>
          <w:szCs w:val="28"/>
        </w:rPr>
        <w:t>Затвердити проект землеустрою щодо відведення земельної ділянки для ведення особистого се</w:t>
      </w:r>
      <w:r w:rsidR="00316E78">
        <w:rPr>
          <w:rStyle w:val="a3"/>
          <w:sz w:val="28"/>
          <w:szCs w:val="28"/>
        </w:rPr>
        <w:t>лянського господарства площею 0,</w:t>
      </w:r>
      <w:r w:rsidRPr="00316E78">
        <w:rPr>
          <w:rStyle w:val="a3"/>
          <w:sz w:val="28"/>
          <w:szCs w:val="28"/>
        </w:rPr>
        <w:t>0700 га, яка знаходиться в селі Рясне - Руське, Яворівського району, Львівської області, Магиревич Галині Романівні.</w:t>
      </w:r>
    </w:p>
    <w:p w:rsidR="000E543B" w:rsidRPr="00316E78" w:rsidRDefault="007C75D3">
      <w:pPr>
        <w:pStyle w:val="1"/>
        <w:numPr>
          <w:ilvl w:val="0"/>
          <w:numId w:val="1"/>
        </w:numPr>
        <w:tabs>
          <w:tab w:val="left" w:pos="298"/>
        </w:tabs>
        <w:spacing w:line="262" w:lineRule="auto"/>
        <w:jc w:val="both"/>
        <w:rPr>
          <w:sz w:val="28"/>
          <w:szCs w:val="28"/>
        </w:rPr>
      </w:pPr>
      <w:r w:rsidRPr="00316E78">
        <w:rPr>
          <w:rStyle w:val="a3"/>
          <w:sz w:val="28"/>
          <w:szCs w:val="28"/>
        </w:rPr>
        <w:t>Пер</w:t>
      </w:r>
      <w:r w:rsidRPr="00316E78">
        <w:rPr>
          <w:rStyle w:val="a3"/>
          <w:sz w:val="28"/>
          <w:szCs w:val="28"/>
        </w:rPr>
        <w:t>едати Магиревич Галині Романівні у власність земельну ділянку для ведення особистого селянського господарства площею 0,0700 га з кадастровим номером 4625887500:04:002:1333 , яка знаходиться в селі Рясне - Руське, Яворівського району, Львівської області.</w:t>
      </w:r>
    </w:p>
    <w:p w:rsidR="000E543B" w:rsidRPr="00316E78" w:rsidRDefault="007C75D3">
      <w:pPr>
        <w:pStyle w:val="1"/>
        <w:numPr>
          <w:ilvl w:val="0"/>
          <w:numId w:val="1"/>
        </w:numPr>
        <w:tabs>
          <w:tab w:val="left" w:pos="298"/>
        </w:tabs>
        <w:spacing w:line="262" w:lineRule="auto"/>
        <w:jc w:val="both"/>
        <w:rPr>
          <w:sz w:val="28"/>
          <w:szCs w:val="28"/>
        </w:rPr>
      </w:pPr>
      <w:r w:rsidRPr="00316E78">
        <w:rPr>
          <w:rStyle w:val="a3"/>
          <w:sz w:val="28"/>
          <w:szCs w:val="28"/>
        </w:rPr>
        <w:t>До</w:t>
      </w:r>
      <w:r w:rsidRPr="00316E78">
        <w:rPr>
          <w:rStyle w:val="a3"/>
          <w:sz w:val="28"/>
          <w:szCs w:val="28"/>
        </w:rPr>
        <w:t xml:space="preserve">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0E543B" w:rsidRPr="00316E78" w:rsidRDefault="007C75D3">
      <w:pPr>
        <w:pStyle w:val="1"/>
        <w:numPr>
          <w:ilvl w:val="0"/>
          <w:numId w:val="1"/>
        </w:numPr>
        <w:tabs>
          <w:tab w:val="left" w:pos="311"/>
        </w:tabs>
        <w:spacing w:after="120" w:line="324" w:lineRule="auto"/>
        <w:jc w:val="both"/>
        <w:rPr>
          <w:sz w:val="28"/>
          <w:szCs w:val="28"/>
        </w:rPr>
      </w:pPr>
      <w:r w:rsidRPr="00316E78">
        <w:rPr>
          <w:rStyle w:val="a3"/>
          <w:sz w:val="28"/>
          <w:szCs w:val="28"/>
        </w:rPr>
        <w:t>Контроль за виконанням даного ріш</w:t>
      </w:r>
      <w:r w:rsidR="00316E78">
        <w:rPr>
          <w:rStyle w:val="a3"/>
          <w:sz w:val="28"/>
          <w:szCs w:val="28"/>
        </w:rPr>
        <w:t>ення покласти на постійну депут</w:t>
      </w:r>
      <w:r w:rsidRPr="00316E78">
        <w:rPr>
          <w:rStyle w:val="a3"/>
          <w:sz w:val="28"/>
          <w:szCs w:val="28"/>
        </w:rPr>
        <w:t xml:space="preserve">атську комісію з питань </w:t>
      </w:r>
      <w:r w:rsidRPr="00316E78">
        <w:rPr>
          <w:rStyle w:val="a3"/>
          <w:sz w:val="28"/>
          <w:szCs w:val="28"/>
        </w:rPr>
        <w:t>земельних відносин та б</w:t>
      </w:r>
      <w:r w:rsidR="00403511">
        <w:rPr>
          <w:rStyle w:val="a3"/>
          <w:sz w:val="28"/>
          <w:szCs w:val="28"/>
        </w:rPr>
        <w:t xml:space="preserve">удівництва (голова комісії Гануляк В.І. </w:t>
      </w:r>
      <w:r w:rsidRPr="00316E78">
        <w:rPr>
          <w:rStyle w:val="a3"/>
          <w:sz w:val="28"/>
          <w:szCs w:val="28"/>
        </w:rPr>
        <w:t>)</w:t>
      </w:r>
    </w:p>
    <w:p w:rsidR="000E543B" w:rsidRPr="00316E78" w:rsidRDefault="00403511">
      <w:pPr>
        <w:pStyle w:val="1"/>
        <w:tabs>
          <w:tab w:val="left" w:pos="5679"/>
        </w:tabs>
        <w:spacing w:line="262" w:lineRule="auto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С</w:t>
      </w:r>
      <w:bookmarkStart w:id="0" w:name="_GoBack"/>
      <w:bookmarkEnd w:id="0"/>
      <w:r w:rsidR="007C75D3" w:rsidRPr="00316E78">
        <w:rPr>
          <w:rStyle w:val="a3"/>
          <w:sz w:val="28"/>
          <w:szCs w:val="28"/>
        </w:rPr>
        <w:t>ільський голова</w:t>
      </w:r>
      <w:r w:rsidR="007C75D3" w:rsidRPr="00316E78">
        <w:rPr>
          <w:rStyle w:val="a3"/>
          <w:sz w:val="28"/>
          <w:szCs w:val="28"/>
        </w:rPr>
        <w:tab/>
        <w:t>Емілія Смокоровська</w:t>
      </w:r>
    </w:p>
    <w:sectPr w:rsidR="000E543B" w:rsidRPr="00316E78" w:rsidSect="00403511">
      <w:pgSz w:w="11906" w:h="16838" w:code="9"/>
      <w:pgMar w:top="568" w:right="689" w:bottom="1083" w:left="141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75D3" w:rsidRDefault="007C75D3">
      <w:r>
        <w:separator/>
      </w:r>
    </w:p>
  </w:endnote>
  <w:endnote w:type="continuationSeparator" w:id="0">
    <w:p w:rsidR="007C75D3" w:rsidRDefault="007C75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75D3" w:rsidRDefault="007C75D3"/>
  </w:footnote>
  <w:footnote w:type="continuationSeparator" w:id="0">
    <w:p w:rsidR="007C75D3" w:rsidRDefault="007C75D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170C64"/>
    <w:multiLevelType w:val="multilevel"/>
    <w:tmpl w:val="F0B6029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543B"/>
    <w:rsid w:val="000E543B"/>
    <w:rsid w:val="00316E78"/>
    <w:rsid w:val="00403511"/>
    <w:rsid w:val="007C7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9D29F"/>
  <w15:docId w15:val="{0AE2A07E-3CDB-4F7B-B477-348B0E342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1">
    <w:name w:val="Основний текст1"/>
    <w:basedOn w:val="a"/>
    <w:link w:val="a3"/>
    <w:pPr>
      <w:spacing w:after="220" w:line="259" w:lineRule="auto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1040</Words>
  <Characters>594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2025-10-14T13:34:00Z</dcterms:created>
  <dcterms:modified xsi:type="dcterms:W3CDTF">2025-10-14T13:44:00Z</dcterms:modified>
</cp:coreProperties>
</file>