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B65" w:rsidRPr="006D65DF" w:rsidRDefault="008C5479">
      <w:pPr>
        <w:pStyle w:val="1"/>
        <w:spacing w:after="0"/>
        <w:jc w:val="center"/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РЯСНЕ-РУСЬКА СІЛЬСЬКА РАДА</w:t>
      </w:r>
    </w:p>
    <w:p w:rsidR="00E41B65" w:rsidRPr="006D65DF" w:rsidRDefault="008C5479">
      <w:pPr>
        <w:pStyle w:val="1"/>
        <w:jc w:val="center"/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ЯВОРІВСЬКОГО РАЙОНУ ЛЬВІВСЬКОЇ ОБЛАСТІ</w:t>
      </w:r>
      <w:r w:rsidRPr="006D65DF">
        <w:rPr>
          <w:rStyle w:val="a3"/>
          <w:sz w:val="28"/>
          <w:szCs w:val="28"/>
        </w:rPr>
        <w:br/>
        <w:t>ТРИДЦЯТЬ ДРУГА СЕСІЯ СЬОМОГО СКЛИКАННЯ</w:t>
      </w:r>
      <w:r w:rsidRPr="006D65DF">
        <w:rPr>
          <w:rStyle w:val="a3"/>
          <w:sz w:val="28"/>
          <w:szCs w:val="28"/>
        </w:rPr>
        <w:br/>
        <w:t>РІШЕННЯ</w:t>
      </w:r>
      <w:r w:rsidR="006D65DF">
        <w:rPr>
          <w:rStyle w:val="a3"/>
          <w:sz w:val="28"/>
          <w:szCs w:val="28"/>
        </w:rPr>
        <w:t xml:space="preserve"> </w:t>
      </w:r>
      <w:r w:rsidRPr="006D65DF">
        <w:rPr>
          <w:rStyle w:val="a3"/>
          <w:sz w:val="28"/>
          <w:szCs w:val="28"/>
        </w:rPr>
        <w:t>№2193</w:t>
      </w:r>
    </w:p>
    <w:p w:rsidR="00E41B65" w:rsidRPr="006D65DF" w:rsidRDefault="008C5479">
      <w:pPr>
        <w:pStyle w:val="1"/>
        <w:tabs>
          <w:tab w:val="left" w:pos="5291"/>
        </w:tabs>
        <w:spacing w:after="0"/>
        <w:jc w:val="both"/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від 22 травня 2018 року</w:t>
      </w:r>
      <w:r w:rsidR="006D65DF">
        <w:rPr>
          <w:rStyle w:val="a3"/>
          <w:sz w:val="28"/>
          <w:szCs w:val="28"/>
        </w:rPr>
        <w:tab/>
      </w:r>
      <w:r w:rsidR="006D65DF">
        <w:rPr>
          <w:rStyle w:val="a3"/>
          <w:sz w:val="28"/>
          <w:szCs w:val="28"/>
        </w:rPr>
        <w:tab/>
      </w:r>
      <w:r w:rsidR="006D65DF">
        <w:rPr>
          <w:rStyle w:val="a3"/>
          <w:sz w:val="28"/>
          <w:szCs w:val="28"/>
        </w:rPr>
        <w:tab/>
      </w:r>
      <w:r w:rsidRPr="006D65DF">
        <w:rPr>
          <w:rStyle w:val="a3"/>
          <w:sz w:val="28"/>
          <w:szCs w:val="28"/>
        </w:rPr>
        <w:tab/>
        <w:t>с. Рясне — Руське</w:t>
      </w:r>
    </w:p>
    <w:p w:rsidR="006D65DF" w:rsidRDefault="008C5479" w:rsidP="006D65DF">
      <w:pPr>
        <w:pStyle w:val="1"/>
        <w:spacing w:after="0"/>
        <w:rPr>
          <w:rStyle w:val="a3"/>
          <w:sz w:val="28"/>
          <w:szCs w:val="28"/>
        </w:rPr>
      </w:pPr>
      <w:r w:rsidRPr="006D65DF">
        <w:rPr>
          <w:rStyle w:val="a3"/>
          <w:sz w:val="28"/>
          <w:szCs w:val="28"/>
        </w:rPr>
        <w:t>Про надання адресної одноразової</w:t>
      </w:r>
    </w:p>
    <w:p w:rsidR="00E41B65" w:rsidRDefault="008C5479" w:rsidP="006D65DF">
      <w:pPr>
        <w:pStyle w:val="1"/>
        <w:spacing w:after="0"/>
        <w:rPr>
          <w:rStyle w:val="a3"/>
          <w:sz w:val="28"/>
          <w:szCs w:val="28"/>
        </w:rPr>
      </w:pPr>
      <w:r w:rsidRPr="006D65DF">
        <w:rPr>
          <w:rStyle w:val="a3"/>
          <w:sz w:val="28"/>
          <w:szCs w:val="28"/>
        </w:rPr>
        <w:t xml:space="preserve"> матеріальної допомоги</w:t>
      </w:r>
    </w:p>
    <w:p w:rsidR="006D65DF" w:rsidRDefault="006D65DF" w:rsidP="006D65DF">
      <w:pPr>
        <w:pStyle w:val="1"/>
        <w:spacing w:after="0"/>
        <w:rPr>
          <w:rStyle w:val="a3"/>
          <w:sz w:val="28"/>
          <w:szCs w:val="28"/>
        </w:rPr>
      </w:pPr>
    </w:p>
    <w:p w:rsidR="006D65DF" w:rsidRPr="006D65DF" w:rsidRDefault="006D65DF" w:rsidP="006D65DF">
      <w:pPr>
        <w:pStyle w:val="1"/>
        <w:spacing w:after="0"/>
        <w:rPr>
          <w:sz w:val="28"/>
          <w:szCs w:val="28"/>
        </w:rPr>
      </w:pPr>
    </w:p>
    <w:p w:rsidR="00E41B65" w:rsidRPr="006D65DF" w:rsidRDefault="008C5479">
      <w:pPr>
        <w:pStyle w:val="1"/>
        <w:ind w:firstLine="740"/>
        <w:jc w:val="both"/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 xml:space="preserve">Розглянувши письмову заяву та подані </w:t>
      </w:r>
      <w:r w:rsidRPr="006D65DF">
        <w:rPr>
          <w:rStyle w:val="a3"/>
          <w:sz w:val="28"/>
          <w:szCs w:val="28"/>
        </w:rPr>
        <w:t>документи Вах Тетяни Іванівни про надання адресної одноразової матеріальної допомоги, відповідно до статті 26 Закону України «Про місцеве самоврядування в Україні» Рясне — Руська сільська рада</w:t>
      </w:r>
    </w:p>
    <w:p w:rsidR="00E41B65" w:rsidRPr="006D65DF" w:rsidRDefault="008C5479">
      <w:pPr>
        <w:pStyle w:val="1"/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ВИРІШИЛА :</w:t>
      </w:r>
    </w:p>
    <w:p w:rsidR="00E41B65" w:rsidRPr="006D65DF" w:rsidRDefault="008C5479">
      <w:pPr>
        <w:pStyle w:val="1"/>
        <w:numPr>
          <w:ilvl w:val="0"/>
          <w:numId w:val="1"/>
        </w:numPr>
        <w:tabs>
          <w:tab w:val="left" w:pos="232"/>
        </w:tabs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.Виділити одноразову адресну матеріальну допомогу Ва</w:t>
      </w:r>
      <w:r w:rsidRPr="006D65DF">
        <w:rPr>
          <w:rStyle w:val="a3"/>
          <w:sz w:val="28"/>
          <w:szCs w:val="28"/>
        </w:rPr>
        <w:t>х Тетяні Іванівні в сумі 5000.00 (п’ять тисяч) гривень.</w:t>
      </w:r>
    </w:p>
    <w:p w:rsidR="00E41B65" w:rsidRPr="006D65DF" w:rsidRDefault="008C5479">
      <w:pPr>
        <w:pStyle w:val="1"/>
        <w:numPr>
          <w:ilvl w:val="0"/>
          <w:numId w:val="1"/>
        </w:numPr>
        <w:tabs>
          <w:tab w:val="left" w:pos="303"/>
        </w:tabs>
        <w:rPr>
          <w:sz w:val="28"/>
          <w:szCs w:val="28"/>
        </w:rPr>
      </w:pPr>
      <w:r w:rsidRPr="006D65DF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41B65" w:rsidRDefault="008C5479" w:rsidP="006D65DF">
      <w:pPr>
        <w:pStyle w:val="1"/>
        <w:numPr>
          <w:ilvl w:val="0"/>
          <w:numId w:val="1"/>
        </w:numPr>
        <w:tabs>
          <w:tab w:val="left" w:pos="303"/>
        </w:tabs>
        <w:spacing w:after="1160"/>
        <w:jc w:val="both"/>
        <w:rPr>
          <w:rStyle w:val="a3"/>
          <w:sz w:val="28"/>
          <w:szCs w:val="28"/>
        </w:rPr>
      </w:pPr>
      <w:r w:rsidRPr="006D65DF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</w:t>
      </w:r>
      <w:r w:rsidRPr="006D65DF">
        <w:rPr>
          <w:rStyle w:val="a3"/>
          <w:sz w:val="28"/>
          <w:szCs w:val="28"/>
        </w:rPr>
        <w:t>, етики та соціально</w:t>
      </w:r>
      <w:r w:rsidR="006D65DF" w:rsidRPr="006D65DF">
        <w:rPr>
          <w:rStyle w:val="a3"/>
          <w:sz w:val="28"/>
          <w:szCs w:val="28"/>
        </w:rPr>
        <w:t>го захисту (Голова комісії З.Піх).</w:t>
      </w:r>
    </w:p>
    <w:p w:rsidR="006D65DF" w:rsidRDefault="006D65DF" w:rsidP="006D65D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6D65DF" w:rsidRPr="006D65DF" w:rsidRDefault="006D65DF" w:rsidP="006D65DF">
      <w:pPr>
        <w:pStyle w:val="1"/>
        <w:tabs>
          <w:tab w:val="left" w:pos="303"/>
        </w:tabs>
        <w:spacing w:after="1160"/>
        <w:jc w:val="both"/>
        <w:rPr>
          <w:sz w:val="28"/>
          <w:szCs w:val="28"/>
        </w:rPr>
      </w:pPr>
      <w:bookmarkStart w:id="0" w:name="_GoBack"/>
      <w:bookmarkEnd w:id="0"/>
    </w:p>
    <w:sectPr w:rsidR="006D65DF" w:rsidRPr="006D65DF" w:rsidSect="006D65DF">
      <w:pgSz w:w="11906" w:h="16838" w:code="9"/>
      <w:pgMar w:top="993" w:right="692" w:bottom="168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479" w:rsidRDefault="008C5479">
      <w:r>
        <w:separator/>
      </w:r>
    </w:p>
  </w:endnote>
  <w:endnote w:type="continuationSeparator" w:id="0">
    <w:p w:rsidR="008C5479" w:rsidRDefault="008C5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479" w:rsidRDefault="008C5479"/>
  </w:footnote>
  <w:footnote w:type="continuationSeparator" w:id="0">
    <w:p w:rsidR="008C5479" w:rsidRDefault="008C54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160CA"/>
    <w:multiLevelType w:val="multilevel"/>
    <w:tmpl w:val="06D0CE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B65"/>
    <w:rsid w:val="006D65DF"/>
    <w:rsid w:val="008C5479"/>
    <w:rsid w:val="00E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9E58"/>
  <w15:docId w15:val="{0F4D1094-A508-4899-9045-B5EE3596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9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2025-11-17T14:40:00Z</dcterms:created>
  <dcterms:modified xsi:type="dcterms:W3CDTF">2025-11-17T14:41:00Z</dcterms:modified>
</cp:coreProperties>
</file>