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3E2" w:rsidRDefault="007F43E2">
      <w:pPr>
        <w:spacing w:line="1" w:lineRule="exact"/>
      </w:pPr>
    </w:p>
    <w:p w:rsidR="007F43E2" w:rsidRPr="00BD2C7C" w:rsidRDefault="00CE75FE">
      <w:pPr>
        <w:pStyle w:val="1"/>
        <w:jc w:val="center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>РЯСНЕ-РУСЬКА СІЛЬСЬКА РАДА</w:t>
      </w:r>
      <w:r w:rsidRPr="00BD2C7C">
        <w:rPr>
          <w:rStyle w:val="a3"/>
          <w:sz w:val="28"/>
          <w:szCs w:val="28"/>
        </w:rPr>
        <w:br/>
        <w:t>ЯВОРІВСЬКОГО РАЙОНУ ЛЬВІВСЬКОЇ ОБЛАСТІ</w:t>
      </w:r>
      <w:r w:rsidRPr="00BD2C7C">
        <w:rPr>
          <w:rStyle w:val="a3"/>
          <w:sz w:val="28"/>
          <w:szCs w:val="28"/>
        </w:rPr>
        <w:br/>
        <w:t>ТРИДЦЯТЬ ДРУГА СЕ</w:t>
      </w:r>
      <w:r w:rsidR="00BD2C7C">
        <w:rPr>
          <w:rStyle w:val="a3"/>
          <w:sz w:val="28"/>
          <w:szCs w:val="28"/>
        </w:rPr>
        <w:t>СІЯ СЬОМОГО СКЛИКАННЯ</w:t>
      </w:r>
      <w:r w:rsidR="00BD2C7C">
        <w:rPr>
          <w:rStyle w:val="a3"/>
          <w:sz w:val="28"/>
          <w:szCs w:val="28"/>
        </w:rPr>
        <w:br/>
        <w:t>РІШЕННЯ №</w:t>
      </w:r>
      <w:r w:rsidRPr="00BD2C7C">
        <w:rPr>
          <w:rStyle w:val="a3"/>
          <w:sz w:val="28"/>
          <w:szCs w:val="28"/>
        </w:rPr>
        <w:t>2196</w:t>
      </w:r>
    </w:p>
    <w:p w:rsidR="00237E76" w:rsidRPr="00237E76" w:rsidRDefault="00CE75FE" w:rsidP="00237E76">
      <w:pPr>
        <w:pStyle w:val="1"/>
        <w:tabs>
          <w:tab w:val="left" w:pos="4566"/>
        </w:tabs>
        <w:spacing w:after="0"/>
        <w:jc w:val="both"/>
        <w:rPr>
          <w:color w:val="auto"/>
          <w:sz w:val="28"/>
          <w:szCs w:val="28"/>
        </w:rPr>
      </w:pPr>
      <w:r w:rsidRPr="00BD2C7C">
        <w:rPr>
          <w:rStyle w:val="a3"/>
          <w:sz w:val="28"/>
          <w:szCs w:val="28"/>
        </w:rPr>
        <w:t>від 22 травня 2018 року</w:t>
      </w:r>
      <w:r w:rsidR="00237E76">
        <w:rPr>
          <w:rStyle w:val="a3"/>
          <w:sz w:val="28"/>
          <w:szCs w:val="28"/>
        </w:rPr>
        <w:tab/>
      </w:r>
      <w:r w:rsidR="00237E76">
        <w:rPr>
          <w:rStyle w:val="a3"/>
          <w:sz w:val="28"/>
          <w:szCs w:val="28"/>
        </w:rPr>
        <w:tab/>
      </w:r>
      <w:r w:rsidR="00237E76">
        <w:rPr>
          <w:rStyle w:val="a3"/>
          <w:sz w:val="28"/>
          <w:szCs w:val="28"/>
        </w:rPr>
        <w:tab/>
      </w:r>
      <w:r w:rsidR="00237E76">
        <w:rPr>
          <w:rStyle w:val="a3"/>
          <w:sz w:val="28"/>
          <w:szCs w:val="28"/>
        </w:rPr>
        <w:tab/>
      </w:r>
      <w:r w:rsidR="00237E76">
        <w:rPr>
          <w:rStyle w:val="a3"/>
          <w:sz w:val="28"/>
          <w:szCs w:val="28"/>
        </w:rPr>
        <w:tab/>
      </w:r>
      <w:r w:rsidR="00237E76" w:rsidRPr="00237E76">
        <w:rPr>
          <w:color w:val="auto"/>
          <w:sz w:val="28"/>
          <w:szCs w:val="28"/>
        </w:rPr>
        <w:t>с. Рясне - Руське</w:t>
      </w:r>
    </w:p>
    <w:p w:rsidR="007F43E2" w:rsidRPr="00BD2C7C" w:rsidRDefault="007F43E2">
      <w:pPr>
        <w:pStyle w:val="1"/>
        <w:spacing w:after="0" w:line="233" w:lineRule="auto"/>
        <w:rPr>
          <w:sz w:val="28"/>
          <w:szCs w:val="28"/>
        </w:rPr>
      </w:pPr>
      <w:bookmarkStart w:id="0" w:name="_GoBack"/>
      <w:bookmarkEnd w:id="0"/>
    </w:p>
    <w:p w:rsidR="00BD2C7C" w:rsidRDefault="00CE75FE" w:rsidP="00BD2C7C">
      <w:pPr>
        <w:pStyle w:val="1"/>
        <w:spacing w:after="0" w:line="233" w:lineRule="auto"/>
        <w:rPr>
          <w:rStyle w:val="a3"/>
          <w:sz w:val="28"/>
          <w:szCs w:val="28"/>
        </w:rPr>
      </w:pPr>
      <w:r w:rsidRPr="00BD2C7C">
        <w:rPr>
          <w:rStyle w:val="a3"/>
          <w:sz w:val="28"/>
          <w:szCs w:val="28"/>
        </w:rPr>
        <w:t>Про надання адресної одноразової</w:t>
      </w:r>
    </w:p>
    <w:p w:rsidR="007F43E2" w:rsidRDefault="00CE75FE" w:rsidP="00BD2C7C">
      <w:pPr>
        <w:pStyle w:val="1"/>
        <w:spacing w:after="0" w:line="233" w:lineRule="auto"/>
        <w:rPr>
          <w:rStyle w:val="a3"/>
          <w:sz w:val="28"/>
          <w:szCs w:val="28"/>
        </w:rPr>
      </w:pPr>
      <w:r w:rsidRPr="00BD2C7C">
        <w:rPr>
          <w:rStyle w:val="a3"/>
          <w:sz w:val="28"/>
          <w:szCs w:val="28"/>
        </w:rPr>
        <w:t xml:space="preserve"> матеріальної допомоги</w:t>
      </w:r>
    </w:p>
    <w:p w:rsidR="00BD2C7C" w:rsidRDefault="00BD2C7C" w:rsidP="00BD2C7C">
      <w:pPr>
        <w:pStyle w:val="1"/>
        <w:spacing w:after="0" w:line="233" w:lineRule="auto"/>
        <w:rPr>
          <w:rStyle w:val="a3"/>
          <w:sz w:val="28"/>
          <w:szCs w:val="28"/>
        </w:rPr>
      </w:pPr>
    </w:p>
    <w:p w:rsidR="00BD2C7C" w:rsidRPr="00BD2C7C" w:rsidRDefault="00BD2C7C" w:rsidP="00BD2C7C">
      <w:pPr>
        <w:pStyle w:val="1"/>
        <w:spacing w:after="0" w:line="233" w:lineRule="auto"/>
        <w:rPr>
          <w:sz w:val="28"/>
          <w:szCs w:val="28"/>
        </w:rPr>
      </w:pPr>
    </w:p>
    <w:p w:rsidR="007F43E2" w:rsidRPr="00BD2C7C" w:rsidRDefault="00CE75FE">
      <w:pPr>
        <w:pStyle w:val="1"/>
        <w:spacing w:after="0"/>
        <w:ind w:firstLine="720"/>
        <w:jc w:val="both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>Розглянувши письмову заяву та подані документи Яремій Михайла</w:t>
      </w:r>
    </w:p>
    <w:p w:rsidR="007F43E2" w:rsidRPr="00BD2C7C" w:rsidRDefault="00CE75FE">
      <w:pPr>
        <w:pStyle w:val="1"/>
        <w:jc w:val="both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 xml:space="preserve">Степановича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BD2C7C">
        <w:rPr>
          <w:rStyle w:val="a3"/>
          <w:sz w:val="28"/>
          <w:szCs w:val="28"/>
        </w:rPr>
        <w:t>,-Рясне -</w:t>
      </w:r>
      <w:r w:rsidRPr="00BD2C7C">
        <w:rPr>
          <w:rStyle w:val="a3"/>
          <w:sz w:val="28"/>
          <w:szCs w:val="28"/>
        </w:rPr>
        <w:t xml:space="preserve"> Руська сільська рада</w:t>
      </w:r>
      <w:r w:rsidR="00BD2C7C">
        <w:rPr>
          <w:rStyle w:val="a3"/>
          <w:sz w:val="28"/>
          <w:szCs w:val="28"/>
        </w:rPr>
        <w:t>,-</w:t>
      </w:r>
    </w:p>
    <w:p w:rsidR="007F43E2" w:rsidRPr="00BD2C7C" w:rsidRDefault="00CE75FE">
      <w:pPr>
        <w:pStyle w:val="1"/>
        <w:spacing w:line="233" w:lineRule="auto"/>
        <w:jc w:val="both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>ВИРІШИЛА :</w:t>
      </w:r>
    </w:p>
    <w:p w:rsidR="007F43E2" w:rsidRPr="00BD2C7C" w:rsidRDefault="00CE75FE">
      <w:pPr>
        <w:pStyle w:val="1"/>
        <w:numPr>
          <w:ilvl w:val="0"/>
          <w:numId w:val="1"/>
        </w:numPr>
        <w:tabs>
          <w:tab w:val="left" w:pos="214"/>
        </w:tabs>
        <w:spacing w:line="233" w:lineRule="auto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>Виділити одноразову адресну матеріальну допомогу Яремій Михайлу Степановичу в сумі 3000.00 (три тисячі) гривень.</w:t>
      </w:r>
    </w:p>
    <w:p w:rsidR="007F43E2" w:rsidRPr="00BD2C7C" w:rsidRDefault="00CE75FE">
      <w:pPr>
        <w:pStyle w:val="1"/>
        <w:numPr>
          <w:ilvl w:val="0"/>
          <w:numId w:val="1"/>
        </w:numPr>
        <w:tabs>
          <w:tab w:val="left" w:pos="287"/>
        </w:tabs>
        <w:spacing w:line="233" w:lineRule="auto"/>
        <w:rPr>
          <w:sz w:val="28"/>
          <w:szCs w:val="28"/>
        </w:rPr>
      </w:pPr>
      <w:r w:rsidRPr="00BD2C7C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7F43E2" w:rsidRDefault="00CE75FE" w:rsidP="00BD2C7C">
      <w:pPr>
        <w:pStyle w:val="1"/>
        <w:numPr>
          <w:ilvl w:val="0"/>
          <w:numId w:val="1"/>
        </w:numPr>
        <w:tabs>
          <w:tab w:val="left" w:pos="290"/>
        </w:tabs>
        <w:spacing w:after="1120" w:line="233" w:lineRule="auto"/>
        <w:jc w:val="both"/>
        <w:rPr>
          <w:rStyle w:val="a3"/>
          <w:sz w:val="28"/>
          <w:szCs w:val="28"/>
        </w:rPr>
      </w:pPr>
      <w:r w:rsidRPr="00BD2C7C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BD2C7C" w:rsidRPr="00BD2C7C" w:rsidRDefault="00BD2C7C" w:rsidP="00BD2C7C">
      <w:pPr>
        <w:pStyle w:val="1"/>
        <w:tabs>
          <w:tab w:val="left" w:pos="290"/>
        </w:tabs>
        <w:spacing w:after="1120" w:line="233" w:lineRule="auto"/>
        <w:jc w:val="both"/>
        <w:rPr>
          <w:sz w:val="28"/>
          <w:szCs w:val="28"/>
        </w:rPr>
      </w:pPr>
      <w:r w:rsidRPr="00B15FF7">
        <w:rPr>
          <w:sz w:val="28"/>
          <w:szCs w:val="28"/>
        </w:rPr>
        <w:t>Сільський голова</w:t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  <w:t>Емілія Смокоровська</w:t>
      </w:r>
    </w:p>
    <w:sectPr w:rsidR="00BD2C7C" w:rsidRPr="00BD2C7C" w:rsidSect="00BD2C7C">
      <w:pgSz w:w="11906" w:h="16838" w:code="9"/>
      <w:pgMar w:top="993" w:right="619" w:bottom="187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C64" w:rsidRDefault="00874C64">
      <w:r>
        <w:separator/>
      </w:r>
    </w:p>
  </w:endnote>
  <w:endnote w:type="continuationSeparator" w:id="0">
    <w:p w:rsidR="00874C64" w:rsidRDefault="0087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C64" w:rsidRDefault="00874C64"/>
  </w:footnote>
  <w:footnote w:type="continuationSeparator" w:id="0">
    <w:p w:rsidR="00874C64" w:rsidRDefault="00874C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985F5C"/>
    <w:multiLevelType w:val="multilevel"/>
    <w:tmpl w:val="29C23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3E2"/>
    <w:rsid w:val="00237E76"/>
    <w:rsid w:val="007F43E2"/>
    <w:rsid w:val="00874C64"/>
    <w:rsid w:val="00BD2C7C"/>
    <w:rsid w:val="00CE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07867"/>
  <w15:docId w15:val="{5D5B87C4-32F0-45A6-9497-E321C9CC5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2025-11-18T09:43:00Z</dcterms:created>
  <dcterms:modified xsi:type="dcterms:W3CDTF">2025-11-18T09:48:00Z</dcterms:modified>
</cp:coreProperties>
</file>