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48A" w:rsidRPr="00725417" w:rsidRDefault="00137EC0">
      <w:pPr>
        <w:pStyle w:val="1"/>
        <w:spacing w:after="0" w:line="269" w:lineRule="auto"/>
        <w:jc w:val="center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РЯСНЕ-РУСЬКА СІЛЬСЬКА РАДА</w:t>
      </w:r>
      <w:r w:rsidRPr="00725417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1C148A" w:rsidRPr="00725417" w:rsidRDefault="00137EC0">
      <w:pPr>
        <w:pStyle w:val="1"/>
        <w:spacing w:after="0" w:line="269" w:lineRule="auto"/>
        <w:jc w:val="center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ТРИДЦЯТЬ ДРУГА СЕСІЯ СЬОМОГО СКЛИКАННЯ</w:t>
      </w:r>
    </w:p>
    <w:p w:rsidR="001C148A" w:rsidRPr="00725417" w:rsidRDefault="00137EC0">
      <w:pPr>
        <w:pStyle w:val="1"/>
        <w:spacing w:line="269" w:lineRule="auto"/>
        <w:jc w:val="center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РІ Ш Е Н Н Я № 2202</w:t>
      </w:r>
    </w:p>
    <w:p w:rsidR="001C148A" w:rsidRPr="00725417" w:rsidRDefault="00137EC0">
      <w:pPr>
        <w:pStyle w:val="1"/>
        <w:tabs>
          <w:tab w:val="left" w:pos="4549"/>
        </w:tabs>
        <w:spacing w:after="0" w:line="269" w:lineRule="auto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від 22 травня 2018 року</w:t>
      </w:r>
      <w:r w:rsidRPr="00725417">
        <w:rPr>
          <w:rStyle w:val="a3"/>
          <w:sz w:val="28"/>
          <w:szCs w:val="28"/>
        </w:rPr>
        <w:tab/>
      </w:r>
      <w:r w:rsidR="00725417">
        <w:rPr>
          <w:rStyle w:val="a3"/>
          <w:sz w:val="28"/>
          <w:szCs w:val="28"/>
        </w:rPr>
        <w:tab/>
      </w:r>
      <w:r w:rsidR="00725417">
        <w:rPr>
          <w:rStyle w:val="a3"/>
          <w:sz w:val="28"/>
          <w:szCs w:val="28"/>
        </w:rPr>
        <w:tab/>
      </w:r>
      <w:r w:rsidR="00725417">
        <w:rPr>
          <w:rStyle w:val="a3"/>
          <w:sz w:val="28"/>
          <w:szCs w:val="28"/>
        </w:rPr>
        <w:tab/>
      </w:r>
      <w:r w:rsidRPr="00725417">
        <w:rPr>
          <w:rStyle w:val="a3"/>
          <w:sz w:val="28"/>
          <w:szCs w:val="28"/>
        </w:rPr>
        <w:t>с. Рясне - Руське</w:t>
      </w:r>
    </w:p>
    <w:p w:rsidR="001C148A" w:rsidRPr="00725417" w:rsidRDefault="00137EC0">
      <w:pPr>
        <w:pStyle w:val="1"/>
        <w:spacing w:after="0" w:line="269" w:lineRule="auto"/>
        <w:jc w:val="both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Про надання адресної одноразової</w:t>
      </w:r>
    </w:p>
    <w:p w:rsidR="001C148A" w:rsidRPr="00725417" w:rsidRDefault="00137EC0">
      <w:pPr>
        <w:pStyle w:val="1"/>
        <w:spacing w:after="420" w:line="269" w:lineRule="auto"/>
        <w:jc w:val="both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матеріальної допомоги</w:t>
      </w:r>
    </w:p>
    <w:p w:rsidR="001C148A" w:rsidRPr="00725417" w:rsidRDefault="00137EC0">
      <w:pPr>
        <w:pStyle w:val="1"/>
        <w:ind w:firstLine="620"/>
        <w:jc w:val="both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 xml:space="preserve">Розглянувши письмову заяву та </w:t>
      </w:r>
      <w:r w:rsidRPr="00725417">
        <w:rPr>
          <w:rStyle w:val="a3"/>
          <w:sz w:val="28"/>
          <w:szCs w:val="28"/>
        </w:rPr>
        <w:t>подані документи Урумбаєвої Надії Миколаївни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C148A" w:rsidRPr="00725417" w:rsidRDefault="00137EC0">
      <w:pPr>
        <w:pStyle w:val="1"/>
        <w:jc w:val="both"/>
        <w:rPr>
          <w:sz w:val="28"/>
          <w:szCs w:val="28"/>
        </w:rPr>
      </w:pPr>
      <w:r w:rsidRPr="00725417">
        <w:rPr>
          <w:rStyle w:val="a3"/>
          <w:b/>
          <w:bCs/>
          <w:sz w:val="28"/>
          <w:szCs w:val="28"/>
        </w:rPr>
        <w:t>ВИРІШИЛА :</w:t>
      </w:r>
    </w:p>
    <w:p w:rsidR="001C148A" w:rsidRPr="00725417" w:rsidRDefault="00137EC0">
      <w:pPr>
        <w:pStyle w:val="1"/>
        <w:numPr>
          <w:ilvl w:val="0"/>
          <w:numId w:val="1"/>
        </w:numPr>
        <w:tabs>
          <w:tab w:val="left" w:pos="234"/>
        </w:tabs>
        <w:spacing w:line="240" w:lineRule="auto"/>
        <w:jc w:val="both"/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.Виділити одноразову адресну матер</w:t>
      </w:r>
      <w:r w:rsidR="00725417">
        <w:rPr>
          <w:rStyle w:val="a3"/>
          <w:sz w:val="28"/>
          <w:szCs w:val="28"/>
        </w:rPr>
        <w:t xml:space="preserve">іальну допомогу Урумбаєвій </w:t>
      </w:r>
      <w:r w:rsidRPr="00725417">
        <w:rPr>
          <w:rStyle w:val="a3"/>
          <w:sz w:val="28"/>
          <w:szCs w:val="28"/>
        </w:rPr>
        <w:t>Надії Миколаївні в сумі 10000.00 (десять тисяч) гривень.</w:t>
      </w:r>
    </w:p>
    <w:p w:rsidR="001C148A" w:rsidRPr="00725417" w:rsidRDefault="00137EC0">
      <w:pPr>
        <w:pStyle w:val="1"/>
        <w:numPr>
          <w:ilvl w:val="0"/>
          <w:numId w:val="1"/>
        </w:numPr>
        <w:tabs>
          <w:tab w:val="left" w:pos="298"/>
        </w:tabs>
        <w:rPr>
          <w:sz w:val="28"/>
          <w:szCs w:val="28"/>
        </w:rPr>
      </w:pPr>
      <w:r w:rsidRPr="0072541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C148A" w:rsidRDefault="00137EC0">
      <w:pPr>
        <w:pStyle w:val="1"/>
        <w:numPr>
          <w:ilvl w:val="0"/>
          <w:numId w:val="1"/>
        </w:numPr>
        <w:tabs>
          <w:tab w:val="left" w:pos="293"/>
        </w:tabs>
        <w:spacing w:after="0"/>
        <w:jc w:val="both"/>
        <w:rPr>
          <w:rStyle w:val="a3"/>
          <w:sz w:val="28"/>
          <w:szCs w:val="28"/>
        </w:rPr>
      </w:pPr>
      <w:r w:rsidRPr="00725417">
        <w:rPr>
          <w:rStyle w:val="a3"/>
          <w:sz w:val="28"/>
          <w:szCs w:val="28"/>
        </w:rPr>
        <w:t>Контроль за виконанням даного рішення покласти на постійн</w:t>
      </w:r>
      <w:r w:rsidRPr="00725417">
        <w:rPr>
          <w:rStyle w:val="a3"/>
          <w:sz w:val="28"/>
          <w:szCs w:val="28"/>
        </w:rPr>
        <w:t>у депутатську комісію з питань бюджету, регламенту, етики та соціального захисту (Голова комісії З.Піх).</w:t>
      </w:r>
    </w:p>
    <w:p w:rsidR="00725417" w:rsidRDefault="00725417" w:rsidP="00725417">
      <w:pPr>
        <w:pStyle w:val="1"/>
        <w:tabs>
          <w:tab w:val="left" w:pos="293"/>
        </w:tabs>
        <w:spacing w:after="0"/>
        <w:jc w:val="both"/>
        <w:rPr>
          <w:rStyle w:val="a3"/>
          <w:sz w:val="28"/>
          <w:szCs w:val="28"/>
        </w:rPr>
      </w:pPr>
    </w:p>
    <w:p w:rsidR="00725417" w:rsidRDefault="00725417" w:rsidP="00725417">
      <w:pPr>
        <w:pStyle w:val="1"/>
        <w:tabs>
          <w:tab w:val="left" w:pos="293"/>
        </w:tabs>
        <w:spacing w:after="0"/>
        <w:jc w:val="both"/>
        <w:rPr>
          <w:rStyle w:val="a3"/>
          <w:sz w:val="28"/>
          <w:szCs w:val="28"/>
        </w:rPr>
      </w:pPr>
    </w:p>
    <w:p w:rsidR="00725417" w:rsidRDefault="00725417" w:rsidP="00725417">
      <w:pPr>
        <w:pStyle w:val="1"/>
        <w:tabs>
          <w:tab w:val="left" w:pos="293"/>
        </w:tabs>
        <w:spacing w:after="0"/>
        <w:jc w:val="both"/>
        <w:rPr>
          <w:rStyle w:val="a3"/>
          <w:sz w:val="28"/>
          <w:szCs w:val="28"/>
        </w:rPr>
      </w:pPr>
    </w:p>
    <w:p w:rsidR="00725417" w:rsidRDefault="00725417" w:rsidP="00725417">
      <w:pPr>
        <w:pStyle w:val="1"/>
        <w:tabs>
          <w:tab w:val="left" w:pos="490"/>
        </w:tabs>
        <w:spacing w:after="0" w:line="360" w:lineRule="exact"/>
        <w:ind w:left="1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725417" w:rsidRPr="00725417" w:rsidRDefault="00725417" w:rsidP="00725417">
      <w:pPr>
        <w:pStyle w:val="1"/>
        <w:tabs>
          <w:tab w:val="left" w:pos="293"/>
        </w:tabs>
        <w:spacing w:after="0"/>
        <w:jc w:val="both"/>
        <w:rPr>
          <w:sz w:val="28"/>
          <w:szCs w:val="28"/>
        </w:rPr>
        <w:sectPr w:rsidR="00725417" w:rsidRPr="00725417" w:rsidSect="00725417">
          <w:pgSz w:w="11906" w:h="16838" w:code="9"/>
          <w:pgMar w:top="993" w:right="566" w:bottom="555" w:left="15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1C148A" w:rsidRPr="00725417" w:rsidRDefault="001C148A">
      <w:pPr>
        <w:spacing w:before="59" w:after="59" w:line="240" w:lineRule="exact"/>
        <w:rPr>
          <w:sz w:val="28"/>
          <w:szCs w:val="28"/>
        </w:rPr>
      </w:pPr>
    </w:p>
    <w:p w:rsidR="001C148A" w:rsidRDefault="001C148A">
      <w:pPr>
        <w:spacing w:line="1" w:lineRule="exact"/>
        <w:sectPr w:rsidR="001C148A" w:rsidSect="00725417">
          <w:type w:val="continuous"/>
          <w:pgSz w:w="11906" w:h="16838" w:code="9"/>
          <w:pgMar w:top="1598" w:right="566" w:bottom="555" w:left="1560" w:header="0" w:footer="3" w:gutter="0"/>
          <w:cols w:space="720"/>
          <w:noEndnote/>
          <w:docGrid w:linePitch="360"/>
        </w:sectPr>
      </w:pPr>
    </w:p>
    <w:p w:rsidR="001C148A" w:rsidRDefault="001C148A">
      <w:pPr>
        <w:spacing w:line="360" w:lineRule="exact"/>
      </w:pPr>
    </w:p>
    <w:p w:rsidR="001C148A" w:rsidRDefault="001C148A">
      <w:pPr>
        <w:spacing w:line="360" w:lineRule="exact"/>
      </w:pPr>
    </w:p>
    <w:p w:rsidR="001C148A" w:rsidRDefault="001C148A">
      <w:pPr>
        <w:spacing w:line="360" w:lineRule="exact"/>
      </w:pPr>
    </w:p>
    <w:p w:rsidR="001C148A" w:rsidRDefault="001C148A">
      <w:pPr>
        <w:spacing w:after="406" w:line="1" w:lineRule="exact"/>
      </w:pPr>
    </w:p>
    <w:p w:rsidR="001C148A" w:rsidRDefault="001C148A">
      <w:pPr>
        <w:spacing w:line="1" w:lineRule="exact"/>
      </w:pPr>
    </w:p>
    <w:sectPr w:rsidR="001C148A" w:rsidSect="00725417">
      <w:pgSz w:w="7120" w:h="10023"/>
      <w:pgMar w:top="1598" w:right="481" w:bottom="555" w:left="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EC0" w:rsidRDefault="00137EC0">
      <w:r>
        <w:separator/>
      </w:r>
    </w:p>
  </w:endnote>
  <w:endnote w:type="continuationSeparator" w:id="0">
    <w:p w:rsidR="00137EC0" w:rsidRDefault="00137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EC0" w:rsidRDefault="00137EC0"/>
  </w:footnote>
  <w:footnote w:type="continuationSeparator" w:id="0">
    <w:p w:rsidR="00137EC0" w:rsidRDefault="00137E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36646"/>
    <w:multiLevelType w:val="multilevel"/>
    <w:tmpl w:val="C5A6E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8A"/>
    <w:rsid w:val="00137EC0"/>
    <w:rsid w:val="001C148A"/>
    <w:rsid w:val="0072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836F1"/>
  <w15:docId w15:val="{5895C6D3-F44C-44A5-9A8B-71055184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2025-11-20T07:52:00Z</dcterms:created>
  <dcterms:modified xsi:type="dcterms:W3CDTF">2025-11-20T07:53:00Z</dcterms:modified>
</cp:coreProperties>
</file>