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26D" w:rsidRPr="006A32A1" w:rsidRDefault="007011CF">
      <w:pPr>
        <w:pStyle w:val="1"/>
        <w:spacing w:line="254" w:lineRule="auto"/>
        <w:jc w:val="center"/>
        <w:rPr>
          <w:sz w:val="28"/>
          <w:szCs w:val="28"/>
        </w:rPr>
      </w:pPr>
      <w:r w:rsidRPr="006A32A1">
        <w:rPr>
          <w:rStyle w:val="a3"/>
          <w:sz w:val="28"/>
          <w:szCs w:val="28"/>
        </w:rPr>
        <w:t>РЯСНЕ-РУСЬКА СІЛЬСЬКА РАДА</w:t>
      </w:r>
      <w:r w:rsidRPr="006A32A1">
        <w:rPr>
          <w:rStyle w:val="a3"/>
          <w:sz w:val="28"/>
          <w:szCs w:val="28"/>
        </w:rPr>
        <w:br/>
        <w:t>ЯВОРІВСЬКОГО РАЙОНУ ЛЬВІВСЬКОЇ ОБЛАСТІ</w:t>
      </w:r>
      <w:r w:rsidRPr="006A32A1">
        <w:rPr>
          <w:rStyle w:val="a3"/>
          <w:sz w:val="28"/>
          <w:szCs w:val="28"/>
        </w:rPr>
        <w:br/>
        <w:t xml:space="preserve">ТРИДЦЯТЬ ДРУГА </w:t>
      </w:r>
      <w:r w:rsidR="006A32A1">
        <w:rPr>
          <w:rStyle w:val="a3"/>
          <w:sz w:val="28"/>
          <w:szCs w:val="28"/>
        </w:rPr>
        <w:t>СЕСІЯ СЬОМОГО СКЛИКАННЯ</w:t>
      </w:r>
      <w:r w:rsidR="006A32A1">
        <w:rPr>
          <w:rStyle w:val="a3"/>
          <w:sz w:val="28"/>
          <w:szCs w:val="28"/>
        </w:rPr>
        <w:br/>
        <w:t>РІШЕННЯ №</w:t>
      </w:r>
      <w:r w:rsidRPr="006A32A1">
        <w:rPr>
          <w:rStyle w:val="a3"/>
          <w:sz w:val="28"/>
          <w:szCs w:val="28"/>
        </w:rPr>
        <w:t xml:space="preserve"> 2225</w:t>
      </w:r>
    </w:p>
    <w:p w:rsidR="0066426D" w:rsidRPr="006A32A1" w:rsidRDefault="007011CF">
      <w:pPr>
        <w:pStyle w:val="1"/>
        <w:tabs>
          <w:tab w:val="left" w:pos="4891"/>
        </w:tabs>
        <w:spacing w:after="0"/>
        <w:rPr>
          <w:sz w:val="28"/>
          <w:szCs w:val="28"/>
        </w:rPr>
      </w:pPr>
      <w:r w:rsidRPr="006A32A1">
        <w:rPr>
          <w:rStyle w:val="a3"/>
          <w:sz w:val="28"/>
          <w:szCs w:val="28"/>
        </w:rPr>
        <w:t>від 22 травня 2018 року</w:t>
      </w:r>
      <w:r w:rsidRPr="006A32A1">
        <w:rPr>
          <w:rStyle w:val="a3"/>
          <w:sz w:val="28"/>
          <w:szCs w:val="28"/>
        </w:rPr>
        <w:tab/>
      </w:r>
      <w:r w:rsidR="006A32A1">
        <w:rPr>
          <w:rStyle w:val="a3"/>
          <w:sz w:val="28"/>
          <w:szCs w:val="28"/>
        </w:rPr>
        <w:tab/>
      </w:r>
      <w:r w:rsidR="006A32A1">
        <w:rPr>
          <w:rStyle w:val="a3"/>
          <w:sz w:val="28"/>
          <w:szCs w:val="28"/>
        </w:rPr>
        <w:tab/>
      </w:r>
      <w:r w:rsidR="006A32A1">
        <w:rPr>
          <w:rStyle w:val="a3"/>
          <w:sz w:val="28"/>
          <w:szCs w:val="28"/>
        </w:rPr>
        <w:tab/>
      </w:r>
      <w:r w:rsidRPr="006A32A1">
        <w:rPr>
          <w:rStyle w:val="a3"/>
          <w:sz w:val="28"/>
          <w:szCs w:val="28"/>
        </w:rPr>
        <w:t>с. Рясне - Руське</w:t>
      </w:r>
    </w:p>
    <w:p w:rsidR="006A32A1" w:rsidRDefault="007011CF" w:rsidP="006A32A1">
      <w:pPr>
        <w:pStyle w:val="1"/>
        <w:spacing w:after="0"/>
        <w:rPr>
          <w:rStyle w:val="a3"/>
          <w:sz w:val="28"/>
          <w:szCs w:val="28"/>
        </w:rPr>
      </w:pPr>
      <w:r w:rsidRPr="006A32A1">
        <w:rPr>
          <w:rStyle w:val="a3"/>
          <w:sz w:val="28"/>
          <w:szCs w:val="28"/>
        </w:rPr>
        <w:t>Про надання адресної одноразової</w:t>
      </w:r>
    </w:p>
    <w:p w:rsidR="0066426D" w:rsidRDefault="007011CF" w:rsidP="006A32A1">
      <w:pPr>
        <w:pStyle w:val="1"/>
        <w:spacing w:after="0"/>
        <w:rPr>
          <w:rStyle w:val="a3"/>
          <w:sz w:val="28"/>
          <w:szCs w:val="28"/>
        </w:rPr>
      </w:pPr>
      <w:r w:rsidRPr="006A32A1">
        <w:rPr>
          <w:rStyle w:val="a3"/>
          <w:sz w:val="28"/>
          <w:szCs w:val="28"/>
        </w:rPr>
        <w:t xml:space="preserve"> матеріальної допомоги</w:t>
      </w:r>
    </w:p>
    <w:p w:rsidR="006A32A1" w:rsidRDefault="006A32A1" w:rsidP="006A32A1">
      <w:pPr>
        <w:pStyle w:val="1"/>
        <w:spacing w:after="0"/>
        <w:rPr>
          <w:rStyle w:val="a3"/>
          <w:sz w:val="28"/>
          <w:szCs w:val="28"/>
        </w:rPr>
      </w:pPr>
    </w:p>
    <w:p w:rsidR="006A32A1" w:rsidRPr="006A32A1" w:rsidRDefault="006A32A1" w:rsidP="006A32A1">
      <w:pPr>
        <w:pStyle w:val="1"/>
        <w:spacing w:after="0"/>
        <w:rPr>
          <w:sz w:val="28"/>
          <w:szCs w:val="28"/>
        </w:rPr>
      </w:pPr>
    </w:p>
    <w:p w:rsidR="0066426D" w:rsidRPr="006A32A1" w:rsidRDefault="007011CF">
      <w:pPr>
        <w:pStyle w:val="1"/>
        <w:ind w:firstLine="680"/>
        <w:jc w:val="both"/>
        <w:rPr>
          <w:sz w:val="28"/>
          <w:szCs w:val="28"/>
        </w:rPr>
      </w:pPr>
      <w:r w:rsidRPr="006A32A1">
        <w:rPr>
          <w:rStyle w:val="a3"/>
          <w:sz w:val="28"/>
          <w:szCs w:val="28"/>
        </w:rPr>
        <w:t>Розглянувши письмову заяву та подані документи Микитюка Олександра Петровича про надання адресної одноразової матеріальної допомоги, відповідно до статті 26 Закону України «Про місцеве самоврядування в Україні» ,- Рясне - Руська сільська рада ,-</w:t>
      </w:r>
    </w:p>
    <w:p w:rsidR="0066426D" w:rsidRPr="006A32A1" w:rsidRDefault="007011CF">
      <w:pPr>
        <w:pStyle w:val="1"/>
        <w:jc w:val="both"/>
        <w:rPr>
          <w:sz w:val="28"/>
          <w:szCs w:val="28"/>
        </w:rPr>
      </w:pPr>
      <w:r w:rsidRPr="006A32A1">
        <w:rPr>
          <w:rStyle w:val="a3"/>
          <w:sz w:val="28"/>
          <w:szCs w:val="28"/>
        </w:rPr>
        <w:t>ВИРІШИЛА :</w:t>
      </w:r>
    </w:p>
    <w:p w:rsidR="0066426D" w:rsidRPr="006A32A1" w:rsidRDefault="007011CF">
      <w:pPr>
        <w:pStyle w:val="1"/>
        <w:numPr>
          <w:ilvl w:val="0"/>
          <w:numId w:val="1"/>
        </w:numPr>
        <w:tabs>
          <w:tab w:val="left" w:pos="204"/>
        </w:tabs>
        <w:rPr>
          <w:sz w:val="28"/>
          <w:szCs w:val="28"/>
        </w:rPr>
      </w:pPr>
      <w:r w:rsidRPr="006A32A1">
        <w:rPr>
          <w:rStyle w:val="a3"/>
          <w:sz w:val="28"/>
          <w:szCs w:val="28"/>
        </w:rPr>
        <w:t>Виділити одноразову адресну матеріальну допомогу Микитюку Олександру Петровичу в сумі 10000.00 (десять тисяч) гривень.</w:t>
      </w:r>
    </w:p>
    <w:p w:rsidR="0066426D" w:rsidRPr="006A32A1" w:rsidRDefault="007011CF">
      <w:pPr>
        <w:pStyle w:val="1"/>
        <w:numPr>
          <w:ilvl w:val="0"/>
          <w:numId w:val="1"/>
        </w:numPr>
        <w:tabs>
          <w:tab w:val="left" w:pos="276"/>
        </w:tabs>
        <w:rPr>
          <w:sz w:val="28"/>
          <w:szCs w:val="28"/>
        </w:rPr>
      </w:pPr>
      <w:r w:rsidRPr="006A32A1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66426D" w:rsidRPr="00007B74" w:rsidRDefault="007011CF" w:rsidP="008C555C">
      <w:pPr>
        <w:pStyle w:val="1"/>
        <w:numPr>
          <w:ilvl w:val="0"/>
          <w:numId w:val="1"/>
        </w:numPr>
        <w:tabs>
          <w:tab w:val="left" w:pos="269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007B74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007B74" w:rsidRPr="00007B74" w:rsidRDefault="00007B74" w:rsidP="00007B74">
      <w:pPr>
        <w:pStyle w:val="1"/>
        <w:tabs>
          <w:tab w:val="left" w:pos="269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</w:p>
    <w:p w:rsidR="006A32A1" w:rsidRPr="006A32A1" w:rsidRDefault="006A32A1" w:rsidP="006A32A1">
      <w:pPr>
        <w:spacing w:after="200"/>
        <w:ind w:right="74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6A32A1" w:rsidRPr="006A32A1" w:rsidRDefault="006A32A1">
      <w:pPr>
        <w:spacing w:line="360" w:lineRule="exact"/>
        <w:rPr>
          <w:sz w:val="28"/>
          <w:szCs w:val="28"/>
        </w:rPr>
      </w:pPr>
    </w:p>
    <w:p w:rsidR="0066426D" w:rsidRPr="006A32A1" w:rsidRDefault="0066426D">
      <w:pPr>
        <w:spacing w:line="360" w:lineRule="exact"/>
        <w:rPr>
          <w:sz w:val="28"/>
          <w:szCs w:val="28"/>
        </w:rPr>
      </w:pPr>
    </w:p>
    <w:p w:rsidR="0066426D" w:rsidRDefault="0066426D">
      <w:pPr>
        <w:spacing w:line="360" w:lineRule="exact"/>
      </w:pPr>
    </w:p>
    <w:p w:rsidR="0066426D" w:rsidRDefault="0066426D">
      <w:pPr>
        <w:spacing w:after="467" w:line="1" w:lineRule="exact"/>
      </w:pPr>
    </w:p>
    <w:p w:rsidR="0066426D" w:rsidRDefault="0066426D">
      <w:pPr>
        <w:spacing w:line="1" w:lineRule="exact"/>
      </w:pPr>
    </w:p>
    <w:sectPr w:rsidR="0066426D" w:rsidSect="006A32A1">
      <w:type w:val="continuous"/>
      <w:pgSz w:w="11906" w:h="16838" w:code="9"/>
      <w:pgMar w:top="1569" w:right="630" w:bottom="103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C1F" w:rsidRDefault="00723C1F">
      <w:r>
        <w:separator/>
      </w:r>
    </w:p>
  </w:endnote>
  <w:endnote w:type="continuationSeparator" w:id="0">
    <w:p w:rsidR="00723C1F" w:rsidRDefault="00723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C1F" w:rsidRDefault="00723C1F"/>
  </w:footnote>
  <w:footnote w:type="continuationSeparator" w:id="0">
    <w:p w:rsidR="00723C1F" w:rsidRDefault="00723C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043181"/>
    <w:multiLevelType w:val="multilevel"/>
    <w:tmpl w:val="B29C89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6D"/>
    <w:rsid w:val="00007B74"/>
    <w:rsid w:val="0066426D"/>
    <w:rsid w:val="006A32A1"/>
    <w:rsid w:val="007011CF"/>
    <w:rsid w:val="0072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92522"/>
  <w15:docId w15:val="{B9C77AAB-4FEA-43FD-8440-7B020D9D3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574</Words>
  <Characters>328</Characters>
  <Application>Microsoft Office Word</Application>
  <DocSecurity>0</DocSecurity>
  <Lines>2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2025-12-01T08:18:00Z</dcterms:created>
  <dcterms:modified xsi:type="dcterms:W3CDTF">2025-12-01T09:07:00Z</dcterms:modified>
</cp:coreProperties>
</file>