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E7" w:rsidRDefault="00103CE7">
      <w:pPr>
        <w:spacing w:line="1" w:lineRule="exact"/>
      </w:pPr>
    </w:p>
    <w:p w:rsidR="00103CE7" w:rsidRPr="00747281" w:rsidRDefault="003323EF">
      <w:pPr>
        <w:pStyle w:val="1"/>
        <w:spacing w:after="0"/>
        <w:jc w:val="center"/>
        <w:rPr>
          <w:sz w:val="28"/>
          <w:szCs w:val="28"/>
        </w:rPr>
      </w:pPr>
      <w:r w:rsidRPr="00747281">
        <w:rPr>
          <w:rStyle w:val="a3"/>
          <w:sz w:val="28"/>
          <w:szCs w:val="28"/>
        </w:rPr>
        <w:t>РЯСНЕ-РУСЬКА СІЛЬСЬКА РАДА</w:t>
      </w:r>
      <w:r w:rsidRPr="00747281">
        <w:rPr>
          <w:rStyle w:val="a3"/>
          <w:sz w:val="28"/>
          <w:szCs w:val="28"/>
        </w:rPr>
        <w:br/>
        <w:t>ЯВОРІВСЬКОГО РАЙОНУ ЛЬВІВСЬКОЇ ОБЛАСТІ</w:t>
      </w:r>
      <w:r w:rsidRPr="00747281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103CE7" w:rsidRPr="00747281" w:rsidRDefault="003323EF">
      <w:pPr>
        <w:pStyle w:val="1"/>
        <w:spacing w:after="380"/>
        <w:jc w:val="center"/>
        <w:rPr>
          <w:sz w:val="28"/>
          <w:szCs w:val="28"/>
        </w:rPr>
      </w:pPr>
      <w:r w:rsidRPr="00747281">
        <w:rPr>
          <w:rStyle w:val="a3"/>
          <w:sz w:val="28"/>
          <w:szCs w:val="28"/>
        </w:rPr>
        <w:t>Р І Ш Е Н Н Я № 2232</w:t>
      </w:r>
    </w:p>
    <w:p w:rsidR="00103CE7" w:rsidRPr="00747281" w:rsidRDefault="00020EED">
      <w:pPr>
        <w:pStyle w:val="1"/>
        <w:spacing w:after="0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від</w:t>
      </w:r>
      <w:r w:rsidR="003323EF" w:rsidRPr="00747281">
        <w:rPr>
          <w:rStyle w:val="a3"/>
          <w:bCs/>
          <w:sz w:val="28"/>
          <w:szCs w:val="28"/>
        </w:rPr>
        <w:t xml:space="preserve"> 22 травня 2018 року</w:t>
      </w:r>
      <w:r w:rsidR="00747281">
        <w:rPr>
          <w:rStyle w:val="a3"/>
          <w:bCs/>
          <w:sz w:val="28"/>
          <w:szCs w:val="28"/>
        </w:rPr>
        <w:tab/>
      </w:r>
      <w:r w:rsidR="00747281">
        <w:rPr>
          <w:rStyle w:val="a3"/>
          <w:bCs/>
          <w:sz w:val="28"/>
          <w:szCs w:val="28"/>
        </w:rPr>
        <w:tab/>
      </w:r>
      <w:r w:rsidR="00747281">
        <w:rPr>
          <w:rStyle w:val="a3"/>
          <w:bCs/>
          <w:sz w:val="28"/>
          <w:szCs w:val="28"/>
        </w:rPr>
        <w:tab/>
      </w:r>
      <w:r w:rsidR="00747281">
        <w:rPr>
          <w:rStyle w:val="a3"/>
          <w:bCs/>
          <w:sz w:val="28"/>
          <w:szCs w:val="28"/>
        </w:rPr>
        <w:tab/>
      </w:r>
      <w:r w:rsidR="00747281">
        <w:rPr>
          <w:rStyle w:val="a3"/>
          <w:bCs/>
          <w:sz w:val="28"/>
          <w:szCs w:val="28"/>
        </w:rPr>
        <w:tab/>
      </w:r>
      <w:r w:rsidR="00747281">
        <w:rPr>
          <w:rStyle w:val="a3"/>
          <w:bCs/>
          <w:sz w:val="28"/>
          <w:szCs w:val="28"/>
        </w:rPr>
        <w:tab/>
        <w:t xml:space="preserve">с. </w:t>
      </w:r>
      <w:r w:rsidR="00747281">
        <w:rPr>
          <w:rStyle w:val="a3"/>
          <w:sz w:val="28"/>
          <w:szCs w:val="28"/>
        </w:rPr>
        <w:t>Рясне - Руське</w:t>
      </w:r>
    </w:p>
    <w:p w:rsidR="00A10549" w:rsidRDefault="003323EF" w:rsidP="00747281">
      <w:pPr>
        <w:pStyle w:val="1"/>
        <w:spacing w:after="0"/>
        <w:rPr>
          <w:rStyle w:val="a3"/>
          <w:bCs/>
          <w:sz w:val="28"/>
          <w:szCs w:val="28"/>
        </w:rPr>
      </w:pPr>
      <w:r w:rsidRPr="00747281">
        <w:rPr>
          <w:rStyle w:val="a3"/>
          <w:bCs/>
          <w:sz w:val="28"/>
          <w:szCs w:val="28"/>
        </w:rPr>
        <w:t>Про боротьбу з незаконною</w:t>
      </w:r>
    </w:p>
    <w:p w:rsidR="00A10549" w:rsidRDefault="00A10549" w:rsidP="00747281">
      <w:pPr>
        <w:pStyle w:val="1"/>
        <w:spacing w:after="0"/>
        <w:rPr>
          <w:rStyle w:val="a3"/>
          <w:bCs/>
          <w:sz w:val="28"/>
          <w:szCs w:val="28"/>
        </w:rPr>
      </w:pPr>
      <w:r>
        <w:rPr>
          <w:rStyle w:val="a3"/>
          <w:bCs/>
          <w:sz w:val="28"/>
          <w:szCs w:val="28"/>
        </w:rPr>
        <w:t>т</w:t>
      </w:r>
      <w:r w:rsidR="003323EF" w:rsidRPr="00747281">
        <w:rPr>
          <w:rStyle w:val="a3"/>
          <w:bCs/>
          <w:sz w:val="28"/>
          <w:szCs w:val="28"/>
        </w:rPr>
        <w:t>оргівлею</w:t>
      </w:r>
      <w:r>
        <w:rPr>
          <w:rStyle w:val="a3"/>
          <w:bCs/>
          <w:sz w:val="28"/>
          <w:szCs w:val="28"/>
        </w:rPr>
        <w:t xml:space="preserve"> </w:t>
      </w:r>
      <w:r w:rsidR="003323EF" w:rsidRPr="00747281">
        <w:rPr>
          <w:rStyle w:val="a3"/>
          <w:bCs/>
          <w:sz w:val="28"/>
          <w:szCs w:val="28"/>
        </w:rPr>
        <w:t xml:space="preserve"> алкогольними виробами</w:t>
      </w:r>
    </w:p>
    <w:p w:rsidR="00103CE7" w:rsidRDefault="003323EF" w:rsidP="00747281">
      <w:pPr>
        <w:pStyle w:val="1"/>
        <w:spacing w:after="0"/>
        <w:rPr>
          <w:rStyle w:val="a3"/>
          <w:bCs/>
          <w:sz w:val="28"/>
          <w:szCs w:val="28"/>
        </w:rPr>
      </w:pPr>
      <w:r w:rsidRPr="00747281">
        <w:rPr>
          <w:rStyle w:val="a3"/>
          <w:sz w:val="28"/>
          <w:szCs w:val="28"/>
        </w:rPr>
        <w:t xml:space="preserve">на території сільської </w:t>
      </w:r>
      <w:r w:rsidRPr="00747281">
        <w:rPr>
          <w:rStyle w:val="a3"/>
          <w:bCs/>
          <w:sz w:val="28"/>
          <w:szCs w:val="28"/>
        </w:rPr>
        <w:t>ради</w:t>
      </w:r>
    </w:p>
    <w:p w:rsidR="00747281" w:rsidRPr="00747281" w:rsidRDefault="00747281" w:rsidP="00747281">
      <w:pPr>
        <w:pStyle w:val="1"/>
        <w:spacing w:after="0"/>
        <w:rPr>
          <w:sz w:val="28"/>
          <w:szCs w:val="28"/>
        </w:rPr>
      </w:pPr>
    </w:p>
    <w:p w:rsidR="00103CE7" w:rsidRPr="00747281" w:rsidRDefault="003323EF">
      <w:pPr>
        <w:pStyle w:val="1"/>
        <w:ind w:firstLine="660"/>
        <w:jc w:val="both"/>
        <w:rPr>
          <w:sz w:val="28"/>
          <w:szCs w:val="28"/>
        </w:rPr>
      </w:pPr>
      <w:r w:rsidRPr="00747281">
        <w:rPr>
          <w:rStyle w:val="a3"/>
          <w:sz w:val="28"/>
          <w:szCs w:val="28"/>
        </w:rPr>
        <w:t xml:space="preserve">З метою вжиття ефективних заходів до викоренення пияцтва, </w:t>
      </w:r>
      <w:r w:rsidRPr="00747281">
        <w:rPr>
          <w:rStyle w:val="a3"/>
          <w:bCs/>
          <w:sz w:val="28"/>
          <w:szCs w:val="28"/>
        </w:rPr>
        <w:t xml:space="preserve">подальшого зміцнення </w:t>
      </w:r>
      <w:r w:rsidRPr="00747281">
        <w:rPr>
          <w:rStyle w:val="a3"/>
          <w:sz w:val="28"/>
          <w:szCs w:val="28"/>
        </w:rPr>
        <w:t xml:space="preserve">громадського порядку, в зв’язку з незаконною </w:t>
      </w:r>
      <w:r w:rsidRPr="00747281">
        <w:rPr>
          <w:rStyle w:val="a3"/>
          <w:bCs/>
          <w:sz w:val="28"/>
          <w:szCs w:val="28"/>
        </w:rPr>
        <w:t xml:space="preserve">торгівлею алкогольними виробами на </w:t>
      </w:r>
      <w:r w:rsidRPr="00747281">
        <w:rPr>
          <w:rStyle w:val="a3"/>
          <w:sz w:val="28"/>
          <w:szCs w:val="28"/>
        </w:rPr>
        <w:t xml:space="preserve">території сільської ради , відповідно до </w:t>
      </w:r>
      <w:r w:rsidRPr="00747281">
        <w:rPr>
          <w:rStyle w:val="a3"/>
          <w:bCs/>
          <w:sz w:val="28"/>
          <w:szCs w:val="28"/>
        </w:rPr>
        <w:t xml:space="preserve">статті 26 Закону України </w:t>
      </w:r>
      <w:r w:rsidRPr="00747281">
        <w:rPr>
          <w:rStyle w:val="a3"/>
          <w:sz w:val="28"/>
          <w:szCs w:val="28"/>
        </w:rPr>
        <w:t>«Про місцеве самоврядуванн</w:t>
      </w:r>
      <w:r w:rsidR="00A10549">
        <w:rPr>
          <w:rStyle w:val="a3"/>
          <w:sz w:val="28"/>
          <w:szCs w:val="28"/>
        </w:rPr>
        <w:t xml:space="preserve">я в Україні», </w:t>
      </w:r>
      <w:r w:rsidRPr="00747281">
        <w:rPr>
          <w:rStyle w:val="a3"/>
          <w:sz w:val="28"/>
          <w:szCs w:val="28"/>
        </w:rPr>
        <w:t>- Рясне</w:t>
      </w:r>
      <w:r w:rsidR="00A10549">
        <w:rPr>
          <w:rStyle w:val="a3"/>
          <w:sz w:val="28"/>
          <w:szCs w:val="28"/>
        </w:rPr>
        <w:t xml:space="preserve"> </w:t>
      </w:r>
      <w:r w:rsidRPr="00747281">
        <w:rPr>
          <w:rStyle w:val="a3"/>
          <w:sz w:val="28"/>
          <w:szCs w:val="28"/>
        </w:rPr>
        <w:t xml:space="preserve">- </w:t>
      </w:r>
      <w:r w:rsidR="00747281">
        <w:rPr>
          <w:rStyle w:val="a3"/>
          <w:bCs/>
          <w:sz w:val="28"/>
          <w:szCs w:val="28"/>
        </w:rPr>
        <w:t>Ру</w:t>
      </w:r>
      <w:r w:rsidRPr="00747281">
        <w:rPr>
          <w:rStyle w:val="a3"/>
          <w:bCs/>
          <w:sz w:val="28"/>
          <w:szCs w:val="28"/>
        </w:rPr>
        <w:t>ська сільська рада, -</w:t>
      </w:r>
    </w:p>
    <w:p w:rsidR="00103CE7" w:rsidRPr="00747281" w:rsidRDefault="003323EF">
      <w:pPr>
        <w:pStyle w:val="1"/>
        <w:rPr>
          <w:sz w:val="28"/>
          <w:szCs w:val="28"/>
        </w:rPr>
      </w:pPr>
      <w:r w:rsidRPr="00747281">
        <w:rPr>
          <w:rStyle w:val="a3"/>
          <w:bCs/>
          <w:sz w:val="28"/>
          <w:szCs w:val="28"/>
        </w:rPr>
        <w:t>ВИРІШИЛА:</w:t>
      </w:r>
    </w:p>
    <w:p w:rsidR="00103CE7" w:rsidRPr="00747281" w:rsidRDefault="003323EF">
      <w:pPr>
        <w:pStyle w:val="1"/>
        <w:numPr>
          <w:ilvl w:val="0"/>
          <w:numId w:val="1"/>
        </w:numPr>
        <w:tabs>
          <w:tab w:val="left" w:pos="322"/>
        </w:tabs>
        <w:jc w:val="both"/>
        <w:rPr>
          <w:sz w:val="28"/>
          <w:szCs w:val="28"/>
        </w:rPr>
      </w:pPr>
      <w:r w:rsidRPr="00747281">
        <w:rPr>
          <w:rStyle w:val="a3"/>
          <w:bCs/>
          <w:sz w:val="28"/>
          <w:szCs w:val="28"/>
        </w:rPr>
        <w:t xml:space="preserve">Заборонити на </w:t>
      </w:r>
      <w:r w:rsidRPr="00747281">
        <w:rPr>
          <w:rStyle w:val="a3"/>
          <w:sz w:val="28"/>
          <w:szCs w:val="28"/>
        </w:rPr>
        <w:t xml:space="preserve">території Рясне - Руської сільської ради продаж </w:t>
      </w:r>
      <w:r w:rsidRPr="00747281">
        <w:rPr>
          <w:rStyle w:val="a3"/>
          <w:bCs/>
          <w:sz w:val="28"/>
          <w:szCs w:val="28"/>
        </w:rPr>
        <w:t xml:space="preserve">алкогольних і слабоалкогольних </w:t>
      </w:r>
      <w:r w:rsidRPr="00747281">
        <w:rPr>
          <w:rStyle w:val="a3"/>
          <w:sz w:val="28"/>
          <w:szCs w:val="28"/>
        </w:rPr>
        <w:t xml:space="preserve">напоїв з 22.00 год. вечора до 10.00 год. </w:t>
      </w:r>
      <w:r w:rsidRPr="00747281">
        <w:rPr>
          <w:rStyle w:val="a3"/>
          <w:bCs/>
          <w:sz w:val="28"/>
          <w:szCs w:val="28"/>
        </w:rPr>
        <w:t xml:space="preserve">ранку суб’єктам господарювання </w:t>
      </w:r>
      <w:r w:rsidRPr="00747281">
        <w:rPr>
          <w:rStyle w:val="a3"/>
          <w:sz w:val="28"/>
          <w:szCs w:val="28"/>
        </w:rPr>
        <w:t>всіх форм власності</w:t>
      </w:r>
      <w:r w:rsidR="00747281">
        <w:rPr>
          <w:rStyle w:val="a3"/>
          <w:sz w:val="28"/>
          <w:szCs w:val="28"/>
        </w:rPr>
        <w:t>.</w:t>
      </w:r>
    </w:p>
    <w:p w:rsidR="00103CE7" w:rsidRPr="00747281" w:rsidRDefault="003323EF">
      <w:pPr>
        <w:pStyle w:val="1"/>
        <w:numPr>
          <w:ilvl w:val="0"/>
          <w:numId w:val="1"/>
        </w:numPr>
        <w:tabs>
          <w:tab w:val="left" w:pos="322"/>
        </w:tabs>
        <w:spacing w:line="233" w:lineRule="auto"/>
        <w:jc w:val="both"/>
        <w:rPr>
          <w:sz w:val="28"/>
          <w:szCs w:val="28"/>
        </w:rPr>
      </w:pPr>
      <w:r w:rsidRPr="00747281">
        <w:rPr>
          <w:rStyle w:val="a3"/>
          <w:bCs/>
          <w:sz w:val="28"/>
          <w:szCs w:val="28"/>
        </w:rPr>
        <w:t>Виконкому с</w:t>
      </w:r>
      <w:r w:rsidRPr="00747281">
        <w:rPr>
          <w:rStyle w:val="a3"/>
          <w:bCs/>
          <w:sz w:val="28"/>
          <w:szCs w:val="28"/>
        </w:rPr>
        <w:t xml:space="preserve">ільської </w:t>
      </w:r>
      <w:r w:rsidRPr="00747281">
        <w:rPr>
          <w:rStyle w:val="a3"/>
          <w:sz w:val="28"/>
          <w:szCs w:val="28"/>
        </w:rPr>
        <w:t xml:space="preserve">ради попередити про дану заборону суб’єкти </w:t>
      </w:r>
      <w:r w:rsidRPr="00747281">
        <w:rPr>
          <w:rStyle w:val="a3"/>
          <w:bCs/>
          <w:sz w:val="28"/>
          <w:szCs w:val="28"/>
        </w:rPr>
        <w:t xml:space="preserve">господарювання </w:t>
      </w:r>
      <w:r w:rsidRPr="00747281">
        <w:rPr>
          <w:rStyle w:val="a3"/>
          <w:sz w:val="28"/>
          <w:szCs w:val="28"/>
        </w:rPr>
        <w:t>та населення на території Рясне-Руської сільської ради.</w:t>
      </w:r>
    </w:p>
    <w:p w:rsidR="00103CE7" w:rsidRPr="00747281" w:rsidRDefault="003323EF">
      <w:pPr>
        <w:pStyle w:val="1"/>
        <w:numPr>
          <w:ilvl w:val="0"/>
          <w:numId w:val="1"/>
        </w:numPr>
        <w:tabs>
          <w:tab w:val="left" w:pos="322"/>
          <w:tab w:val="left" w:pos="2238"/>
        </w:tabs>
        <w:spacing w:after="440"/>
        <w:jc w:val="both"/>
        <w:rPr>
          <w:sz w:val="28"/>
          <w:szCs w:val="28"/>
        </w:rPr>
      </w:pPr>
      <w:r w:rsidRPr="00747281">
        <w:rPr>
          <w:rStyle w:val="a3"/>
          <w:bCs/>
          <w:sz w:val="28"/>
          <w:szCs w:val="28"/>
        </w:rPr>
        <w:t xml:space="preserve">Контроль за виконанням </w:t>
      </w:r>
      <w:r w:rsidRPr="00747281">
        <w:rPr>
          <w:rStyle w:val="a3"/>
          <w:sz w:val="28"/>
          <w:szCs w:val="28"/>
        </w:rPr>
        <w:t xml:space="preserve">даного рішення покласти на постійну депутатську </w:t>
      </w:r>
      <w:r w:rsidR="00747281">
        <w:rPr>
          <w:rStyle w:val="a3"/>
          <w:bCs/>
          <w:sz w:val="28"/>
          <w:szCs w:val="28"/>
        </w:rPr>
        <w:t>комісію з питань бюджету</w:t>
      </w:r>
      <w:r w:rsidRPr="00747281">
        <w:rPr>
          <w:rStyle w:val="a3"/>
          <w:sz w:val="28"/>
          <w:szCs w:val="28"/>
        </w:rPr>
        <w:t>,</w:t>
      </w:r>
      <w:r w:rsidR="00020EED">
        <w:rPr>
          <w:rStyle w:val="a3"/>
          <w:sz w:val="28"/>
          <w:szCs w:val="28"/>
        </w:rPr>
        <w:t xml:space="preserve"> регламенту, </w:t>
      </w:r>
      <w:r w:rsidRPr="00747281">
        <w:rPr>
          <w:rStyle w:val="a3"/>
          <w:sz w:val="28"/>
          <w:szCs w:val="28"/>
        </w:rPr>
        <w:t>етики та соціального зах</w:t>
      </w:r>
      <w:r w:rsidRPr="00747281">
        <w:rPr>
          <w:rStyle w:val="a3"/>
          <w:sz w:val="28"/>
          <w:szCs w:val="28"/>
        </w:rPr>
        <w:t xml:space="preserve">исту (Голова </w:t>
      </w:r>
      <w:r w:rsidRPr="00747281">
        <w:rPr>
          <w:rStyle w:val="a3"/>
          <w:bCs/>
          <w:sz w:val="28"/>
          <w:szCs w:val="28"/>
        </w:rPr>
        <w:t>комісії З.Піх).</w:t>
      </w:r>
      <w:r w:rsidRPr="00747281">
        <w:rPr>
          <w:rStyle w:val="a3"/>
          <w:bCs/>
          <w:sz w:val="28"/>
          <w:szCs w:val="28"/>
        </w:rPr>
        <w:tab/>
      </w:r>
    </w:p>
    <w:p w:rsidR="00103CE7" w:rsidRPr="00747281" w:rsidRDefault="00020EED">
      <w:pPr>
        <w:pStyle w:val="1"/>
        <w:tabs>
          <w:tab w:val="left" w:pos="5137"/>
        </w:tabs>
        <w:spacing w:after="300"/>
        <w:jc w:val="both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bookmarkStart w:id="0" w:name="_GoBack"/>
      <w:bookmarkEnd w:id="0"/>
      <w:r w:rsidR="003323EF" w:rsidRPr="00747281">
        <w:rPr>
          <w:rStyle w:val="a3"/>
          <w:bCs/>
          <w:sz w:val="28"/>
          <w:szCs w:val="28"/>
        </w:rPr>
        <w:tab/>
      </w:r>
      <w:r w:rsidR="003323EF" w:rsidRPr="00747281">
        <w:rPr>
          <w:rStyle w:val="a3"/>
          <w:sz w:val="28"/>
          <w:szCs w:val="28"/>
        </w:rPr>
        <w:t>Емілія Смокоровська</w:t>
      </w:r>
    </w:p>
    <w:sectPr w:rsidR="00103CE7" w:rsidRPr="00747281" w:rsidSect="00747281">
      <w:pgSz w:w="11906" w:h="16838" w:code="9"/>
      <w:pgMar w:top="993" w:right="687" w:bottom="179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3EF" w:rsidRDefault="003323EF">
      <w:r>
        <w:separator/>
      </w:r>
    </w:p>
  </w:endnote>
  <w:endnote w:type="continuationSeparator" w:id="0">
    <w:p w:rsidR="003323EF" w:rsidRDefault="0033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3EF" w:rsidRDefault="003323EF"/>
  </w:footnote>
  <w:footnote w:type="continuationSeparator" w:id="0">
    <w:p w:rsidR="003323EF" w:rsidRDefault="003323E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1742D"/>
    <w:multiLevelType w:val="multilevel"/>
    <w:tmpl w:val="4AFC01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CE7"/>
    <w:rsid w:val="00020EED"/>
    <w:rsid w:val="00103CE7"/>
    <w:rsid w:val="003323EF"/>
    <w:rsid w:val="00747281"/>
    <w:rsid w:val="00A1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DDC76"/>
  <w15:docId w15:val="{4A7A333F-3A0C-4604-BB9C-879C8EEA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2025-12-03T09:05:00Z</dcterms:created>
  <dcterms:modified xsi:type="dcterms:W3CDTF">2025-12-03T09:55:00Z</dcterms:modified>
</cp:coreProperties>
</file>