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28B" w:rsidRPr="00116AAD" w:rsidRDefault="0065222D">
      <w:pPr>
        <w:pStyle w:val="1"/>
        <w:spacing w:after="0"/>
        <w:jc w:val="center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РЯСНЕ-РУСЬКА СІЛЬСЬКА РАДА</w:t>
      </w:r>
      <w:r w:rsidRPr="00116AAD">
        <w:rPr>
          <w:rStyle w:val="a3"/>
          <w:sz w:val="28"/>
          <w:szCs w:val="28"/>
        </w:rPr>
        <w:br/>
        <w:t>ЯВОРІВСЬКОГО РАЙОНУ ЛЬВІВСЬКОЇ ОБЛАСТІ</w:t>
      </w:r>
      <w:r w:rsidRPr="00116AAD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B4528B" w:rsidRPr="00116AAD" w:rsidRDefault="00116AAD">
      <w:pPr>
        <w:pStyle w:val="1"/>
        <w:spacing w:after="22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65222D" w:rsidRPr="00116AAD">
        <w:rPr>
          <w:rStyle w:val="a3"/>
          <w:sz w:val="28"/>
          <w:szCs w:val="28"/>
        </w:rPr>
        <w:t xml:space="preserve"> 2286</w:t>
      </w:r>
    </w:p>
    <w:p w:rsidR="00B4528B" w:rsidRPr="00116AAD" w:rsidRDefault="0065222D">
      <w:pPr>
        <w:pStyle w:val="1"/>
        <w:spacing w:after="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від 21 червня 2018 року</w:t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</w:r>
      <w:r w:rsidR="00116AAD">
        <w:rPr>
          <w:rStyle w:val="a3"/>
          <w:sz w:val="28"/>
          <w:szCs w:val="28"/>
        </w:rPr>
        <w:tab/>
        <w:t>с. Рясне - Руське</w:t>
      </w:r>
    </w:p>
    <w:p w:rsidR="00116AAD" w:rsidRDefault="0065222D" w:rsidP="00116AAD">
      <w:pPr>
        <w:pStyle w:val="1"/>
        <w:spacing w:after="0"/>
        <w:jc w:val="both"/>
        <w:rPr>
          <w:rStyle w:val="a3"/>
          <w:sz w:val="28"/>
          <w:szCs w:val="28"/>
        </w:rPr>
      </w:pPr>
      <w:r w:rsidRPr="00116AAD">
        <w:rPr>
          <w:rStyle w:val="a3"/>
          <w:sz w:val="28"/>
          <w:szCs w:val="28"/>
        </w:rPr>
        <w:t>Про надання адресної</w:t>
      </w:r>
    </w:p>
    <w:p w:rsidR="00B4528B" w:rsidRDefault="0065222D" w:rsidP="00116AAD">
      <w:pPr>
        <w:pStyle w:val="1"/>
        <w:spacing w:after="0"/>
        <w:jc w:val="both"/>
        <w:rPr>
          <w:rStyle w:val="a3"/>
          <w:sz w:val="28"/>
          <w:szCs w:val="28"/>
        </w:rPr>
      </w:pPr>
      <w:r w:rsidRPr="00116AAD">
        <w:rPr>
          <w:rStyle w:val="a3"/>
          <w:sz w:val="28"/>
          <w:szCs w:val="28"/>
        </w:rPr>
        <w:t xml:space="preserve"> одноразової допомоги</w:t>
      </w:r>
    </w:p>
    <w:p w:rsidR="00116AAD" w:rsidRDefault="00116AAD" w:rsidP="00116AAD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116AAD" w:rsidRPr="00116AAD" w:rsidRDefault="00116AAD" w:rsidP="00116AAD">
      <w:pPr>
        <w:pStyle w:val="1"/>
        <w:spacing w:after="0"/>
        <w:jc w:val="both"/>
        <w:rPr>
          <w:sz w:val="28"/>
          <w:szCs w:val="28"/>
        </w:rPr>
      </w:pPr>
    </w:p>
    <w:p w:rsidR="00B4528B" w:rsidRPr="00116AAD" w:rsidRDefault="0065222D">
      <w:pPr>
        <w:pStyle w:val="1"/>
        <w:spacing w:after="260"/>
        <w:ind w:firstLine="78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Розглянувши письмову заяву та подані документи Берещак Євгенії Миколаївні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B4528B" w:rsidRPr="00116AAD" w:rsidRDefault="0065222D">
      <w:pPr>
        <w:pStyle w:val="1"/>
        <w:spacing w:after="26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ВИРІШИЛА :</w:t>
      </w:r>
    </w:p>
    <w:p w:rsidR="00B4528B" w:rsidRPr="00116AAD" w:rsidRDefault="0065222D">
      <w:pPr>
        <w:pStyle w:val="1"/>
        <w:numPr>
          <w:ilvl w:val="0"/>
          <w:numId w:val="1"/>
        </w:numPr>
        <w:tabs>
          <w:tab w:val="left" w:pos="242"/>
        </w:tabs>
        <w:spacing w:after="26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Виділити одноразову адресну допомогу Берещак Євгенії Миколаївні в сумі 5000.00 (п’ять тисяч) гривень.</w:t>
      </w:r>
    </w:p>
    <w:p w:rsidR="00B4528B" w:rsidRPr="00116AAD" w:rsidRDefault="0065222D">
      <w:pPr>
        <w:pStyle w:val="1"/>
        <w:numPr>
          <w:ilvl w:val="0"/>
          <w:numId w:val="1"/>
        </w:numPr>
        <w:tabs>
          <w:tab w:val="left" w:pos="328"/>
        </w:tabs>
        <w:spacing w:after="260"/>
        <w:jc w:val="both"/>
        <w:rPr>
          <w:sz w:val="28"/>
          <w:szCs w:val="28"/>
        </w:rPr>
      </w:pPr>
      <w:r w:rsidRPr="00116AAD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BB142B" w:rsidRDefault="0065222D" w:rsidP="00DD2892">
      <w:pPr>
        <w:pStyle w:val="1"/>
        <w:numPr>
          <w:ilvl w:val="0"/>
          <w:numId w:val="1"/>
        </w:numPr>
        <w:tabs>
          <w:tab w:val="left" w:pos="328"/>
        </w:tabs>
        <w:spacing w:after="0"/>
        <w:jc w:val="both"/>
        <w:rPr>
          <w:rStyle w:val="a3"/>
          <w:sz w:val="28"/>
          <w:szCs w:val="28"/>
        </w:rPr>
      </w:pPr>
      <w:r w:rsidRPr="00FD767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 w:rsidR="00FD7679">
        <w:rPr>
          <w:rStyle w:val="a3"/>
          <w:sz w:val="28"/>
          <w:szCs w:val="28"/>
        </w:rPr>
        <w:t xml:space="preserve"> захисту (Голова комісії З.Піх).</w:t>
      </w:r>
    </w:p>
    <w:p w:rsidR="00FD7679" w:rsidRDefault="00FD7679" w:rsidP="00FD7679">
      <w:pPr>
        <w:pStyle w:val="1"/>
        <w:tabs>
          <w:tab w:val="left" w:pos="328"/>
        </w:tabs>
        <w:spacing w:after="0"/>
        <w:jc w:val="both"/>
        <w:rPr>
          <w:rStyle w:val="a3"/>
          <w:sz w:val="28"/>
          <w:szCs w:val="28"/>
        </w:rPr>
      </w:pPr>
    </w:p>
    <w:p w:rsidR="00FD7679" w:rsidRDefault="00FD7679" w:rsidP="00FD7679">
      <w:pPr>
        <w:pStyle w:val="1"/>
        <w:tabs>
          <w:tab w:val="left" w:pos="328"/>
        </w:tabs>
        <w:spacing w:after="0"/>
        <w:jc w:val="both"/>
        <w:rPr>
          <w:rStyle w:val="a3"/>
          <w:sz w:val="28"/>
          <w:szCs w:val="28"/>
        </w:rPr>
      </w:pPr>
    </w:p>
    <w:p w:rsidR="00FD7679" w:rsidRPr="00FD7679" w:rsidRDefault="00FD7679" w:rsidP="00FD7679">
      <w:pPr>
        <w:pStyle w:val="1"/>
        <w:tabs>
          <w:tab w:val="left" w:pos="328"/>
        </w:tabs>
        <w:spacing w:after="0"/>
        <w:jc w:val="both"/>
        <w:rPr>
          <w:sz w:val="28"/>
          <w:szCs w:val="28"/>
        </w:rPr>
        <w:sectPr w:rsidR="00FD7679" w:rsidRPr="00FD7679" w:rsidSect="00116AAD">
          <w:pgSz w:w="11906" w:h="16838" w:code="9"/>
          <w:pgMar w:top="1276" w:right="1008" w:bottom="2622" w:left="1701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116AAD" w:rsidRPr="00116AAD" w:rsidRDefault="00116AAD">
      <w:pPr>
        <w:spacing w:line="1" w:lineRule="exact"/>
        <w:rPr>
          <w:sz w:val="28"/>
          <w:szCs w:val="28"/>
        </w:rPr>
        <w:sectPr w:rsidR="00116AAD" w:rsidRPr="00116AAD" w:rsidSect="00116AAD">
          <w:type w:val="continuous"/>
          <w:pgSz w:w="11906" w:h="16838" w:code="9"/>
          <w:pgMar w:top="2327" w:right="0" w:bottom="2327" w:left="1701" w:header="0" w:footer="3" w:gutter="0"/>
          <w:cols w:space="720"/>
          <w:noEndnote/>
          <w:docGrid w:linePitch="360"/>
        </w:sectPr>
      </w:pPr>
    </w:p>
    <w:p w:rsidR="00116AAD" w:rsidRDefault="00116AAD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7679" w:rsidRPr="00116AAD" w:rsidRDefault="00FD7679" w:rsidP="00116AA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4528B" w:rsidRPr="00116AAD" w:rsidRDefault="00B4528B">
      <w:pPr>
        <w:spacing w:line="360" w:lineRule="exact"/>
        <w:rPr>
          <w:sz w:val="28"/>
          <w:szCs w:val="28"/>
        </w:rPr>
      </w:pPr>
    </w:p>
    <w:p w:rsidR="00B4528B" w:rsidRPr="00116AAD" w:rsidRDefault="00B4528B">
      <w:pPr>
        <w:spacing w:line="360" w:lineRule="exact"/>
        <w:rPr>
          <w:sz w:val="28"/>
          <w:szCs w:val="28"/>
        </w:rPr>
      </w:pPr>
    </w:p>
    <w:p w:rsidR="00B4528B" w:rsidRDefault="00B4528B">
      <w:pPr>
        <w:spacing w:line="360" w:lineRule="exact"/>
      </w:pPr>
    </w:p>
    <w:p w:rsidR="00B4528B" w:rsidRDefault="00B4528B">
      <w:pPr>
        <w:spacing w:line="360" w:lineRule="exact"/>
      </w:pPr>
    </w:p>
    <w:p w:rsidR="00B4528B" w:rsidRDefault="00B4528B">
      <w:pPr>
        <w:spacing w:line="360" w:lineRule="exact"/>
      </w:pPr>
    </w:p>
    <w:p w:rsidR="00B4528B" w:rsidRDefault="00B4528B">
      <w:pPr>
        <w:spacing w:after="404" w:line="1" w:lineRule="exact"/>
      </w:pPr>
    </w:p>
    <w:p w:rsidR="00B4528B" w:rsidRDefault="00B4528B">
      <w:pPr>
        <w:spacing w:line="1" w:lineRule="exact"/>
      </w:pPr>
    </w:p>
    <w:sectPr w:rsidR="00B4528B" w:rsidSect="00116AAD">
      <w:type w:val="continuous"/>
      <w:pgSz w:w="11906" w:h="16838" w:code="9"/>
      <w:pgMar w:top="2327" w:right="1008" w:bottom="232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69C" w:rsidRDefault="00C8369C">
      <w:r>
        <w:separator/>
      </w:r>
    </w:p>
  </w:endnote>
  <w:endnote w:type="continuationSeparator" w:id="0">
    <w:p w:rsidR="00C8369C" w:rsidRDefault="00C83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69C" w:rsidRDefault="00C8369C"/>
  </w:footnote>
  <w:footnote w:type="continuationSeparator" w:id="0">
    <w:p w:rsidR="00C8369C" w:rsidRDefault="00C836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50F03"/>
    <w:multiLevelType w:val="multilevel"/>
    <w:tmpl w:val="0DA240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8B"/>
    <w:rsid w:val="00116AAD"/>
    <w:rsid w:val="004D478D"/>
    <w:rsid w:val="0065222D"/>
    <w:rsid w:val="00B4528B"/>
    <w:rsid w:val="00BB142B"/>
    <w:rsid w:val="00C8369C"/>
    <w:rsid w:val="00FD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F4A0B"/>
  <w15:docId w15:val="{F48D766E-90A0-438F-8156-FC97E72B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9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2026-01-08T09:00:00Z</dcterms:created>
  <dcterms:modified xsi:type="dcterms:W3CDTF">2026-01-08T09:08:00Z</dcterms:modified>
</cp:coreProperties>
</file>