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E49" w:rsidRPr="00672FE9" w:rsidRDefault="00E21CBE">
      <w:pPr>
        <w:pStyle w:val="1"/>
        <w:spacing w:line="271" w:lineRule="auto"/>
        <w:ind w:firstLine="0"/>
        <w:jc w:val="center"/>
        <w:rPr>
          <w:sz w:val="28"/>
          <w:szCs w:val="28"/>
        </w:rPr>
      </w:pPr>
      <w:r w:rsidRPr="00672FE9">
        <w:rPr>
          <w:rStyle w:val="a3"/>
          <w:sz w:val="28"/>
          <w:szCs w:val="28"/>
        </w:rPr>
        <w:t>РЯСНЕ-РУСЬКА СІЛЬСЬКА РАДА</w:t>
      </w:r>
      <w:r w:rsidRPr="00672FE9">
        <w:rPr>
          <w:rStyle w:val="a3"/>
          <w:sz w:val="28"/>
          <w:szCs w:val="28"/>
        </w:rPr>
        <w:br/>
        <w:t>ЯВОРІВСЬКОГО РАЙОНУ ЛЬВІВСЬКОЇ ОБЛАСТІ</w:t>
      </w:r>
      <w:r w:rsidRPr="00672FE9">
        <w:rPr>
          <w:rStyle w:val="a3"/>
          <w:sz w:val="28"/>
          <w:szCs w:val="28"/>
        </w:rPr>
        <w:br/>
        <w:t>ТРИДЦЯТЬ ТРЕТЯ С</w:t>
      </w:r>
      <w:r w:rsidR="00672FE9" w:rsidRPr="00672FE9">
        <w:rPr>
          <w:rStyle w:val="a3"/>
          <w:sz w:val="28"/>
          <w:szCs w:val="28"/>
        </w:rPr>
        <w:t>ЕСІЯ СЬОМОГО СКЛИКАННЯ</w:t>
      </w:r>
      <w:r w:rsidR="00672FE9" w:rsidRPr="00672FE9">
        <w:rPr>
          <w:rStyle w:val="a3"/>
          <w:sz w:val="28"/>
          <w:szCs w:val="28"/>
        </w:rPr>
        <w:br/>
        <w:t>РІШЕННЯ №</w:t>
      </w:r>
      <w:r w:rsidRPr="00672FE9">
        <w:rPr>
          <w:rStyle w:val="a3"/>
          <w:sz w:val="28"/>
          <w:szCs w:val="28"/>
        </w:rPr>
        <w:t xml:space="preserve"> 2332</w:t>
      </w:r>
    </w:p>
    <w:p w:rsidR="00847E49" w:rsidRPr="00672FE9" w:rsidRDefault="00E21CBE">
      <w:pPr>
        <w:pStyle w:val="1"/>
        <w:spacing w:after="0" w:line="262" w:lineRule="auto"/>
        <w:ind w:firstLine="0"/>
        <w:rPr>
          <w:sz w:val="28"/>
          <w:szCs w:val="28"/>
        </w:rPr>
      </w:pPr>
      <w:r w:rsidRPr="00672FE9">
        <w:rPr>
          <w:rStyle w:val="a3"/>
          <w:sz w:val="28"/>
          <w:szCs w:val="28"/>
        </w:rPr>
        <w:t>від 21 червня 2018 року</w:t>
      </w:r>
      <w:r w:rsidR="00672FE9">
        <w:rPr>
          <w:rStyle w:val="a3"/>
          <w:sz w:val="28"/>
          <w:szCs w:val="28"/>
        </w:rPr>
        <w:tab/>
      </w:r>
      <w:r w:rsidR="00672FE9">
        <w:rPr>
          <w:rStyle w:val="a3"/>
          <w:sz w:val="28"/>
          <w:szCs w:val="28"/>
        </w:rPr>
        <w:tab/>
      </w:r>
      <w:r w:rsidR="00672FE9">
        <w:rPr>
          <w:rStyle w:val="a3"/>
          <w:sz w:val="28"/>
          <w:szCs w:val="28"/>
        </w:rPr>
        <w:tab/>
      </w:r>
      <w:r w:rsidR="00672FE9">
        <w:rPr>
          <w:rStyle w:val="a3"/>
          <w:sz w:val="28"/>
          <w:szCs w:val="28"/>
        </w:rPr>
        <w:tab/>
        <w:t>с.</w:t>
      </w:r>
      <w:r w:rsidR="00672FE9" w:rsidRPr="00672FE9">
        <w:rPr>
          <w:rStyle w:val="a3"/>
          <w:sz w:val="28"/>
          <w:szCs w:val="28"/>
        </w:rPr>
        <w:t xml:space="preserve"> Рясне - Руське</w:t>
      </w:r>
    </w:p>
    <w:p w:rsidR="00672FE9" w:rsidRDefault="00E21CBE" w:rsidP="00672FE9">
      <w:pPr>
        <w:pStyle w:val="1"/>
        <w:spacing w:after="0" w:line="262" w:lineRule="auto"/>
        <w:ind w:firstLine="0"/>
        <w:rPr>
          <w:rStyle w:val="a3"/>
          <w:sz w:val="28"/>
          <w:szCs w:val="28"/>
        </w:rPr>
      </w:pPr>
      <w:r w:rsidRPr="00672FE9">
        <w:rPr>
          <w:rStyle w:val="a3"/>
          <w:sz w:val="28"/>
          <w:szCs w:val="28"/>
        </w:rPr>
        <w:t>Про надання дозволу на розробку проекту</w:t>
      </w:r>
    </w:p>
    <w:p w:rsidR="00672FE9" w:rsidRDefault="00E21CBE" w:rsidP="00672FE9">
      <w:pPr>
        <w:pStyle w:val="1"/>
        <w:spacing w:after="0" w:line="262" w:lineRule="auto"/>
        <w:ind w:firstLine="0"/>
        <w:rPr>
          <w:rStyle w:val="a3"/>
          <w:sz w:val="28"/>
          <w:szCs w:val="28"/>
        </w:rPr>
      </w:pPr>
      <w:r w:rsidRPr="00672FE9">
        <w:rPr>
          <w:rStyle w:val="a3"/>
          <w:sz w:val="28"/>
          <w:szCs w:val="28"/>
        </w:rPr>
        <w:t xml:space="preserve"> землеустрою щодо відведення земельної</w:t>
      </w:r>
    </w:p>
    <w:p w:rsidR="00672FE9" w:rsidRDefault="00E21CBE" w:rsidP="00672FE9">
      <w:pPr>
        <w:pStyle w:val="1"/>
        <w:spacing w:after="0" w:line="262" w:lineRule="auto"/>
        <w:ind w:firstLine="0"/>
        <w:rPr>
          <w:rStyle w:val="a3"/>
          <w:sz w:val="28"/>
          <w:szCs w:val="28"/>
        </w:rPr>
      </w:pPr>
      <w:r w:rsidRPr="00672FE9">
        <w:rPr>
          <w:rStyle w:val="a3"/>
          <w:sz w:val="28"/>
          <w:szCs w:val="28"/>
        </w:rPr>
        <w:t xml:space="preserve"> ділянки для </w:t>
      </w:r>
      <w:r w:rsidRPr="00672FE9">
        <w:rPr>
          <w:rStyle w:val="a3"/>
          <w:sz w:val="28"/>
          <w:szCs w:val="28"/>
        </w:rPr>
        <w:t>ведення особистого селянського</w:t>
      </w:r>
    </w:p>
    <w:p w:rsidR="00847E49" w:rsidRDefault="00E21CBE" w:rsidP="00672FE9">
      <w:pPr>
        <w:pStyle w:val="1"/>
        <w:spacing w:after="0" w:line="262" w:lineRule="auto"/>
        <w:ind w:firstLine="0"/>
        <w:rPr>
          <w:rStyle w:val="a3"/>
          <w:sz w:val="28"/>
          <w:szCs w:val="28"/>
        </w:rPr>
      </w:pPr>
      <w:r w:rsidRPr="00672FE9">
        <w:rPr>
          <w:rStyle w:val="a3"/>
          <w:sz w:val="28"/>
          <w:szCs w:val="28"/>
        </w:rPr>
        <w:t xml:space="preserve"> господарства Яріш О.П.</w:t>
      </w:r>
    </w:p>
    <w:p w:rsidR="00672FE9" w:rsidRPr="00672FE9" w:rsidRDefault="00672FE9" w:rsidP="00672FE9">
      <w:pPr>
        <w:pStyle w:val="1"/>
        <w:spacing w:after="0" w:line="262" w:lineRule="auto"/>
        <w:ind w:firstLine="0"/>
        <w:rPr>
          <w:sz w:val="28"/>
          <w:szCs w:val="28"/>
        </w:rPr>
      </w:pPr>
    </w:p>
    <w:p w:rsidR="00847E49" w:rsidRPr="00672FE9" w:rsidRDefault="00E21CBE">
      <w:pPr>
        <w:pStyle w:val="1"/>
        <w:spacing w:line="240" w:lineRule="auto"/>
        <w:ind w:firstLine="1300"/>
        <w:jc w:val="both"/>
        <w:rPr>
          <w:sz w:val="28"/>
          <w:szCs w:val="28"/>
        </w:rPr>
      </w:pPr>
      <w:r w:rsidRPr="00672FE9">
        <w:rPr>
          <w:rStyle w:val="a3"/>
          <w:sz w:val="28"/>
          <w:szCs w:val="28"/>
        </w:rPr>
        <w:t>Розглянувши заяву та подані документи Яріш Олександри Петрівни, про надання дозволу на розробку проекту землеустрою щодо відведення земельної ділянки для ведення особистого селянського господарства в се</w:t>
      </w:r>
      <w:r w:rsidRPr="00672FE9">
        <w:rPr>
          <w:rStyle w:val="a3"/>
          <w:sz w:val="28"/>
          <w:szCs w:val="28"/>
        </w:rPr>
        <w:t>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847E49" w:rsidRPr="00672FE9" w:rsidRDefault="00672FE9">
      <w:pPr>
        <w:pStyle w:val="1"/>
        <w:spacing w:line="240" w:lineRule="auto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В И Р</w:t>
      </w:r>
      <w:r w:rsidR="00E21CBE" w:rsidRPr="00672FE9">
        <w:rPr>
          <w:rStyle w:val="a3"/>
          <w:sz w:val="28"/>
          <w:szCs w:val="28"/>
        </w:rPr>
        <w:t xml:space="preserve"> І</w:t>
      </w:r>
      <w:r>
        <w:rPr>
          <w:rStyle w:val="a3"/>
          <w:sz w:val="28"/>
          <w:szCs w:val="28"/>
        </w:rPr>
        <w:t xml:space="preserve"> </w:t>
      </w:r>
      <w:r w:rsidR="00E21CBE" w:rsidRPr="00672FE9">
        <w:rPr>
          <w:rStyle w:val="a3"/>
          <w:sz w:val="28"/>
          <w:szCs w:val="28"/>
        </w:rPr>
        <w:t>Ш И Л А :</w:t>
      </w:r>
    </w:p>
    <w:p w:rsidR="00847E49" w:rsidRPr="00672FE9" w:rsidRDefault="00E21CBE">
      <w:pPr>
        <w:pStyle w:val="1"/>
        <w:numPr>
          <w:ilvl w:val="0"/>
          <w:numId w:val="1"/>
        </w:numPr>
        <w:tabs>
          <w:tab w:val="left" w:pos="251"/>
        </w:tabs>
        <w:jc w:val="both"/>
        <w:rPr>
          <w:sz w:val="28"/>
          <w:szCs w:val="28"/>
        </w:rPr>
      </w:pPr>
      <w:r w:rsidRPr="00672FE9">
        <w:rPr>
          <w:rStyle w:val="a3"/>
          <w:sz w:val="28"/>
          <w:szCs w:val="28"/>
        </w:rPr>
        <w:t>Дати дозвіл Яріш Оле</w:t>
      </w:r>
      <w:r w:rsidRPr="00672FE9">
        <w:rPr>
          <w:rStyle w:val="a3"/>
          <w:sz w:val="28"/>
          <w:szCs w:val="28"/>
        </w:rPr>
        <w:t>ксандрі Петрівні на розробку проекту землеустрою, щодо відведення земельної ділянки у власність для ведення особистого селянського господарства площею 0,1900 га в селі Рясне - Руське, Яворівського району Львівської області за рахунок земель запасу сільсько</w:t>
      </w:r>
      <w:r w:rsidRPr="00672FE9">
        <w:rPr>
          <w:rStyle w:val="a3"/>
          <w:sz w:val="28"/>
          <w:szCs w:val="28"/>
        </w:rPr>
        <w:t>ї ради.</w:t>
      </w:r>
    </w:p>
    <w:p w:rsidR="00847E49" w:rsidRDefault="00E21CBE">
      <w:pPr>
        <w:pStyle w:val="1"/>
        <w:numPr>
          <w:ilvl w:val="0"/>
          <w:numId w:val="1"/>
        </w:numPr>
        <w:tabs>
          <w:tab w:val="left" w:pos="263"/>
        </w:tabs>
        <w:spacing w:line="240" w:lineRule="auto"/>
        <w:jc w:val="both"/>
        <w:rPr>
          <w:rStyle w:val="a3"/>
          <w:sz w:val="28"/>
          <w:szCs w:val="28"/>
        </w:rPr>
      </w:pPr>
      <w:r w:rsidRPr="00672FE9">
        <w:rPr>
          <w:rStyle w:val="a3"/>
          <w:sz w:val="28"/>
          <w:szCs w:val="28"/>
        </w:rPr>
        <w:t>Яріш Олександрі Петрівні погодити проект землеустрою, щодо відведення земельної ділянки для ведення особистого селянського господарства орієнтовною площею 0,1900 га в селі Рясне - Руське, Яворівського району Львівської області з відповідними служба</w:t>
      </w:r>
      <w:r w:rsidRPr="00672FE9">
        <w:rPr>
          <w:rStyle w:val="a3"/>
          <w:sz w:val="28"/>
          <w:szCs w:val="28"/>
        </w:rPr>
        <w:t>ми та подати на сесію сільської ради для затвердження.</w:t>
      </w:r>
    </w:p>
    <w:p w:rsidR="00672FE9" w:rsidRDefault="00672FE9" w:rsidP="00672FE9">
      <w:pPr>
        <w:pStyle w:val="1"/>
        <w:numPr>
          <w:ilvl w:val="0"/>
          <w:numId w:val="1"/>
        </w:numPr>
        <w:tabs>
          <w:tab w:val="left" w:pos="283"/>
        </w:tabs>
        <w:spacing w:line="293" w:lineRule="auto"/>
        <w:jc w:val="both"/>
        <w:rPr>
          <w:rStyle w:val="a3"/>
          <w:sz w:val="28"/>
          <w:szCs w:val="28"/>
        </w:rPr>
      </w:pPr>
      <w:r w:rsidRPr="004C7AEB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>
        <w:rPr>
          <w:rStyle w:val="a3"/>
          <w:sz w:val="28"/>
          <w:szCs w:val="28"/>
        </w:rPr>
        <w:t xml:space="preserve">        В. І. )</w:t>
      </w:r>
    </w:p>
    <w:p w:rsidR="00672FE9" w:rsidRDefault="00672FE9" w:rsidP="00672FE9">
      <w:pPr>
        <w:pStyle w:val="1"/>
        <w:tabs>
          <w:tab w:val="left" w:pos="283"/>
        </w:tabs>
        <w:spacing w:line="293" w:lineRule="auto"/>
        <w:jc w:val="both"/>
        <w:rPr>
          <w:rStyle w:val="a3"/>
          <w:sz w:val="28"/>
          <w:szCs w:val="28"/>
        </w:rPr>
      </w:pPr>
    </w:p>
    <w:p w:rsidR="00672FE9" w:rsidRPr="004C7AEB" w:rsidRDefault="00672FE9" w:rsidP="00672FE9">
      <w:pPr>
        <w:pStyle w:val="1"/>
        <w:tabs>
          <w:tab w:val="left" w:pos="283"/>
        </w:tabs>
        <w:spacing w:line="29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672FE9" w:rsidRPr="00672FE9" w:rsidRDefault="00672FE9" w:rsidP="00672FE9">
      <w:pPr>
        <w:pStyle w:val="1"/>
        <w:tabs>
          <w:tab w:val="left" w:pos="263"/>
        </w:tabs>
        <w:spacing w:line="240" w:lineRule="auto"/>
        <w:jc w:val="both"/>
        <w:rPr>
          <w:sz w:val="28"/>
          <w:szCs w:val="28"/>
        </w:rPr>
      </w:pPr>
      <w:bookmarkStart w:id="0" w:name="_GoBack"/>
      <w:bookmarkEnd w:id="0"/>
    </w:p>
    <w:p w:rsidR="00847E49" w:rsidRDefault="00847E49" w:rsidP="00672FE9">
      <w:pPr>
        <w:pStyle w:val="1"/>
        <w:tabs>
          <w:tab w:val="left" w:pos="255"/>
        </w:tabs>
        <w:spacing w:after="0" w:line="290" w:lineRule="auto"/>
        <w:ind w:firstLine="0"/>
        <w:jc w:val="both"/>
      </w:pPr>
    </w:p>
    <w:sectPr w:rsidR="00847E49" w:rsidSect="00672FE9">
      <w:pgSz w:w="11906" w:h="16838" w:code="9"/>
      <w:pgMar w:top="709" w:right="992" w:bottom="183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CBE" w:rsidRDefault="00E21CBE">
      <w:r>
        <w:separator/>
      </w:r>
    </w:p>
  </w:endnote>
  <w:endnote w:type="continuationSeparator" w:id="0">
    <w:p w:rsidR="00E21CBE" w:rsidRDefault="00E2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CBE" w:rsidRDefault="00E21CBE"/>
  </w:footnote>
  <w:footnote w:type="continuationSeparator" w:id="0">
    <w:p w:rsidR="00E21CBE" w:rsidRDefault="00E21C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47072"/>
    <w:multiLevelType w:val="multilevel"/>
    <w:tmpl w:val="424CBE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F961C3"/>
    <w:multiLevelType w:val="multilevel"/>
    <w:tmpl w:val="8E24A7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E49"/>
    <w:rsid w:val="00672FE9"/>
    <w:rsid w:val="00847E49"/>
    <w:rsid w:val="00E2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3D307"/>
  <w15:docId w15:val="{947B4933-1732-4A31-9AA5-F16075005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 w:line="252" w:lineRule="auto"/>
      <w:ind w:firstLine="1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984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2026-02-05T13:18:00Z</dcterms:created>
  <dcterms:modified xsi:type="dcterms:W3CDTF">2026-02-05T13:22:00Z</dcterms:modified>
</cp:coreProperties>
</file>