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900" w:rsidRPr="00381330" w:rsidRDefault="00F170FF">
      <w:pPr>
        <w:pStyle w:val="1"/>
        <w:spacing w:after="400" w:line="266" w:lineRule="auto"/>
        <w:jc w:val="center"/>
        <w:rPr>
          <w:sz w:val="28"/>
          <w:szCs w:val="28"/>
        </w:rPr>
      </w:pPr>
      <w:r w:rsidRPr="00381330">
        <w:rPr>
          <w:rStyle w:val="a3"/>
          <w:sz w:val="28"/>
          <w:szCs w:val="28"/>
        </w:rPr>
        <w:t>РЯСНЕ-РУСЬКА СІЛЬСЬКА РАДА</w:t>
      </w:r>
      <w:r w:rsidRPr="00381330">
        <w:rPr>
          <w:rStyle w:val="a3"/>
          <w:sz w:val="28"/>
          <w:szCs w:val="28"/>
        </w:rPr>
        <w:br/>
        <w:t>ЯВОРІВСЬКОГО РАЙОНУ ЛЬВІВСЬКОЇ ОБЛАСТІ</w:t>
      </w:r>
      <w:r w:rsidRPr="00381330">
        <w:rPr>
          <w:rStyle w:val="a3"/>
          <w:sz w:val="28"/>
          <w:szCs w:val="28"/>
        </w:rPr>
        <w:br/>
        <w:t>ТРИДЦЯТЬ ЧЕТВЕРТА (ПОЗАЧЕРГОВА) СЕСІЯ СЬОМОГО СКЛИКАННЯ</w:t>
      </w:r>
      <w:r w:rsidRPr="00381330">
        <w:rPr>
          <w:rStyle w:val="a3"/>
          <w:sz w:val="28"/>
          <w:szCs w:val="28"/>
        </w:rPr>
        <w:br/>
        <w:t>РІШЕННЯ</w:t>
      </w:r>
      <w:r w:rsidR="00381330">
        <w:rPr>
          <w:rStyle w:val="a3"/>
          <w:sz w:val="28"/>
          <w:szCs w:val="28"/>
        </w:rPr>
        <w:t xml:space="preserve"> </w:t>
      </w:r>
      <w:r w:rsidRPr="00381330">
        <w:rPr>
          <w:rStyle w:val="a3"/>
          <w:sz w:val="28"/>
          <w:szCs w:val="28"/>
        </w:rPr>
        <w:t>№</w:t>
      </w:r>
      <w:r w:rsidR="00381330">
        <w:rPr>
          <w:rStyle w:val="a3"/>
          <w:sz w:val="28"/>
          <w:szCs w:val="28"/>
        </w:rPr>
        <w:t xml:space="preserve"> </w:t>
      </w:r>
      <w:r w:rsidRPr="00381330">
        <w:rPr>
          <w:rStyle w:val="a3"/>
          <w:sz w:val="28"/>
          <w:szCs w:val="28"/>
        </w:rPr>
        <w:t>2354</w:t>
      </w:r>
    </w:p>
    <w:p w:rsidR="00504900" w:rsidRPr="00381330" w:rsidRDefault="00F170FF">
      <w:pPr>
        <w:pStyle w:val="1"/>
        <w:spacing w:after="0" w:line="240" w:lineRule="auto"/>
        <w:rPr>
          <w:sz w:val="28"/>
          <w:szCs w:val="28"/>
        </w:rPr>
      </w:pPr>
      <w:r w:rsidRPr="00381330">
        <w:rPr>
          <w:rStyle w:val="a3"/>
          <w:sz w:val="28"/>
          <w:szCs w:val="28"/>
        </w:rPr>
        <w:t>від 17 липня 2018 року</w:t>
      </w:r>
      <w:r w:rsidR="00381330">
        <w:rPr>
          <w:rStyle w:val="a3"/>
          <w:sz w:val="28"/>
          <w:szCs w:val="28"/>
        </w:rPr>
        <w:tab/>
      </w:r>
      <w:r w:rsidR="00381330">
        <w:rPr>
          <w:rStyle w:val="a3"/>
          <w:sz w:val="28"/>
          <w:szCs w:val="28"/>
        </w:rPr>
        <w:tab/>
      </w:r>
      <w:r w:rsidR="00381330">
        <w:rPr>
          <w:rStyle w:val="a3"/>
          <w:sz w:val="28"/>
          <w:szCs w:val="28"/>
        </w:rPr>
        <w:tab/>
      </w:r>
      <w:r w:rsidR="00381330">
        <w:rPr>
          <w:rStyle w:val="a3"/>
          <w:sz w:val="28"/>
          <w:szCs w:val="28"/>
        </w:rPr>
        <w:tab/>
      </w:r>
      <w:r w:rsidR="00381330">
        <w:rPr>
          <w:rStyle w:val="a3"/>
          <w:sz w:val="28"/>
          <w:szCs w:val="28"/>
        </w:rPr>
        <w:tab/>
      </w:r>
      <w:r w:rsidR="00381330">
        <w:rPr>
          <w:rStyle w:val="a3"/>
          <w:sz w:val="28"/>
          <w:szCs w:val="28"/>
        </w:rPr>
        <w:tab/>
        <w:t>с. Рясне-Руське</w:t>
      </w:r>
    </w:p>
    <w:p w:rsidR="00504900" w:rsidRPr="00381330" w:rsidRDefault="00F170FF">
      <w:pPr>
        <w:pStyle w:val="1"/>
        <w:spacing w:after="0"/>
        <w:rPr>
          <w:sz w:val="28"/>
          <w:szCs w:val="28"/>
        </w:rPr>
      </w:pPr>
      <w:r w:rsidRPr="00381330">
        <w:rPr>
          <w:rStyle w:val="a3"/>
          <w:sz w:val="28"/>
          <w:szCs w:val="28"/>
        </w:rPr>
        <w:t>Про відміну деяких рішень</w:t>
      </w:r>
    </w:p>
    <w:p w:rsidR="00504900" w:rsidRPr="00381330" w:rsidRDefault="00F170FF">
      <w:pPr>
        <w:pStyle w:val="1"/>
        <w:rPr>
          <w:sz w:val="28"/>
          <w:szCs w:val="28"/>
        </w:rPr>
      </w:pPr>
      <w:r w:rsidRPr="00381330">
        <w:rPr>
          <w:rStyle w:val="a3"/>
          <w:sz w:val="28"/>
          <w:szCs w:val="28"/>
        </w:rPr>
        <w:t>Рясне-Руської сільської ради</w:t>
      </w:r>
    </w:p>
    <w:p w:rsidR="00504900" w:rsidRPr="00381330" w:rsidRDefault="00F170FF">
      <w:pPr>
        <w:pStyle w:val="1"/>
        <w:ind w:firstLine="400"/>
        <w:jc w:val="both"/>
        <w:rPr>
          <w:sz w:val="28"/>
          <w:szCs w:val="28"/>
        </w:rPr>
      </w:pPr>
      <w:r w:rsidRPr="00381330">
        <w:rPr>
          <w:rStyle w:val="a3"/>
          <w:sz w:val="28"/>
          <w:szCs w:val="28"/>
        </w:rPr>
        <w:t xml:space="preserve">Заслухавши та </w:t>
      </w:r>
      <w:r w:rsidRPr="00381330">
        <w:rPr>
          <w:rStyle w:val="a3"/>
          <w:sz w:val="28"/>
          <w:szCs w:val="28"/>
        </w:rPr>
        <w:t>обговоривши інформацію секретаря ради С. Хацка, розглянувши заяви громадян, щодо відміни деяких рішень Рясне-Руської сільської ради, відповідно до статті 26 Закону України «Про місцеве самоврядування в Україні» , - Рясне-Руська сільська рада, -</w:t>
      </w:r>
    </w:p>
    <w:p w:rsidR="00504900" w:rsidRPr="00381330" w:rsidRDefault="00F170FF">
      <w:pPr>
        <w:pStyle w:val="1"/>
        <w:rPr>
          <w:sz w:val="28"/>
          <w:szCs w:val="28"/>
        </w:rPr>
      </w:pPr>
      <w:r w:rsidRPr="00381330">
        <w:rPr>
          <w:rStyle w:val="a3"/>
          <w:sz w:val="28"/>
          <w:szCs w:val="28"/>
        </w:rPr>
        <w:t>ВИРІШИЛА :</w:t>
      </w:r>
    </w:p>
    <w:p w:rsidR="00504900" w:rsidRPr="00381330" w:rsidRDefault="00381330" w:rsidP="00381330">
      <w:pPr>
        <w:pStyle w:val="1"/>
        <w:tabs>
          <w:tab w:val="left" w:pos="218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F170FF" w:rsidRPr="00381330">
        <w:rPr>
          <w:rStyle w:val="a3"/>
          <w:sz w:val="28"/>
          <w:szCs w:val="28"/>
        </w:rPr>
        <w:t>Відмінити рішення Рясне-Руської сільської ради № 2294, від 21.06.2018 р</w:t>
      </w:r>
      <w:r>
        <w:rPr>
          <w:rStyle w:val="a3"/>
          <w:sz w:val="28"/>
          <w:szCs w:val="28"/>
        </w:rPr>
        <w:t>оку «Про затвердження проектно -</w:t>
      </w:r>
      <w:r w:rsidR="00F170FF" w:rsidRPr="00381330">
        <w:rPr>
          <w:rStyle w:val="a3"/>
          <w:sz w:val="28"/>
          <w:szCs w:val="28"/>
        </w:rPr>
        <w:t xml:space="preserve"> кошторисної документації по об’єкту «Будівництво колектора для відводу поверхневих вод по вулицях Сонячна, Лісна в с. Рясне - Руське, Яворівського район</w:t>
      </w:r>
      <w:r w:rsidR="00F170FF" w:rsidRPr="00381330">
        <w:rPr>
          <w:rStyle w:val="a3"/>
          <w:sz w:val="28"/>
          <w:szCs w:val="28"/>
        </w:rPr>
        <w:t>у, Львівської області » (коригування)»</w:t>
      </w:r>
    </w:p>
    <w:p w:rsidR="00504900" w:rsidRPr="00381330" w:rsidRDefault="00381330" w:rsidP="00381330">
      <w:pPr>
        <w:pStyle w:val="1"/>
        <w:tabs>
          <w:tab w:val="left" w:pos="230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F170FF" w:rsidRPr="00381330">
        <w:rPr>
          <w:rStyle w:val="a3"/>
          <w:sz w:val="28"/>
          <w:szCs w:val="28"/>
        </w:rPr>
        <w:t>Відмінити рішення Рясне-Руської сільської ради № 2295, від 21.06.2018 року «Про затвердження проектно - кошторисної документації по об’єкту «Будівництво колектора для відводу поверхневих вод по вулицях Миру, Вербицько</w:t>
      </w:r>
      <w:r w:rsidR="00F170FF" w:rsidRPr="00381330">
        <w:rPr>
          <w:rStyle w:val="a3"/>
          <w:sz w:val="28"/>
          <w:szCs w:val="28"/>
        </w:rPr>
        <w:t>го, Ожинова в с. Рясне - Руське, Яворівського району, Львівської області»(коригування)»</w:t>
      </w:r>
    </w:p>
    <w:p w:rsidR="00504900" w:rsidRDefault="00381330" w:rsidP="00381330">
      <w:pPr>
        <w:pStyle w:val="1"/>
        <w:tabs>
          <w:tab w:val="left" w:pos="227"/>
        </w:tabs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F170FF" w:rsidRPr="00381330">
        <w:rPr>
          <w:rStyle w:val="a3"/>
          <w:sz w:val="28"/>
          <w:szCs w:val="28"/>
        </w:rPr>
        <w:t>Відмінити рішення Рясне-Руської сільської ради № 2282, від 21.06.2018 року Про внесення змін в рішення № 1863 від 23.11.2017 р «Про надання дозволу</w:t>
      </w:r>
      <w:r w:rsidR="00F170FF" w:rsidRPr="00381330">
        <w:rPr>
          <w:rStyle w:val="a3"/>
          <w:sz w:val="28"/>
          <w:szCs w:val="28"/>
        </w:rPr>
        <w:t xml:space="preserve"> на виготовлення детального плану території для зміни цільового призначення земельної ділянкив селі Підрясне під ведення тваринницького сільського господарства»</w:t>
      </w:r>
    </w:p>
    <w:p w:rsidR="00381330" w:rsidRDefault="00381330" w:rsidP="00381330">
      <w:pPr>
        <w:pStyle w:val="1"/>
        <w:tabs>
          <w:tab w:val="left" w:pos="227"/>
        </w:tabs>
        <w:spacing w:after="0"/>
        <w:rPr>
          <w:rStyle w:val="a3"/>
          <w:sz w:val="28"/>
          <w:szCs w:val="28"/>
        </w:rPr>
      </w:pPr>
    </w:p>
    <w:p w:rsidR="00381330" w:rsidRDefault="00381330" w:rsidP="00381330">
      <w:pPr>
        <w:pStyle w:val="1"/>
        <w:tabs>
          <w:tab w:val="left" w:pos="227"/>
        </w:tabs>
        <w:spacing w:after="0"/>
        <w:rPr>
          <w:rStyle w:val="a3"/>
          <w:sz w:val="28"/>
          <w:szCs w:val="28"/>
        </w:rPr>
      </w:pPr>
    </w:p>
    <w:p w:rsidR="00381330" w:rsidRDefault="00381330" w:rsidP="00381330">
      <w:pPr>
        <w:pStyle w:val="1"/>
        <w:tabs>
          <w:tab w:val="left" w:pos="227"/>
        </w:tabs>
        <w:spacing w:after="0"/>
        <w:rPr>
          <w:rStyle w:val="a3"/>
          <w:sz w:val="28"/>
          <w:szCs w:val="28"/>
        </w:rPr>
      </w:pPr>
    </w:p>
    <w:p w:rsidR="00381330" w:rsidRPr="00381330" w:rsidRDefault="00381330" w:rsidP="00381330">
      <w:pPr>
        <w:pStyle w:val="1"/>
        <w:tabs>
          <w:tab w:val="left" w:pos="227"/>
        </w:tabs>
        <w:spacing w:after="0"/>
        <w:rPr>
          <w:sz w:val="28"/>
          <w:szCs w:val="28"/>
        </w:rPr>
        <w:sectPr w:rsidR="00381330" w:rsidRPr="00381330" w:rsidSect="00381330">
          <w:pgSz w:w="11906" w:h="16838" w:code="9"/>
          <w:pgMar w:top="1398" w:right="921" w:bottom="1153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504900" w:rsidRPr="00381330" w:rsidRDefault="00504900">
      <w:pPr>
        <w:spacing w:line="360" w:lineRule="exact"/>
        <w:rPr>
          <w:sz w:val="28"/>
          <w:szCs w:val="28"/>
        </w:rPr>
      </w:pPr>
    </w:p>
    <w:p w:rsidR="00504900" w:rsidRDefault="00504900">
      <w:pPr>
        <w:spacing w:line="360" w:lineRule="exact"/>
      </w:pPr>
    </w:p>
    <w:p w:rsidR="00504900" w:rsidRDefault="00504900">
      <w:pPr>
        <w:spacing w:line="360" w:lineRule="exact"/>
      </w:pPr>
    </w:p>
    <w:p w:rsidR="00504900" w:rsidRDefault="00504900">
      <w:pPr>
        <w:spacing w:after="629" w:line="1" w:lineRule="exact"/>
      </w:pPr>
    </w:p>
    <w:sectPr w:rsidR="00504900" w:rsidSect="00381330">
      <w:type w:val="continuous"/>
      <w:pgSz w:w="11906" w:h="16838" w:code="9"/>
      <w:pgMar w:top="1398" w:right="921" w:bottom="1153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0FF" w:rsidRDefault="00F170FF">
      <w:r>
        <w:separator/>
      </w:r>
    </w:p>
  </w:endnote>
  <w:endnote w:type="continuationSeparator" w:id="0">
    <w:p w:rsidR="00F170FF" w:rsidRDefault="00F17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0FF" w:rsidRDefault="00F170FF"/>
  </w:footnote>
  <w:footnote w:type="continuationSeparator" w:id="0">
    <w:p w:rsidR="00F170FF" w:rsidRDefault="00F170F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16B59"/>
    <w:multiLevelType w:val="multilevel"/>
    <w:tmpl w:val="29A288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900"/>
    <w:rsid w:val="00381330"/>
    <w:rsid w:val="00504900"/>
    <w:rsid w:val="00F1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F136C"/>
  <w15:docId w15:val="{F349F022-B307-403E-9D4F-06BB39775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20" w:line="259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936</Words>
  <Characters>534</Characters>
  <Application>Microsoft Office Word</Application>
  <DocSecurity>0</DocSecurity>
  <Lines>4</Lines>
  <Paragraphs>2</Paragraphs>
  <ScaleCrop>false</ScaleCrop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2026-03-16T07:58:00Z</dcterms:created>
  <dcterms:modified xsi:type="dcterms:W3CDTF">2026-03-16T08:02:00Z</dcterms:modified>
</cp:coreProperties>
</file>