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4DC" w:rsidRPr="000B0340" w:rsidRDefault="00A634DC" w:rsidP="00A634DC">
      <w:pPr>
        <w:pStyle w:val="1"/>
        <w:spacing w:line="228" w:lineRule="auto"/>
        <w:jc w:val="center"/>
        <w:rPr>
          <w:sz w:val="28"/>
          <w:szCs w:val="28"/>
        </w:rPr>
      </w:pPr>
      <w:r w:rsidRPr="000B0340">
        <w:rPr>
          <w:rStyle w:val="a3"/>
          <w:sz w:val="28"/>
          <w:szCs w:val="28"/>
        </w:rPr>
        <w:t>РЯСНЕ-РУСЬКА СІЛЬСЬКА РАДА</w:t>
      </w:r>
      <w:r w:rsidRPr="000B0340">
        <w:rPr>
          <w:rStyle w:val="a3"/>
          <w:sz w:val="28"/>
          <w:szCs w:val="28"/>
        </w:rPr>
        <w:br/>
        <w:t>ЯВОРІВСЬКОГО РАЙОНУ ЛЬВІВСЬКОЇ ОБЛАСТІ</w:t>
      </w:r>
      <w:r w:rsidRPr="000B0340">
        <w:rPr>
          <w:rStyle w:val="a3"/>
          <w:sz w:val="28"/>
          <w:szCs w:val="28"/>
        </w:rPr>
        <w:br/>
        <w:t>ТРИДЦЯТЬ П’ЯТА С</w:t>
      </w:r>
      <w:r>
        <w:rPr>
          <w:rStyle w:val="a3"/>
          <w:sz w:val="28"/>
          <w:szCs w:val="28"/>
        </w:rPr>
        <w:t>ЕСІЯ СЬОМОГО СКЛИКАННЯ</w:t>
      </w:r>
      <w:r>
        <w:rPr>
          <w:rStyle w:val="a3"/>
          <w:sz w:val="28"/>
          <w:szCs w:val="28"/>
        </w:rPr>
        <w:br/>
        <w:t>РІШЕННЯ №</w:t>
      </w:r>
      <w:r w:rsidRPr="000B0340">
        <w:rPr>
          <w:rStyle w:val="a3"/>
          <w:sz w:val="28"/>
          <w:szCs w:val="28"/>
        </w:rPr>
        <w:t xml:space="preserve"> 2422</w:t>
      </w:r>
    </w:p>
    <w:p w:rsidR="00A634DC" w:rsidRPr="000B0340" w:rsidRDefault="00A634DC" w:rsidP="00A634DC">
      <w:pPr>
        <w:pStyle w:val="1"/>
        <w:spacing w:after="0" w:line="228" w:lineRule="auto"/>
        <w:rPr>
          <w:sz w:val="28"/>
          <w:szCs w:val="28"/>
        </w:rPr>
      </w:pPr>
      <w:r w:rsidRPr="000B0340">
        <w:rPr>
          <w:rStyle w:val="a3"/>
          <w:sz w:val="28"/>
          <w:szCs w:val="28"/>
        </w:rPr>
        <w:t>від 17 серпня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</w:t>
      </w:r>
      <w:r w:rsidRPr="000B0340">
        <w:rPr>
          <w:rStyle w:val="a3"/>
          <w:sz w:val="28"/>
          <w:szCs w:val="28"/>
        </w:rPr>
        <w:t xml:space="preserve"> Рясне - Руське</w:t>
      </w:r>
    </w:p>
    <w:p w:rsidR="00A634DC" w:rsidRDefault="00A634DC" w:rsidP="00A634DC">
      <w:pPr>
        <w:pStyle w:val="1"/>
        <w:spacing w:after="0" w:line="228" w:lineRule="auto"/>
        <w:rPr>
          <w:rStyle w:val="a3"/>
          <w:sz w:val="28"/>
          <w:szCs w:val="28"/>
        </w:rPr>
      </w:pPr>
      <w:r w:rsidRPr="000B0340">
        <w:rPr>
          <w:rStyle w:val="a3"/>
          <w:sz w:val="28"/>
          <w:szCs w:val="28"/>
        </w:rPr>
        <w:t>Про затвердження проекту землеустрою</w:t>
      </w:r>
    </w:p>
    <w:p w:rsidR="00A634DC" w:rsidRDefault="00A634DC" w:rsidP="00A634DC">
      <w:pPr>
        <w:pStyle w:val="1"/>
        <w:spacing w:after="0" w:line="228" w:lineRule="auto"/>
        <w:rPr>
          <w:rStyle w:val="a3"/>
          <w:sz w:val="28"/>
          <w:szCs w:val="28"/>
        </w:rPr>
      </w:pPr>
      <w:r w:rsidRPr="000B0340">
        <w:rPr>
          <w:rStyle w:val="a3"/>
          <w:sz w:val="28"/>
          <w:szCs w:val="28"/>
        </w:rPr>
        <w:t xml:space="preserve"> щодо відведення земельної ділянки</w:t>
      </w:r>
    </w:p>
    <w:p w:rsidR="00A634DC" w:rsidRDefault="00A634DC" w:rsidP="00A634DC">
      <w:pPr>
        <w:pStyle w:val="1"/>
        <w:spacing w:after="0" w:line="228" w:lineRule="auto"/>
        <w:rPr>
          <w:rStyle w:val="a3"/>
          <w:sz w:val="28"/>
          <w:szCs w:val="28"/>
        </w:rPr>
      </w:pPr>
      <w:r w:rsidRPr="000B0340">
        <w:rPr>
          <w:rStyle w:val="a3"/>
          <w:sz w:val="28"/>
          <w:szCs w:val="28"/>
        </w:rPr>
        <w:t xml:space="preserve"> для ведення особистого селянського господарства</w:t>
      </w:r>
    </w:p>
    <w:p w:rsidR="00A634DC" w:rsidRDefault="00A634DC" w:rsidP="00A634DC">
      <w:pPr>
        <w:pStyle w:val="1"/>
        <w:spacing w:after="0" w:line="228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 селі Рясне -</w:t>
      </w:r>
      <w:r w:rsidRPr="000B0340">
        <w:rPr>
          <w:rStyle w:val="a3"/>
          <w:sz w:val="28"/>
          <w:szCs w:val="28"/>
        </w:rPr>
        <w:t xml:space="preserve"> Зембі О.П.</w:t>
      </w:r>
    </w:p>
    <w:p w:rsidR="00A634DC" w:rsidRDefault="00A634DC" w:rsidP="00A634DC">
      <w:pPr>
        <w:pStyle w:val="1"/>
        <w:spacing w:after="0" w:line="228" w:lineRule="auto"/>
        <w:rPr>
          <w:rStyle w:val="a3"/>
          <w:sz w:val="28"/>
          <w:szCs w:val="28"/>
        </w:rPr>
      </w:pPr>
    </w:p>
    <w:p w:rsidR="00A634DC" w:rsidRPr="000B0340" w:rsidRDefault="00A634DC" w:rsidP="00A634DC">
      <w:pPr>
        <w:pStyle w:val="1"/>
        <w:spacing w:after="0" w:line="228" w:lineRule="auto"/>
        <w:rPr>
          <w:sz w:val="28"/>
          <w:szCs w:val="28"/>
        </w:rPr>
      </w:pPr>
    </w:p>
    <w:p w:rsidR="00A634DC" w:rsidRPr="000B0340" w:rsidRDefault="00A634DC" w:rsidP="00A634DC">
      <w:pPr>
        <w:pStyle w:val="1"/>
        <w:spacing w:line="226" w:lineRule="auto"/>
        <w:ind w:firstLine="1060"/>
        <w:jc w:val="both"/>
        <w:rPr>
          <w:sz w:val="28"/>
          <w:szCs w:val="28"/>
        </w:rPr>
      </w:pPr>
      <w:r w:rsidRPr="000B0340">
        <w:rPr>
          <w:rStyle w:val="a3"/>
          <w:sz w:val="28"/>
          <w:szCs w:val="28"/>
        </w:rPr>
        <w:t>Розглянувши письмове звернення Земби Оксани Павлівни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— Руське, Львівської області, Яворівського району , розроблений ДП «Центр Державного Земельного Кадастру»,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A634DC" w:rsidRPr="000B0340" w:rsidRDefault="00A634DC" w:rsidP="00A634DC">
      <w:pPr>
        <w:pStyle w:val="1"/>
        <w:spacing w:after="0" w:line="228" w:lineRule="auto"/>
        <w:rPr>
          <w:sz w:val="28"/>
          <w:szCs w:val="28"/>
        </w:rPr>
      </w:pPr>
      <w:r w:rsidRPr="000B0340">
        <w:rPr>
          <w:rStyle w:val="a3"/>
          <w:sz w:val="28"/>
          <w:szCs w:val="28"/>
        </w:rPr>
        <w:t>ВИРІШИЛА:</w:t>
      </w:r>
    </w:p>
    <w:p w:rsidR="00A634DC" w:rsidRPr="000B0340" w:rsidRDefault="00A634DC" w:rsidP="00A634DC">
      <w:pPr>
        <w:pStyle w:val="1"/>
        <w:numPr>
          <w:ilvl w:val="0"/>
          <w:numId w:val="1"/>
        </w:numPr>
        <w:tabs>
          <w:tab w:val="left" w:pos="306"/>
        </w:tabs>
        <w:spacing w:line="228" w:lineRule="auto"/>
        <w:jc w:val="both"/>
        <w:rPr>
          <w:sz w:val="28"/>
          <w:szCs w:val="28"/>
        </w:rPr>
      </w:pPr>
      <w:r w:rsidRPr="000B0340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0,0300 га, яка знаходиться в селі Рясне - Руське, Яворівського району, Львівської області, Зембі Оксані Павлівні.</w:t>
      </w:r>
    </w:p>
    <w:p w:rsidR="00A634DC" w:rsidRPr="000B0340" w:rsidRDefault="00A634DC" w:rsidP="00A634DC">
      <w:pPr>
        <w:pStyle w:val="1"/>
        <w:numPr>
          <w:ilvl w:val="0"/>
          <w:numId w:val="1"/>
        </w:numPr>
        <w:tabs>
          <w:tab w:val="left" w:pos="310"/>
        </w:tabs>
        <w:spacing w:line="230" w:lineRule="auto"/>
        <w:jc w:val="both"/>
        <w:rPr>
          <w:sz w:val="28"/>
          <w:szCs w:val="28"/>
        </w:rPr>
      </w:pPr>
      <w:r w:rsidRPr="000B0340">
        <w:rPr>
          <w:rStyle w:val="a3"/>
          <w:sz w:val="28"/>
          <w:szCs w:val="28"/>
        </w:rPr>
        <w:t>Передати Зембі Оксані Павлівні у власність земельну ділянку для ведення особистого селянського господарства площею 0,0300 га з кадастровим номером 4625887500:04:002:1339 , яка знаходиться в селі Рясне - Руське, Яворівського району, Львівської області.</w:t>
      </w:r>
    </w:p>
    <w:p w:rsidR="00A634DC" w:rsidRPr="000B0340" w:rsidRDefault="00A634DC" w:rsidP="00A634DC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Pr="000B0340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A634DC" w:rsidRPr="000B0340" w:rsidRDefault="00A634DC" w:rsidP="00A634DC">
      <w:pPr>
        <w:pStyle w:val="1"/>
        <w:numPr>
          <w:ilvl w:val="0"/>
          <w:numId w:val="2"/>
        </w:numPr>
        <w:tabs>
          <w:tab w:val="left" w:pos="295"/>
        </w:tabs>
        <w:spacing w:after="0" w:line="266" w:lineRule="auto"/>
        <w:jc w:val="both"/>
        <w:rPr>
          <w:sz w:val="28"/>
          <w:szCs w:val="28"/>
        </w:rPr>
      </w:pPr>
      <w:r w:rsidRPr="000B034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</w:p>
    <w:p w:rsidR="00A634DC" w:rsidRDefault="00A634DC" w:rsidP="00A634DC">
      <w:pPr>
        <w:pStyle w:val="1"/>
        <w:jc w:val="both"/>
        <w:rPr>
          <w:rStyle w:val="a3"/>
          <w:sz w:val="28"/>
          <w:szCs w:val="28"/>
        </w:rPr>
      </w:pPr>
      <w:r w:rsidRPr="000B0340">
        <w:rPr>
          <w:rStyle w:val="a3"/>
          <w:sz w:val="28"/>
          <w:szCs w:val="28"/>
        </w:rPr>
        <w:t>В.І.)</w:t>
      </w:r>
    </w:p>
    <w:p w:rsidR="00A634DC" w:rsidRDefault="00A634DC" w:rsidP="00A634DC">
      <w:pPr>
        <w:pStyle w:val="1"/>
        <w:jc w:val="both"/>
        <w:rPr>
          <w:rStyle w:val="a3"/>
          <w:sz w:val="28"/>
          <w:szCs w:val="28"/>
        </w:rPr>
      </w:pPr>
    </w:p>
    <w:p w:rsidR="00A634DC" w:rsidRPr="000B0340" w:rsidRDefault="00A634DC" w:rsidP="00A634DC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756D86" w:rsidRPr="00A634DC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A634DC" w:rsidSect="000B0340">
      <w:type w:val="continuous"/>
      <w:pgSz w:w="11906" w:h="16838" w:code="9"/>
      <w:pgMar w:top="1001" w:right="886" w:bottom="151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316F59"/>
    <w:multiLevelType w:val="multilevel"/>
    <w:tmpl w:val="16D0997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540615B"/>
    <w:multiLevelType w:val="multilevel"/>
    <w:tmpl w:val="4BB847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569"/>
    <w:rsid w:val="00756D86"/>
    <w:rsid w:val="007A6569"/>
    <w:rsid w:val="00A634DC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6639C-6E61-4F0D-8B69-381DA75D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634D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634DC"/>
    <w:pPr>
      <w:widowControl w:val="0"/>
      <w:spacing w:after="20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1046</Words>
  <Characters>597</Characters>
  <Application>Microsoft Office Word</Application>
  <DocSecurity>0</DocSecurity>
  <Lines>4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2</cp:revision>
  <dcterms:created xsi:type="dcterms:W3CDTF">2026-05-12T12:49:00Z</dcterms:created>
  <dcterms:modified xsi:type="dcterms:W3CDTF">2026-05-12T12:50:00Z</dcterms:modified>
</cp:coreProperties>
</file>