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78E" w:rsidRDefault="0052078E">
      <w:pPr>
        <w:pStyle w:val="20"/>
      </w:pPr>
    </w:p>
    <w:p w:rsidR="0052078E" w:rsidRPr="00E23537" w:rsidRDefault="00465F8C">
      <w:pPr>
        <w:pStyle w:val="1"/>
        <w:spacing w:after="0"/>
        <w:jc w:val="center"/>
        <w:rPr>
          <w:sz w:val="28"/>
          <w:szCs w:val="28"/>
        </w:rPr>
      </w:pPr>
      <w:r w:rsidRPr="00E23537">
        <w:rPr>
          <w:rStyle w:val="a3"/>
          <w:sz w:val="28"/>
          <w:szCs w:val="28"/>
        </w:rPr>
        <w:t>РЯСНЕ-РУСЬКА СІЛЬСЬКА РАДА</w:t>
      </w:r>
      <w:r w:rsidRPr="00E23537">
        <w:rPr>
          <w:rStyle w:val="a3"/>
          <w:sz w:val="28"/>
          <w:szCs w:val="28"/>
        </w:rPr>
        <w:br/>
        <w:t>ЯВОРІВСЬКОГО РАЙОНУ ЛЬВІВСЬКОЇ ОБЛАСТІ</w:t>
      </w:r>
      <w:r w:rsidRPr="00E23537">
        <w:rPr>
          <w:rStyle w:val="a3"/>
          <w:sz w:val="28"/>
          <w:szCs w:val="28"/>
        </w:rPr>
        <w:br/>
        <w:t>ТРИДЦЯТЬ П’ЯТА СЕСІЯ СЬОМОГО СКЛИКАННЯ</w:t>
      </w:r>
    </w:p>
    <w:p w:rsidR="0052078E" w:rsidRPr="00E23537" w:rsidRDefault="00465F8C">
      <w:pPr>
        <w:pStyle w:val="1"/>
        <w:jc w:val="center"/>
        <w:rPr>
          <w:sz w:val="28"/>
          <w:szCs w:val="28"/>
        </w:rPr>
      </w:pPr>
      <w:r w:rsidRPr="00E23537">
        <w:rPr>
          <w:rStyle w:val="a3"/>
          <w:sz w:val="28"/>
          <w:szCs w:val="28"/>
        </w:rPr>
        <w:t>РІШЕННЯ</w:t>
      </w:r>
      <w:r w:rsidR="00E23537">
        <w:rPr>
          <w:rStyle w:val="a3"/>
          <w:sz w:val="28"/>
          <w:szCs w:val="28"/>
        </w:rPr>
        <w:t xml:space="preserve"> </w:t>
      </w:r>
      <w:r w:rsidRPr="00E23537">
        <w:rPr>
          <w:rStyle w:val="a3"/>
          <w:sz w:val="28"/>
          <w:szCs w:val="28"/>
        </w:rPr>
        <w:t>№</w:t>
      </w:r>
      <w:r w:rsidR="00E23537">
        <w:rPr>
          <w:rStyle w:val="a3"/>
          <w:sz w:val="28"/>
          <w:szCs w:val="28"/>
        </w:rPr>
        <w:t xml:space="preserve"> </w:t>
      </w:r>
      <w:r w:rsidRPr="00E23537">
        <w:rPr>
          <w:rStyle w:val="a3"/>
          <w:sz w:val="28"/>
          <w:szCs w:val="28"/>
        </w:rPr>
        <w:t>2437</w:t>
      </w:r>
    </w:p>
    <w:p w:rsidR="0052078E" w:rsidRPr="00E23537" w:rsidRDefault="00465F8C">
      <w:pPr>
        <w:pStyle w:val="1"/>
        <w:tabs>
          <w:tab w:val="left" w:pos="6206"/>
        </w:tabs>
        <w:spacing w:after="0"/>
        <w:rPr>
          <w:sz w:val="28"/>
          <w:szCs w:val="28"/>
        </w:rPr>
      </w:pPr>
      <w:r w:rsidRPr="00E23537">
        <w:rPr>
          <w:rStyle w:val="a3"/>
          <w:sz w:val="28"/>
          <w:szCs w:val="28"/>
        </w:rPr>
        <w:t>від 17 серпня 2018 року</w:t>
      </w:r>
      <w:r w:rsidRPr="00E23537">
        <w:rPr>
          <w:rStyle w:val="a3"/>
          <w:sz w:val="28"/>
          <w:szCs w:val="28"/>
        </w:rPr>
        <w:tab/>
        <w:t>с. Рясне - Руське</w:t>
      </w:r>
    </w:p>
    <w:p w:rsidR="0052078E" w:rsidRPr="00E23537" w:rsidRDefault="00465F8C">
      <w:pPr>
        <w:pStyle w:val="1"/>
        <w:spacing w:after="0"/>
        <w:rPr>
          <w:sz w:val="28"/>
          <w:szCs w:val="28"/>
        </w:rPr>
      </w:pPr>
      <w:r w:rsidRPr="00E23537">
        <w:rPr>
          <w:rStyle w:val="a3"/>
          <w:sz w:val="28"/>
          <w:szCs w:val="28"/>
        </w:rPr>
        <w:t>Про надання дозволу на розробку</w:t>
      </w:r>
    </w:p>
    <w:p w:rsidR="00E23537" w:rsidRDefault="00465F8C" w:rsidP="00E23537">
      <w:pPr>
        <w:pStyle w:val="1"/>
        <w:spacing w:after="0"/>
        <w:rPr>
          <w:rStyle w:val="a3"/>
          <w:sz w:val="28"/>
          <w:szCs w:val="28"/>
        </w:rPr>
      </w:pPr>
      <w:r w:rsidRPr="00E23537">
        <w:rPr>
          <w:rStyle w:val="a3"/>
          <w:sz w:val="28"/>
          <w:szCs w:val="28"/>
        </w:rPr>
        <w:t>проекту землеустрою щодо відведення</w:t>
      </w:r>
    </w:p>
    <w:p w:rsidR="00E23537" w:rsidRDefault="00465F8C" w:rsidP="00E23537">
      <w:pPr>
        <w:pStyle w:val="1"/>
        <w:spacing w:after="0"/>
        <w:rPr>
          <w:rStyle w:val="a3"/>
          <w:sz w:val="28"/>
          <w:szCs w:val="28"/>
        </w:rPr>
      </w:pPr>
      <w:r w:rsidRPr="00E23537">
        <w:rPr>
          <w:rStyle w:val="a3"/>
          <w:sz w:val="28"/>
          <w:szCs w:val="28"/>
        </w:rPr>
        <w:t xml:space="preserve"> земельної ділянки для </w:t>
      </w:r>
      <w:r w:rsidRPr="00E23537">
        <w:rPr>
          <w:rStyle w:val="a3"/>
          <w:sz w:val="28"/>
          <w:szCs w:val="28"/>
        </w:rPr>
        <w:t>ведення садівництва</w:t>
      </w:r>
    </w:p>
    <w:p w:rsidR="0052078E" w:rsidRDefault="00465F8C" w:rsidP="00E23537">
      <w:pPr>
        <w:pStyle w:val="1"/>
        <w:spacing w:after="0"/>
        <w:rPr>
          <w:rStyle w:val="a3"/>
          <w:sz w:val="28"/>
          <w:szCs w:val="28"/>
        </w:rPr>
      </w:pPr>
      <w:r w:rsidRPr="00E23537">
        <w:rPr>
          <w:rStyle w:val="a3"/>
          <w:sz w:val="28"/>
          <w:szCs w:val="28"/>
        </w:rPr>
        <w:t xml:space="preserve"> в с.Рясне </w:t>
      </w:r>
      <w:r w:rsidR="00E23537">
        <w:rPr>
          <w:rStyle w:val="a3"/>
          <w:sz w:val="28"/>
          <w:szCs w:val="28"/>
        </w:rPr>
        <w:t>–</w:t>
      </w:r>
      <w:r w:rsidRPr="00E23537">
        <w:rPr>
          <w:rStyle w:val="a3"/>
          <w:sz w:val="28"/>
          <w:szCs w:val="28"/>
        </w:rPr>
        <w:t xml:space="preserve"> Руське</w:t>
      </w:r>
    </w:p>
    <w:p w:rsidR="00E23537" w:rsidRPr="00E23537" w:rsidRDefault="00E23537" w:rsidP="00E23537">
      <w:pPr>
        <w:pStyle w:val="1"/>
        <w:spacing w:after="0"/>
        <w:rPr>
          <w:sz w:val="28"/>
          <w:szCs w:val="28"/>
        </w:rPr>
      </w:pPr>
    </w:p>
    <w:p w:rsidR="0052078E" w:rsidRPr="00E23537" w:rsidRDefault="00465F8C">
      <w:pPr>
        <w:pStyle w:val="1"/>
        <w:ind w:firstLine="1140"/>
        <w:jc w:val="both"/>
        <w:rPr>
          <w:sz w:val="28"/>
          <w:szCs w:val="28"/>
        </w:rPr>
      </w:pPr>
      <w:r w:rsidRPr="00E23537">
        <w:rPr>
          <w:rStyle w:val="a3"/>
          <w:sz w:val="28"/>
          <w:szCs w:val="28"/>
        </w:rPr>
        <w:t>Розглянувши заяву та подані документи Оленюка Віталія Степановича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</w:t>
      </w:r>
      <w:r w:rsidRPr="00E23537">
        <w:rPr>
          <w:rStyle w:val="a3"/>
          <w:sz w:val="28"/>
          <w:szCs w:val="28"/>
        </w:rPr>
        <w:t>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52078E" w:rsidRPr="00E23537" w:rsidRDefault="00465F8C">
      <w:pPr>
        <w:pStyle w:val="1"/>
        <w:rPr>
          <w:sz w:val="28"/>
          <w:szCs w:val="28"/>
        </w:rPr>
      </w:pPr>
      <w:r w:rsidRPr="00E23537">
        <w:rPr>
          <w:rStyle w:val="a3"/>
          <w:sz w:val="28"/>
          <w:szCs w:val="28"/>
        </w:rPr>
        <w:t>ВИРІШИЛА :</w:t>
      </w:r>
    </w:p>
    <w:p w:rsidR="0052078E" w:rsidRPr="00E23537" w:rsidRDefault="00465F8C">
      <w:pPr>
        <w:pStyle w:val="1"/>
        <w:numPr>
          <w:ilvl w:val="0"/>
          <w:numId w:val="1"/>
        </w:numPr>
        <w:tabs>
          <w:tab w:val="left" w:pos="387"/>
        </w:tabs>
        <w:jc w:val="both"/>
        <w:rPr>
          <w:sz w:val="28"/>
          <w:szCs w:val="28"/>
        </w:rPr>
      </w:pPr>
      <w:r w:rsidRPr="00E23537">
        <w:rPr>
          <w:rStyle w:val="a3"/>
          <w:sz w:val="28"/>
          <w:szCs w:val="28"/>
        </w:rPr>
        <w:t xml:space="preserve">Дати дозвіл Оленюку Віталію Степановичу на розробку проекту </w:t>
      </w:r>
      <w:r w:rsidRPr="00E23537">
        <w:rPr>
          <w:rStyle w:val="a3"/>
          <w:sz w:val="28"/>
          <w:szCs w:val="28"/>
        </w:rPr>
        <w:t>землеустрою щодо відведення земельної ділянки для ведення садівництва площею 0,0382 га в селі Рясне - Руське, Яворівського району Львівської області.</w:t>
      </w:r>
    </w:p>
    <w:p w:rsidR="0052078E" w:rsidRPr="00E23537" w:rsidRDefault="00465F8C">
      <w:pPr>
        <w:pStyle w:val="1"/>
        <w:numPr>
          <w:ilvl w:val="0"/>
          <w:numId w:val="1"/>
        </w:numPr>
        <w:tabs>
          <w:tab w:val="left" w:pos="387"/>
        </w:tabs>
        <w:jc w:val="both"/>
        <w:rPr>
          <w:sz w:val="28"/>
          <w:szCs w:val="28"/>
        </w:rPr>
      </w:pPr>
      <w:r w:rsidRPr="00E23537">
        <w:rPr>
          <w:rStyle w:val="a3"/>
          <w:sz w:val="28"/>
          <w:szCs w:val="28"/>
        </w:rPr>
        <w:t>Оленюку Віталію Степановичу погодити проект землеустрою щодо відведення земельної ділянки для ведення саді</w:t>
      </w:r>
      <w:r w:rsidRPr="00E23537">
        <w:rPr>
          <w:rStyle w:val="a3"/>
          <w:sz w:val="28"/>
          <w:szCs w:val="28"/>
        </w:rPr>
        <w:t>вництва площею 0,0382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52078E" w:rsidRPr="00E23537" w:rsidRDefault="00465F8C">
      <w:pPr>
        <w:pStyle w:val="1"/>
        <w:numPr>
          <w:ilvl w:val="0"/>
          <w:numId w:val="1"/>
        </w:numPr>
        <w:tabs>
          <w:tab w:val="left" w:pos="387"/>
        </w:tabs>
        <w:spacing w:after="0" w:line="276" w:lineRule="auto"/>
        <w:jc w:val="both"/>
        <w:rPr>
          <w:sz w:val="28"/>
          <w:szCs w:val="28"/>
        </w:rPr>
      </w:pPr>
      <w:r w:rsidRPr="00E23537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</w:t>
      </w:r>
      <w:r w:rsidRPr="00E23537">
        <w:rPr>
          <w:rStyle w:val="a3"/>
          <w:sz w:val="28"/>
          <w:szCs w:val="28"/>
        </w:rPr>
        <w:t>ьних відносин та будівництва ( голова комісії Гануляк</w:t>
      </w:r>
    </w:p>
    <w:p w:rsidR="0052078E" w:rsidRDefault="00465F8C">
      <w:pPr>
        <w:pStyle w:val="1"/>
        <w:spacing w:after="0" w:line="276" w:lineRule="auto"/>
        <w:rPr>
          <w:rStyle w:val="a3"/>
          <w:sz w:val="28"/>
          <w:szCs w:val="28"/>
        </w:rPr>
      </w:pPr>
      <w:r w:rsidRPr="00E23537">
        <w:rPr>
          <w:rStyle w:val="a3"/>
          <w:sz w:val="28"/>
          <w:szCs w:val="28"/>
        </w:rPr>
        <w:t>В.І.)</w:t>
      </w:r>
    </w:p>
    <w:p w:rsidR="00E23537" w:rsidRDefault="00E23537">
      <w:pPr>
        <w:pStyle w:val="1"/>
        <w:spacing w:after="0" w:line="276" w:lineRule="auto"/>
        <w:rPr>
          <w:rStyle w:val="a3"/>
          <w:sz w:val="28"/>
          <w:szCs w:val="28"/>
        </w:rPr>
      </w:pPr>
    </w:p>
    <w:p w:rsidR="00E23537" w:rsidRDefault="00E23537">
      <w:pPr>
        <w:pStyle w:val="1"/>
        <w:spacing w:after="0" w:line="276" w:lineRule="auto"/>
        <w:rPr>
          <w:rStyle w:val="a3"/>
          <w:sz w:val="28"/>
          <w:szCs w:val="28"/>
        </w:rPr>
      </w:pPr>
    </w:p>
    <w:p w:rsidR="00E23537" w:rsidRDefault="00E23537">
      <w:pPr>
        <w:pStyle w:val="1"/>
        <w:spacing w:after="0" w:line="276" w:lineRule="auto"/>
        <w:rPr>
          <w:rStyle w:val="a3"/>
          <w:sz w:val="28"/>
          <w:szCs w:val="28"/>
        </w:rPr>
      </w:pPr>
    </w:p>
    <w:p w:rsidR="00E23537" w:rsidRPr="00E23537" w:rsidRDefault="00E23537">
      <w:pPr>
        <w:pStyle w:val="1"/>
        <w:spacing w:after="0" w:line="276" w:lineRule="auto"/>
        <w:rPr>
          <w:sz w:val="28"/>
          <w:szCs w:val="28"/>
        </w:rPr>
        <w:sectPr w:rsidR="00E23537" w:rsidRPr="00E23537" w:rsidSect="00E23537">
          <w:pgSz w:w="11906" w:h="16838" w:code="9"/>
          <w:pgMar w:top="426" w:right="849" w:bottom="563" w:left="1276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52078E" w:rsidRPr="00E23537" w:rsidRDefault="0052078E">
      <w:pPr>
        <w:spacing w:line="360" w:lineRule="exact"/>
        <w:rPr>
          <w:sz w:val="28"/>
          <w:szCs w:val="28"/>
        </w:rPr>
      </w:pPr>
    </w:p>
    <w:p w:rsidR="0052078E" w:rsidRPr="00E23537" w:rsidRDefault="0052078E">
      <w:pPr>
        <w:spacing w:line="360" w:lineRule="exact"/>
        <w:rPr>
          <w:sz w:val="28"/>
          <w:szCs w:val="28"/>
        </w:rPr>
      </w:pPr>
    </w:p>
    <w:p w:rsidR="0052078E" w:rsidRPr="00E23537" w:rsidRDefault="0052078E">
      <w:pPr>
        <w:spacing w:line="360" w:lineRule="exact"/>
        <w:rPr>
          <w:sz w:val="28"/>
          <w:szCs w:val="28"/>
        </w:rPr>
      </w:pPr>
    </w:p>
    <w:p w:rsidR="0052078E" w:rsidRPr="00E23537" w:rsidRDefault="0052078E">
      <w:pPr>
        <w:spacing w:line="360" w:lineRule="exact"/>
        <w:rPr>
          <w:sz w:val="28"/>
          <w:szCs w:val="28"/>
        </w:rPr>
      </w:pPr>
    </w:p>
    <w:p w:rsidR="0052078E" w:rsidRPr="00E23537" w:rsidRDefault="0052078E">
      <w:pPr>
        <w:spacing w:after="589" w:line="1" w:lineRule="exact"/>
        <w:rPr>
          <w:sz w:val="28"/>
          <w:szCs w:val="28"/>
        </w:rPr>
      </w:pPr>
    </w:p>
    <w:p w:rsidR="0052078E" w:rsidRPr="00E23537" w:rsidRDefault="0052078E">
      <w:pPr>
        <w:spacing w:line="1" w:lineRule="exact"/>
        <w:rPr>
          <w:sz w:val="28"/>
          <w:szCs w:val="28"/>
        </w:rPr>
      </w:pPr>
    </w:p>
    <w:sectPr w:rsidR="0052078E" w:rsidRPr="00E23537" w:rsidSect="00E23537">
      <w:type w:val="continuous"/>
      <w:pgSz w:w="11906" w:h="16838" w:code="9"/>
      <w:pgMar w:top="199" w:right="849" w:bottom="199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F8C" w:rsidRDefault="00465F8C">
      <w:r>
        <w:separator/>
      </w:r>
    </w:p>
  </w:endnote>
  <w:endnote w:type="continuationSeparator" w:id="0">
    <w:p w:rsidR="00465F8C" w:rsidRDefault="00465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F8C" w:rsidRDefault="00465F8C"/>
  </w:footnote>
  <w:footnote w:type="continuationSeparator" w:id="0">
    <w:p w:rsidR="00465F8C" w:rsidRDefault="00465F8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4861B1"/>
    <w:multiLevelType w:val="multilevel"/>
    <w:tmpl w:val="17CC59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78E"/>
    <w:rsid w:val="00465F8C"/>
    <w:rsid w:val="0052078E"/>
    <w:rsid w:val="00E2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950E9"/>
  <w15:docId w15:val="{231A39F0-572C-4CA8-9654-6B69583E2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60"/>
      <w:szCs w:val="60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ий текст (2)"/>
    <w:basedOn w:val="a"/>
    <w:link w:val="2"/>
    <w:pPr>
      <w:spacing w:after="220"/>
      <w:jc w:val="center"/>
    </w:pPr>
    <w:rPr>
      <w:rFonts w:ascii="Arial" w:eastAsia="Arial" w:hAnsi="Arial" w:cs="Arial"/>
      <w:sz w:val="60"/>
      <w:szCs w:val="60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887</Words>
  <Characters>506</Characters>
  <Application>Microsoft Office Word</Application>
  <DocSecurity>0</DocSecurity>
  <Lines>4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2026-05-26T08:36:00Z</dcterms:created>
  <dcterms:modified xsi:type="dcterms:W3CDTF">2026-05-26T08:38:00Z</dcterms:modified>
</cp:coreProperties>
</file>