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C1D" w:rsidRPr="00107B20" w:rsidRDefault="0058064F">
      <w:pPr>
        <w:pStyle w:val="1"/>
        <w:jc w:val="center"/>
        <w:rPr>
          <w:sz w:val="28"/>
          <w:szCs w:val="28"/>
        </w:rPr>
      </w:pPr>
      <w:r w:rsidRPr="00107B20">
        <w:rPr>
          <w:rStyle w:val="a3"/>
          <w:sz w:val="28"/>
          <w:szCs w:val="28"/>
        </w:rPr>
        <w:t>РЯСНЕ-РУСЬКА СІЛЬСЬКА РАДА</w:t>
      </w:r>
      <w:r w:rsidRPr="00107B20">
        <w:rPr>
          <w:rStyle w:val="a3"/>
          <w:sz w:val="28"/>
          <w:szCs w:val="28"/>
        </w:rPr>
        <w:br/>
        <w:t>ЯВОРІВСЬКОГО РАЙОНУ ЛЬВІВСЬКОЇ ОБЛАСТІ</w:t>
      </w:r>
      <w:r w:rsidRPr="00107B20">
        <w:rPr>
          <w:rStyle w:val="a3"/>
          <w:sz w:val="28"/>
          <w:szCs w:val="28"/>
        </w:rPr>
        <w:br/>
        <w:t>ТРИДЦЯТЬ Ш</w:t>
      </w:r>
      <w:r w:rsidR="00107B20">
        <w:rPr>
          <w:rStyle w:val="a3"/>
          <w:sz w:val="28"/>
          <w:szCs w:val="28"/>
        </w:rPr>
        <w:t>ОСТА СЕСІЯ СЬОМОГО СКЛИКАННЯ</w:t>
      </w:r>
      <w:r w:rsidR="00107B20">
        <w:rPr>
          <w:rStyle w:val="a3"/>
          <w:sz w:val="28"/>
          <w:szCs w:val="28"/>
        </w:rPr>
        <w:br/>
        <w:t>РІ</w:t>
      </w:r>
      <w:r w:rsidRPr="00107B20">
        <w:rPr>
          <w:rStyle w:val="a3"/>
          <w:sz w:val="28"/>
          <w:szCs w:val="28"/>
        </w:rPr>
        <w:t>ШЕННЯ</w:t>
      </w:r>
      <w:r w:rsidR="00107B20">
        <w:rPr>
          <w:rStyle w:val="a3"/>
          <w:sz w:val="28"/>
          <w:szCs w:val="28"/>
        </w:rPr>
        <w:t xml:space="preserve"> </w:t>
      </w:r>
      <w:r w:rsidRPr="00107B20">
        <w:rPr>
          <w:rStyle w:val="a3"/>
          <w:sz w:val="28"/>
          <w:szCs w:val="28"/>
        </w:rPr>
        <w:t>№</w:t>
      </w:r>
      <w:r w:rsidR="00107B20">
        <w:rPr>
          <w:rStyle w:val="a3"/>
          <w:sz w:val="28"/>
          <w:szCs w:val="28"/>
        </w:rPr>
        <w:t xml:space="preserve"> </w:t>
      </w:r>
      <w:r w:rsidRPr="00107B20">
        <w:rPr>
          <w:rStyle w:val="a3"/>
          <w:sz w:val="28"/>
          <w:szCs w:val="28"/>
        </w:rPr>
        <w:t>2458</w:t>
      </w:r>
    </w:p>
    <w:p w:rsidR="008D0C1D" w:rsidRPr="00107B20" w:rsidRDefault="0058064F">
      <w:pPr>
        <w:pStyle w:val="1"/>
        <w:spacing w:after="0"/>
        <w:jc w:val="both"/>
        <w:rPr>
          <w:sz w:val="28"/>
          <w:szCs w:val="28"/>
        </w:rPr>
      </w:pPr>
      <w:r w:rsidRPr="00107B20">
        <w:rPr>
          <w:rStyle w:val="a3"/>
          <w:sz w:val="28"/>
          <w:szCs w:val="28"/>
        </w:rPr>
        <w:t>від 10 жовтня 2018 року</w:t>
      </w:r>
      <w:r w:rsidR="00107B20">
        <w:rPr>
          <w:rStyle w:val="a3"/>
          <w:sz w:val="28"/>
          <w:szCs w:val="28"/>
        </w:rPr>
        <w:tab/>
      </w:r>
      <w:r w:rsidR="00107B20">
        <w:rPr>
          <w:rStyle w:val="a3"/>
          <w:sz w:val="28"/>
          <w:szCs w:val="28"/>
        </w:rPr>
        <w:tab/>
      </w:r>
      <w:r w:rsidR="00107B20">
        <w:rPr>
          <w:rStyle w:val="a3"/>
          <w:sz w:val="28"/>
          <w:szCs w:val="28"/>
        </w:rPr>
        <w:tab/>
      </w:r>
      <w:r w:rsidR="00107B20">
        <w:rPr>
          <w:rStyle w:val="a3"/>
          <w:sz w:val="28"/>
          <w:szCs w:val="28"/>
        </w:rPr>
        <w:tab/>
      </w:r>
      <w:r w:rsidR="00107B20">
        <w:rPr>
          <w:rStyle w:val="a3"/>
          <w:sz w:val="28"/>
          <w:szCs w:val="28"/>
        </w:rPr>
        <w:tab/>
        <w:t>с. Рясне - Руське</w:t>
      </w:r>
    </w:p>
    <w:p w:rsidR="00107B20" w:rsidRDefault="0058064F" w:rsidP="00107B20">
      <w:pPr>
        <w:pStyle w:val="1"/>
        <w:spacing w:after="0"/>
        <w:rPr>
          <w:rStyle w:val="a3"/>
          <w:sz w:val="28"/>
          <w:szCs w:val="28"/>
        </w:rPr>
      </w:pPr>
      <w:r w:rsidRPr="00107B20">
        <w:rPr>
          <w:rStyle w:val="a3"/>
          <w:sz w:val="28"/>
          <w:szCs w:val="28"/>
        </w:rPr>
        <w:t>Про надання адресної одноразової</w:t>
      </w:r>
    </w:p>
    <w:p w:rsidR="008D0C1D" w:rsidRDefault="00107B20" w:rsidP="00107B20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д</w:t>
      </w:r>
      <w:bookmarkStart w:id="0" w:name="_GoBack"/>
      <w:bookmarkEnd w:id="0"/>
      <w:r w:rsidR="0058064F" w:rsidRPr="00107B20">
        <w:rPr>
          <w:rStyle w:val="a3"/>
          <w:sz w:val="28"/>
          <w:szCs w:val="28"/>
        </w:rPr>
        <w:t>опомоги</w:t>
      </w:r>
    </w:p>
    <w:p w:rsidR="00107B20" w:rsidRPr="00107B20" w:rsidRDefault="00107B20" w:rsidP="00107B20">
      <w:pPr>
        <w:pStyle w:val="1"/>
        <w:spacing w:after="0"/>
        <w:rPr>
          <w:sz w:val="28"/>
          <w:szCs w:val="28"/>
        </w:rPr>
      </w:pPr>
    </w:p>
    <w:p w:rsidR="008D0C1D" w:rsidRPr="00107B20" w:rsidRDefault="0058064F">
      <w:pPr>
        <w:pStyle w:val="1"/>
        <w:ind w:firstLine="640"/>
        <w:jc w:val="both"/>
        <w:rPr>
          <w:sz w:val="28"/>
          <w:szCs w:val="28"/>
        </w:rPr>
      </w:pPr>
      <w:r w:rsidRPr="00107B20">
        <w:rPr>
          <w:rStyle w:val="a3"/>
          <w:sz w:val="28"/>
          <w:szCs w:val="28"/>
        </w:rPr>
        <w:t xml:space="preserve">Розглянувши письмову заяву та подані документи </w:t>
      </w:r>
      <w:r w:rsidRPr="00107B20">
        <w:rPr>
          <w:rStyle w:val="a3"/>
          <w:sz w:val="28"/>
          <w:szCs w:val="28"/>
        </w:rPr>
        <w:t>Хацко Андрію Володимировичу про надання адресної одноразової допомоги, відповідно до статті 26 Закону України «Про місцеве самоврядування в Україні» ,- Рясне - Руська сільська рада ,-</w:t>
      </w:r>
    </w:p>
    <w:p w:rsidR="008D0C1D" w:rsidRPr="00107B20" w:rsidRDefault="0058064F">
      <w:pPr>
        <w:pStyle w:val="1"/>
        <w:jc w:val="both"/>
        <w:rPr>
          <w:sz w:val="28"/>
          <w:szCs w:val="28"/>
        </w:rPr>
      </w:pPr>
      <w:r w:rsidRPr="00107B20">
        <w:rPr>
          <w:rStyle w:val="a3"/>
          <w:sz w:val="28"/>
          <w:szCs w:val="28"/>
        </w:rPr>
        <w:t>ВИРІШИЛА :</w:t>
      </w:r>
    </w:p>
    <w:p w:rsidR="008D0C1D" w:rsidRPr="00107B20" w:rsidRDefault="0058064F">
      <w:pPr>
        <w:pStyle w:val="1"/>
        <w:numPr>
          <w:ilvl w:val="0"/>
          <w:numId w:val="1"/>
        </w:numPr>
        <w:tabs>
          <w:tab w:val="left" w:pos="204"/>
        </w:tabs>
        <w:rPr>
          <w:sz w:val="28"/>
          <w:szCs w:val="28"/>
        </w:rPr>
      </w:pPr>
      <w:r w:rsidRPr="00107B20">
        <w:rPr>
          <w:rStyle w:val="a3"/>
          <w:sz w:val="28"/>
          <w:szCs w:val="28"/>
        </w:rPr>
        <w:t>Виділити одноразову адресну допомогу Хацко Андрію Володимиро</w:t>
      </w:r>
      <w:r w:rsidRPr="00107B20">
        <w:rPr>
          <w:rStyle w:val="a3"/>
          <w:sz w:val="28"/>
          <w:szCs w:val="28"/>
        </w:rPr>
        <w:t>вичу в сумі 10000.00 грн. (десять тисяч гривень)</w:t>
      </w:r>
    </w:p>
    <w:p w:rsidR="008D0C1D" w:rsidRPr="00107B20" w:rsidRDefault="0058064F">
      <w:pPr>
        <w:pStyle w:val="1"/>
        <w:numPr>
          <w:ilvl w:val="0"/>
          <w:numId w:val="1"/>
        </w:numPr>
        <w:tabs>
          <w:tab w:val="left" w:pos="265"/>
        </w:tabs>
        <w:rPr>
          <w:sz w:val="28"/>
          <w:szCs w:val="28"/>
        </w:rPr>
      </w:pPr>
      <w:r w:rsidRPr="00107B20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8D0C1D" w:rsidRDefault="0058064F">
      <w:pPr>
        <w:pStyle w:val="1"/>
        <w:numPr>
          <w:ilvl w:val="0"/>
          <w:numId w:val="1"/>
        </w:numPr>
        <w:tabs>
          <w:tab w:val="left" w:pos="265"/>
        </w:tabs>
        <w:spacing w:after="0"/>
        <w:rPr>
          <w:rStyle w:val="a3"/>
          <w:sz w:val="28"/>
          <w:szCs w:val="28"/>
        </w:rPr>
      </w:pPr>
      <w:r w:rsidRPr="00107B20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</w:t>
      </w:r>
      <w:r w:rsidRPr="00107B20">
        <w:rPr>
          <w:rStyle w:val="a3"/>
          <w:sz w:val="28"/>
          <w:szCs w:val="28"/>
        </w:rPr>
        <w:t>ту, регламенту, етики та соціального захисту (Голова комісії З.Піх).</w:t>
      </w:r>
    </w:p>
    <w:p w:rsidR="00107B20" w:rsidRDefault="00107B20" w:rsidP="00107B20">
      <w:pPr>
        <w:pStyle w:val="1"/>
        <w:tabs>
          <w:tab w:val="left" w:pos="265"/>
        </w:tabs>
        <w:spacing w:after="0"/>
        <w:rPr>
          <w:rStyle w:val="a3"/>
          <w:sz w:val="28"/>
          <w:szCs w:val="28"/>
        </w:rPr>
      </w:pPr>
    </w:p>
    <w:p w:rsidR="00107B20" w:rsidRDefault="00107B20" w:rsidP="00107B20">
      <w:pPr>
        <w:pStyle w:val="1"/>
        <w:tabs>
          <w:tab w:val="left" w:pos="265"/>
        </w:tabs>
        <w:spacing w:after="0"/>
        <w:rPr>
          <w:rStyle w:val="a3"/>
          <w:sz w:val="28"/>
          <w:szCs w:val="28"/>
        </w:rPr>
      </w:pPr>
    </w:p>
    <w:p w:rsidR="00107B20" w:rsidRDefault="00107B20" w:rsidP="00107B20">
      <w:pPr>
        <w:pStyle w:val="1"/>
        <w:tabs>
          <w:tab w:val="left" w:pos="265"/>
        </w:tabs>
        <w:spacing w:after="0"/>
        <w:rPr>
          <w:rStyle w:val="a3"/>
          <w:sz w:val="28"/>
          <w:szCs w:val="28"/>
        </w:rPr>
      </w:pPr>
    </w:p>
    <w:p w:rsidR="00107B20" w:rsidRPr="00107B20" w:rsidRDefault="00107B20" w:rsidP="00107B20">
      <w:pPr>
        <w:pStyle w:val="1"/>
        <w:tabs>
          <w:tab w:val="left" w:pos="265"/>
        </w:tabs>
        <w:spacing w:after="0"/>
        <w:rPr>
          <w:sz w:val="28"/>
          <w:szCs w:val="28"/>
        </w:rPr>
        <w:sectPr w:rsidR="00107B20" w:rsidRPr="00107B20" w:rsidSect="00107B20">
          <w:pgSz w:w="11906" w:h="16838" w:code="9"/>
          <w:pgMar w:top="1541" w:right="832" w:bottom="968" w:left="1560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8D0C1D" w:rsidRPr="00107B20" w:rsidRDefault="008D0C1D">
      <w:pPr>
        <w:spacing w:line="240" w:lineRule="exact"/>
        <w:rPr>
          <w:sz w:val="28"/>
          <w:szCs w:val="28"/>
        </w:rPr>
      </w:pPr>
    </w:p>
    <w:p w:rsidR="008D0C1D" w:rsidRPr="00107B20" w:rsidRDefault="008D0C1D">
      <w:pPr>
        <w:spacing w:before="9" w:after="9" w:line="240" w:lineRule="exact"/>
        <w:rPr>
          <w:sz w:val="28"/>
          <w:szCs w:val="28"/>
        </w:rPr>
      </w:pPr>
    </w:p>
    <w:p w:rsidR="008D0C1D" w:rsidRPr="00107B20" w:rsidRDefault="008D0C1D">
      <w:pPr>
        <w:spacing w:line="1" w:lineRule="exact"/>
        <w:rPr>
          <w:sz w:val="28"/>
          <w:szCs w:val="28"/>
        </w:rPr>
        <w:sectPr w:rsidR="008D0C1D" w:rsidRPr="00107B20" w:rsidSect="00107B20">
          <w:type w:val="continuous"/>
          <w:pgSz w:w="11906" w:h="16838" w:code="9"/>
          <w:pgMar w:top="1541" w:right="0" w:bottom="968" w:left="1560" w:header="0" w:footer="3" w:gutter="0"/>
          <w:cols w:space="720"/>
          <w:noEndnote/>
          <w:docGrid w:linePitch="360"/>
        </w:sectPr>
      </w:pPr>
    </w:p>
    <w:p w:rsidR="008D0C1D" w:rsidRPr="00107B20" w:rsidRDefault="008D0C1D">
      <w:pPr>
        <w:spacing w:line="360" w:lineRule="exact"/>
        <w:rPr>
          <w:sz w:val="28"/>
          <w:szCs w:val="28"/>
        </w:rPr>
      </w:pPr>
    </w:p>
    <w:p w:rsidR="008D0C1D" w:rsidRDefault="008D0C1D">
      <w:pPr>
        <w:spacing w:line="360" w:lineRule="exact"/>
      </w:pPr>
    </w:p>
    <w:p w:rsidR="008D0C1D" w:rsidRDefault="008D0C1D">
      <w:pPr>
        <w:spacing w:line="360" w:lineRule="exact"/>
      </w:pPr>
    </w:p>
    <w:p w:rsidR="008D0C1D" w:rsidRDefault="008D0C1D">
      <w:pPr>
        <w:spacing w:after="514" w:line="1" w:lineRule="exact"/>
      </w:pPr>
    </w:p>
    <w:p w:rsidR="008D0C1D" w:rsidRDefault="008D0C1D">
      <w:pPr>
        <w:spacing w:line="1" w:lineRule="exact"/>
      </w:pPr>
    </w:p>
    <w:sectPr w:rsidR="008D0C1D" w:rsidSect="00107B20">
      <w:type w:val="continuous"/>
      <w:pgSz w:w="11906" w:h="16838" w:code="9"/>
      <w:pgMar w:top="1541" w:right="832" w:bottom="968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64F" w:rsidRDefault="0058064F">
      <w:r>
        <w:separator/>
      </w:r>
    </w:p>
  </w:endnote>
  <w:endnote w:type="continuationSeparator" w:id="0">
    <w:p w:rsidR="0058064F" w:rsidRDefault="00580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64F" w:rsidRDefault="0058064F"/>
  </w:footnote>
  <w:footnote w:type="continuationSeparator" w:id="0">
    <w:p w:rsidR="0058064F" w:rsidRDefault="0058064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5D2244"/>
    <w:multiLevelType w:val="multilevel"/>
    <w:tmpl w:val="7AFCB5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C1D"/>
    <w:rsid w:val="00107B20"/>
    <w:rsid w:val="0058064F"/>
    <w:rsid w:val="008D0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4544A"/>
  <w15:docId w15:val="{0812F847-4AD0-4974-A2AD-E301DFA0A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553</Words>
  <Characters>316</Characters>
  <Application>Microsoft Office Word</Application>
  <DocSecurity>0</DocSecurity>
  <Lines>2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2026-06-17T07:40:00Z</dcterms:created>
  <dcterms:modified xsi:type="dcterms:W3CDTF">2026-06-17T07:43:00Z</dcterms:modified>
</cp:coreProperties>
</file>