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3" w:rsidRPr="00930CC8" w:rsidRDefault="000E67FC">
      <w:pPr>
        <w:pStyle w:val="1"/>
        <w:spacing w:line="266" w:lineRule="auto"/>
        <w:jc w:val="center"/>
        <w:rPr>
          <w:sz w:val="28"/>
          <w:szCs w:val="28"/>
        </w:rPr>
      </w:pPr>
      <w:r w:rsidRPr="00930CC8">
        <w:rPr>
          <w:rStyle w:val="a3"/>
          <w:sz w:val="28"/>
          <w:szCs w:val="28"/>
        </w:rPr>
        <w:t>РЯСНЕ-РУСЬКА СІЛЬСЬКА РАДА</w:t>
      </w:r>
      <w:r w:rsidRPr="00930CC8">
        <w:rPr>
          <w:rStyle w:val="a3"/>
          <w:sz w:val="28"/>
          <w:szCs w:val="28"/>
        </w:rPr>
        <w:br/>
        <w:t>ЯВОРІВСЬКОГО РАЙОНУ ЛЬВІВСЬКОЇ ОБЛАСТІ</w:t>
      </w:r>
      <w:r w:rsidRPr="00930CC8">
        <w:rPr>
          <w:rStyle w:val="a3"/>
          <w:sz w:val="28"/>
          <w:szCs w:val="28"/>
        </w:rPr>
        <w:br/>
      </w:r>
      <w:r w:rsidRPr="00EB11B0">
        <w:rPr>
          <w:rStyle w:val="a3"/>
          <w:sz w:val="28"/>
          <w:szCs w:val="28"/>
        </w:rPr>
        <w:t>ТРИДЦЯТЬ</w:t>
      </w:r>
      <w:r w:rsidRPr="00930CC8">
        <w:rPr>
          <w:rStyle w:val="a3"/>
          <w:sz w:val="28"/>
          <w:szCs w:val="28"/>
        </w:rPr>
        <w:t xml:space="preserve"> ШОСТА СЕСІЯ СЬОМОГО СКЛИКАННЯ</w:t>
      </w:r>
      <w:r w:rsidRPr="00930CC8">
        <w:rPr>
          <w:rStyle w:val="a3"/>
          <w:sz w:val="28"/>
          <w:szCs w:val="28"/>
        </w:rPr>
        <w:br/>
        <w:t>Р І Ш Е Н Н Я № 2473</w:t>
      </w:r>
    </w:p>
    <w:p w:rsidR="00EB11B0" w:rsidRDefault="000E67FC">
      <w:pPr>
        <w:pStyle w:val="1"/>
        <w:spacing w:line="257" w:lineRule="auto"/>
        <w:rPr>
          <w:rStyle w:val="a3"/>
          <w:sz w:val="28"/>
          <w:szCs w:val="28"/>
        </w:rPr>
      </w:pPr>
      <w:r w:rsidRPr="00930CC8">
        <w:rPr>
          <w:rStyle w:val="a3"/>
          <w:sz w:val="28"/>
          <w:szCs w:val="28"/>
        </w:rPr>
        <w:t>від 10 жовтня 2018 року</w:t>
      </w:r>
      <w:r w:rsidR="00EB11B0">
        <w:rPr>
          <w:rStyle w:val="a3"/>
          <w:sz w:val="28"/>
          <w:szCs w:val="28"/>
        </w:rPr>
        <w:tab/>
      </w:r>
      <w:r w:rsidR="00EB11B0">
        <w:rPr>
          <w:rStyle w:val="a3"/>
          <w:sz w:val="28"/>
          <w:szCs w:val="28"/>
        </w:rPr>
        <w:tab/>
      </w:r>
      <w:r w:rsidR="00EB11B0">
        <w:rPr>
          <w:rStyle w:val="a3"/>
          <w:sz w:val="28"/>
          <w:szCs w:val="28"/>
        </w:rPr>
        <w:tab/>
      </w:r>
      <w:r w:rsidR="00EB11B0">
        <w:rPr>
          <w:rStyle w:val="a3"/>
          <w:sz w:val="28"/>
          <w:szCs w:val="28"/>
        </w:rPr>
        <w:tab/>
      </w:r>
      <w:r w:rsidR="00EB11B0">
        <w:rPr>
          <w:rStyle w:val="a3"/>
          <w:sz w:val="28"/>
          <w:szCs w:val="28"/>
        </w:rPr>
        <w:tab/>
        <w:t>с. Рясне - Руське</w:t>
      </w:r>
    </w:p>
    <w:p w:rsidR="006676A3" w:rsidRPr="00930CC8" w:rsidRDefault="000E67FC">
      <w:pPr>
        <w:pStyle w:val="1"/>
        <w:spacing w:line="257" w:lineRule="auto"/>
        <w:rPr>
          <w:sz w:val="28"/>
          <w:szCs w:val="28"/>
        </w:rPr>
      </w:pPr>
      <w:r w:rsidRPr="00930CC8">
        <w:rPr>
          <w:rStyle w:val="a3"/>
          <w:sz w:val="28"/>
          <w:szCs w:val="28"/>
        </w:rPr>
        <w:t xml:space="preserve"> Про розгляд звернення Мозіль Р.І.</w:t>
      </w:r>
    </w:p>
    <w:p w:rsidR="006676A3" w:rsidRPr="00930CC8" w:rsidRDefault="000E67FC">
      <w:pPr>
        <w:pStyle w:val="1"/>
        <w:spacing w:after="0"/>
        <w:jc w:val="right"/>
        <w:rPr>
          <w:sz w:val="28"/>
          <w:szCs w:val="28"/>
        </w:rPr>
      </w:pPr>
      <w:r w:rsidRPr="00930CC8">
        <w:rPr>
          <w:rStyle w:val="a3"/>
          <w:sz w:val="28"/>
          <w:szCs w:val="28"/>
        </w:rPr>
        <w:t>Розглянувши заяву та подані документи Мозіль Роксолани</w:t>
      </w:r>
    </w:p>
    <w:p w:rsidR="006676A3" w:rsidRPr="00930CC8" w:rsidRDefault="000E67FC">
      <w:pPr>
        <w:pStyle w:val="1"/>
        <w:jc w:val="both"/>
        <w:rPr>
          <w:sz w:val="28"/>
          <w:szCs w:val="28"/>
        </w:rPr>
      </w:pPr>
      <w:r w:rsidRPr="00930CC8">
        <w:rPr>
          <w:rStyle w:val="a3"/>
          <w:sz w:val="28"/>
          <w:szCs w:val="28"/>
        </w:rPr>
        <w:t>Ігорівни про 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118,121,122, ч 4, статті 83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676A3" w:rsidRPr="00930CC8" w:rsidRDefault="000E67FC">
      <w:pPr>
        <w:pStyle w:val="1"/>
        <w:spacing w:after="460"/>
        <w:rPr>
          <w:sz w:val="28"/>
          <w:szCs w:val="28"/>
        </w:rPr>
      </w:pPr>
      <w:r w:rsidRPr="00930CC8">
        <w:rPr>
          <w:rStyle w:val="a3"/>
          <w:sz w:val="28"/>
          <w:szCs w:val="28"/>
        </w:rPr>
        <w:t>ВИРІШИЛА :</w:t>
      </w:r>
    </w:p>
    <w:p w:rsidR="006676A3" w:rsidRPr="00930CC8" w:rsidRDefault="000E67FC">
      <w:pPr>
        <w:pStyle w:val="1"/>
        <w:numPr>
          <w:ilvl w:val="0"/>
          <w:numId w:val="1"/>
        </w:numPr>
        <w:tabs>
          <w:tab w:val="left" w:pos="295"/>
        </w:tabs>
        <w:spacing w:after="240"/>
        <w:jc w:val="both"/>
        <w:rPr>
          <w:sz w:val="28"/>
          <w:szCs w:val="28"/>
        </w:rPr>
      </w:pPr>
      <w:r w:rsidRPr="00930CC8">
        <w:rPr>
          <w:rStyle w:val="a3"/>
          <w:sz w:val="28"/>
          <w:szCs w:val="28"/>
        </w:rPr>
        <w:t>Відмовити Мозіль Роксолані Ігорівні у наданні дозволу на розробку проекту землеустрою, щодо відведення земельної ділянки площею 0,0550 для ведення особистого селянського господарства в селі Рясне - Руське, Яворівського району Львівської області, в зв’язку з тим, що дана земельна ділянка відноситься до земель загального користуван</w:t>
      </w:r>
      <w:r w:rsidR="00EB11B0">
        <w:rPr>
          <w:rStyle w:val="a3"/>
          <w:sz w:val="28"/>
          <w:szCs w:val="28"/>
        </w:rPr>
        <w:t>н</w:t>
      </w:r>
      <w:r w:rsidRPr="00930CC8">
        <w:rPr>
          <w:rStyle w:val="a3"/>
          <w:sz w:val="28"/>
          <w:szCs w:val="28"/>
        </w:rPr>
        <w:t>я.</w:t>
      </w:r>
    </w:p>
    <w:p w:rsidR="00812154" w:rsidRPr="00812154" w:rsidRDefault="000E67FC" w:rsidP="00BC4BC1">
      <w:pPr>
        <w:pStyle w:val="1"/>
        <w:numPr>
          <w:ilvl w:val="0"/>
          <w:numId w:val="1"/>
        </w:numPr>
        <w:tabs>
          <w:tab w:val="left" w:pos="291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812154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EB11B0" w:rsidRPr="00812154">
        <w:rPr>
          <w:rStyle w:val="a3"/>
          <w:rFonts w:eastAsia="Microsoft Sans Serif"/>
          <w:sz w:val="28"/>
          <w:szCs w:val="28"/>
        </w:rPr>
        <w:t xml:space="preserve">   В. І. )</w:t>
      </w:r>
    </w:p>
    <w:p w:rsidR="00812154" w:rsidRDefault="00812154" w:rsidP="00812154">
      <w:pPr>
        <w:pStyle w:val="1"/>
        <w:tabs>
          <w:tab w:val="left" w:pos="291"/>
        </w:tabs>
        <w:spacing w:after="0" w:line="360" w:lineRule="exact"/>
        <w:jc w:val="both"/>
        <w:rPr>
          <w:rStyle w:val="a3"/>
          <w:sz w:val="28"/>
          <w:szCs w:val="28"/>
        </w:rPr>
      </w:pPr>
    </w:p>
    <w:p w:rsidR="00812154" w:rsidRDefault="00812154" w:rsidP="00812154">
      <w:pPr>
        <w:pStyle w:val="1"/>
        <w:tabs>
          <w:tab w:val="left" w:pos="291"/>
        </w:tabs>
        <w:spacing w:after="0" w:line="360" w:lineRule="exact"/>
        <w:jc w:val="both"/>
        <w:rPr>
          <w:rStyle w:val="a3"/>
          <w:sz w:val="28"/>
          <w:szCs w:val="28"/>
        </w:rPr>
      </w:pPr>
    </w:p>
    <w:p w:rsidR="00EB11B0" w:rsidRPr="00812154" w:rsidRDefault="00EB11B0" w:rsidP="00812154">
      <w:pPr>
        <w:pStyle w:val="1"/>
        <w:tabs>
          <w:tab w:val="left" w:pos="291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  <w:r w:rsidRPr="00812154">
        <w:rPr>
          <w:sz w:val="28"/>
          <w:szCs w:val="28"/>
        </w:rPr>
        <w:t>Сільський голова</w:t>
      </w:r>
      <w:r w:rsidRPr="00812154">
        <w:rPr>
          <w:sz w:val="28"/>
          <w:szCs w:val="28"/>
        </w:rPr>
        <w:tab/>
      </w:r>
      <w:r w:rsidRPr="00812154">
        <w:rPr>
          <w:sz w:val="28"/>
          <w:szCs w:val="28"/>
        </w:rPr>
        <w:tab/>
      </w:r>
      <w:r w:rsidRPr="00812154">
        <w:rPr>
          <w:sz w:val="28"/>
          <w:szCs w:val="28"/>
        </w:rPr>
        <w:tab/>
      </w:r>
      <w:r w:rsidRPr="00812154">
        <w:rPr>
          <w:sz w:val="28"/>
          <w:szCs w:val="28"/>
        </w:rPr>
        <w:tab/>
      </w:r>
      <w:r w:rsidRPr="00812154">
        <w:rPr>
          <w:sz w:val="28"/>
          <w:szCs w:val="28"/>
        </w:rPr>
        <w:tab/>
      </w:r>
      <w:r w:rsidRPr="00812154">
        <w:rPr>
          <w:sz w:val="28"/>
          <w:szCs w:val="28"/>
        </w:rPr>
        <w:tab/>
        <w:t>Емілія Смокоровська</w:t>
      </w:r>
    </w:p>
    <w:p w:rsidR="006676A3" w:rsidRPr="00EB11B0" w:rsidRDefault="006676A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6676A3" w:rsidRPr="00930CC8" w:rsidRDefault="006676A3">
      <w:pPr>
        <w:spacing w:line="360" w:lineRule="exact"/>
        <w:rPr>
          <w:sz w:val="28"/>
          <w:szCs w:val="28"/>
        </w:rPr>
      </w:pPr>
    </w:p>
    <w:p w:rsidR="006676A3" w:rsidRDefault="006676A3">
      <w:pPr>
        <w:spacing w:line="360" w:lineRule="exact"/>
      </w:pPr>
    </w:p>
    <w:p w:rsidR="006676A3" w:rsidRDefault="006676A3">
      <w:pPr>
        <w:spacing w:after="642" w:line="1" w:lineRule="exact"/>
      </w:pPr>
    </w:p>
    <w:p w:rsidR="006676A3" w:rsidRDefault="006676A3">
      <w:pPr>
        <w:spacing w:line="1" w:lineRule="exact"/>
      </w:pPr>
    </w:p>
    <w:sectPr w:rsidR="006676A3" w:rsidSect="00EB11B0">
      <w:type w:val="continuous"/>
      <w:pgSz w:w="11906" w:h="16838" w:code="9"/>
      <w:pgMar w:top="2489" w:right="849" w:bottom="151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487" w:rsidRDefault="001B4487">
      <w:r>
        <w:separator/>
      </w:r>
    </w:p>
  </w:endnote>
  <w:endnote w:type="continuationSeparator" w:id="0">
    <w:p w:rsidR="001B4487" w:rsidRDefault="001B4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487" w:rsidRDefault="001B4487"/>
  </w:footnote>
  <w:footnote w:type="continuationSeparator" w:id="0">
    <w:p w:rsidR="001B4487" w:rsidRDefault="001B448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8294A"/>
    <w:multiLevelType w:val="multilevel"/>
    <w:tmpl w:val="667AC0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A3"/>
    <w:rsid w:val="000E67FC"/>
    <w:rsid w:val="001B4487"/>
    <w:rsid w:val="006676A3"/>
    <w:rsid w:val="00812154"/>
    <w:rsid w:val="00930CC8"/>
    <w:rsid w:val="00EB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3B887"/>
  <w15:docId w15:val="{04C2AA38-169A-4EFC-9694-3AFFD896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2026-07-02T10:44:00Z</dcterms:created>
  <dcterms:modified xsi:type="dcterms:W3CDTF">2026-07-02T12:27:00Z</dcterms:modified>
</cp:coreProperties>
</file>