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CD" w:rsidRDefault="005A5076" w:rsidP="004A2FCD">
      <w:pPr>
        <w:jc w:val="center"/>
        <w:rPr>
          <w:b/>
          <w:sz w:val="20"/>
          <w:szCs w:val="20"/>
          <w:lang w:val="ru-RU"/>
        </w:rPr>
      </w:pPr>
      <w:r>
        <w:rPr>
          <w:b/>
          <w:noProof/>
          <w:sz w:val="20"/>
          <w:szCs w:val="20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-196850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5A5076" w:rsidRDefault="005A5076" w:rsidP="005A5076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5A5076" w:rsidRDefault="00475798" w:rsidP="005A5076">
      <w:pPr>
        <w:keepNext/>
        <w:jc w:val="center"/>
        <w:outlineLvl w:val="1"/>
        <w:rPr>
          <w:b/>
          <w:iCs/>
          <w:sz w:val="28"/>
          <w:szCs w:val="28"/>
        </w:rPr>
      </w:pPr>
      <w:r w:rsidRPr="00475798"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5A5076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="005A5076">
        <w:rPr>
          <w:b/>
          <w:iCs/>
          <w:sz w:val="28"/>
          <w:szCs w:val="28"/>
        </w:rPr>
        <w:t>м.Львова</w:t>
      </w:r>
      <w:proofErr w:type="spellEnd"/>
    </w:p>
    <w:p w:rsidR="005A5076" w:rsidRPr="00744973" w:rsidRDefault="001D68B4" w:rsidP="005A5076">
      <w:pPr>
        <w:jc w:val="center"/>
        <w:rPr>
          <w:color w:val="FF0000"/>
          <w:sz w:val="20"/>
          <w:szCs w:val="20"/>
        </w:rPr>
      </w:pPr>
      <w:r>
        <w:rPr>
          <w:sz w:val="28"/>
          <w:szCs w:val="28"/>
        </w:rPr>
        <w:t xml:space="preserve">Позачергове </w:t>
      </w:r>
      <w:r w:rsidRPr="00AE0325">
        <w:rPr>
          <w:sz w:val="28"/>
          <w:szCs w:val="28"/>
        </w:rPr>
        <w:t xml:space="preserve">пленарне  засідання </w:t>
      </w:r>
      <w:r w:rsidR="00680AA7">
        <w:rPr>
          <w:sz w:val="28"/>
          <w:szCs w:val="28"/>
        </w:rPr>
        <w:t>7</w:t>
      </w:r>
      <w:r w:rsidRPr="00AE0325">
        <w:rPr>
          <w:sz w:val="28"/>
          <w:szCs w:val="28"/>
        </w:rPr>
        <w:t>-сесії 7-демократичного скликання</w:t>
      </w:r>
    </w:p>
    <w:p w:rsidR="001D68B4" w:rsidRPr="001D68B4" w:rsidRDefault="001D68B4" w:rsidP="005A5076">
      <w:pPr>
        <w:jc w:val="center"/>
        <w:rPr>
          <w:b/>
          <w:sz w:val="20"/>
          <w:szCs w:val="20"/>
        </w:rPr>
      </w:pPr>
    </w:p>
    <w:p w:rsidR="005A5076" w:rsidRDefault="005A5076" w:rsidP="005A5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РІШЕННЯ </w:t>
      </w:r>
      <w:r w:rsidR="002C2511">
        <w:rPr>
          <w:b/>
          <w:sz w:val="28"/>
          <w:szCs w:val="28"/>
        </w:rPr>
        <w:t>№915</w:t>
      </w:r>
    </w:p>
    <w:p w:rsidR="005A5076" w:rsidRPr="00744973" w:rsidRDefault="005A5076" w:rsidP="005A5076">
      <w:pPr>
        <w:rPr>
          <w:rStyle w:val="apple-style-span"/>
          <w:rFonts w:eastAsia="Arial Unicode MS"/>
          <w:color w:val="000000"/>
          <w:sz w:val="20"/>
          <w:szCs w:val="20"/>
        </w:rPr>
      </w:pPr>
    </w:p>
    <w:p w:rsidR="002C2511" w:rsidRPr="005A5076" w:rsidRDefault="002C2511" w:rsidP="002C2511">
      <w:pPr>
        <w:rPr>
          <w:rStyle w:val="apple-style-span"/>
          <w:rFonts w:eastAsia="Arial Unicode MS"/>
          <w:color w:val="000000"/>
          <w:sz w:val="28"/>
          <w:szCs w:val="28"/>
          <w:u w:val="single"/>
        </w:rPr>
      </w:pPr>
      <w:r>
        <w:rPr>
          <w:rStyle w:val="apple-style-span"/>
          <w:rFonts w:eastAsia="Arial Unicode MS"/>
          <w:color w:val="000000"/>
          <w:sz w:val="28"/>
          <w:szCs w:val="28"/>
        </w:rPr>
        <w:t xml:space="preserve">від  </w:t>
      </w:r>
      <w:r w:rsidRPr="00641982">
        <w:rPr>
          <w:rStyle w:val="apple-style-span"/>
          <w:rFonts w:eastAsia="Arial Unicode MS"/>
          <w:color w:val="000000"/>
          <w:sz w:val="28"/>
          <w:szCs w:val="28"/>
          <w:u w:val="single"/>
        </w:rPr>
        <w:t>21 вересня 2018</w:t>
      </w:r>
      <w:r>
        <w:rPr>
          <w:rStyle w:val="apple-style-span"/>
          <w:rFonts w:eastAsia="Arial Unicode MS"/>
          <w:color w:val="000000"/>
          <w:sz w:val="28"/>
          <w:szCs w:val="28"/>
        </w:rPr>
        <w:t>р.</w:t>
      </w:r>
    </w:p>
    <w:p w:rsidR="005A5076" w:rsidRPr="00744973" w:rsidRDefault="005A5076" w:rsidP="005A5076">
      <w:pPr>
        <w:rPr>
          <w:rStyle w:val="apple-style-span"/>
          <w:sz w:val="20"/>
          <w:szCs w:val="20"/>
        </w:rPr>
      </w:pPr>
    </w:p>
    <w:p w:rsidR="00D4336E" w:rsidRDefault="00D4336E" w:rsidP="00224190">
      <w:pPr>
        <w:shd w:val="clear" w:color="auto" w:fill="FFFFFF"/>
        <w:tabs>
          <w:tab w:val="left" w:pos="5103"/>
        </w:tabs>
        <w:ind w:right="4819"/>
        <w:jc w:val="both"/>
        <w:rPr>
          <w:color w:val="000000"/>
          <w:spacing w:val="-7"/>
          <w:sz w:val="28"/>
          <w:szCs w:val="28"/>
        </w:rPr>
      </w:pPr>
      <w:r w:rsidRPr="00D4336E">
        <w:rPr>
          <w:color w:val="000000"/>
          <w:spacing w:val="-7"/>
          <w:sz w:val="28"/>
          <w:szCs w:val="28"/>
        </w:rPr>
        <w:t xml:space="preserve">Про </w:t>
      </w:r>
      <w:r w:rsidR="00931E61">
        <w:rPr>
          <w:color w:val="000000"/>
          <w:spacing w:val="-7"/>
          <w:sz w:val="28"/>
          <w:szCs w:val="28"/>
        </w:rPr>
        <w:t xml:space="preserve">затвердження розпорядження </w:t>
      </w:r>
      <w:r w:rsidR="008E6DF1">
        <w:rPr>
          <w:color w:val="000000"/>
          <w:spacing w:val="-7"/>
          <w:sz w:val="28"/>
          <w:szCs w:val="28"/>
        </w:rPr>
        <w:t xml:space="preserve">селищного голови </w:t>
      </w:r>
      <w:r w:rsidR="00931E61">
        <w:rPr>
          <w:color w:val="000000"/>
          <w:spacing w:val="-7"/>
          <w:sz w:val="28"/>
          <w:szCs w:val="28"/>
        </w:rPr>
        <w:t xml:space="preserve">від </w:t>
      </w:r>
      <w:r w:rsidR="00993393">
        <w:rPr>
          <w:color w:val="000000"/>
          <w:spacing w:val="-7"/>
          <w:sz w:val="28"/>
          <w:szCs w:val="28"/>
        </w:rPr>
        <w:t>17</w:t>
      </w:r>
      <w:r w:rsidR="00931E61">
        <w:rPr>
          <w:color w:val="000000"/>
          <w:spacing w:val="-7"/>
          <w:sz w:val="28"/>
          <w:szCs w:val="28"/>
        </w:rPr>
        <w:t>.0</w:t>
      </w:r>
      <w:r w:rsidR="006441D4">
        <w:rPr>
          <w:color w:val="000000"/>
          <w:spacing w:val="-7"/>
          <w:sz w:val="28"/>
          <w:szCs w:val="28"/>
        </w:rPr>
        <w:t>9</w:t>
      </w:r>
      <w:r w:rsidR="00931E61">
        <w:rPr>
          <w:color w:val="000000"/>
          <w:spacing w:val="-7"/>
          <w:sz w:val="28"/>
          <w:szCs w:val="28"/>
        </w:rPr>
        <w:t>.2018р. №</w:t>
      </w:r>
      <w:r w:rsidR="006441D4">
        <w:rPr>
          <w:color w:val="000000"/>
          <w:spacing w:val="-7"/>
          <w:sz w:val="28"/>
          <w:szCs w:val="28"/>
        </w:rPr>
        <w:t>6</w:t>
      </w:r>
      <w:r w:rsidR="00993393">
        <w:rPr>
          <w:color w:val="000000"/>
          <w:spacing w:val="-7"/>
          <w:sz w:val="28"/>
          <w:szCs w:val="28"/>
        </w:rPr>
        <w:t>8</w:t>
      </w:r>
      <w:r w:rsidR="00931E61">
        <w:rPr>
          <w:color w:val="000000"/>
          <w:spacing w:val="-7"/>
          <w:sz w:val="28"/>
          <w:szCs w:val="28"/>
        </w:rPr>
        <w:t>/ос «</w:t>
      </w:r>
      <w:r w:rsidR="00993393" w:rsidRPr="00BA505C">
        <w:rPr>
          <w:color w:val="000000"/>
          <w:sz w:val="28"/>
          <w:szCs w:val="28"/>
          <w:lang w:eastAsia="uk-UA"/>
        </w:rPr>
        <w:t>Про встановлення розміру</w:t>
      </w:r>
      <w:r w:rsidR="00993393">
        <w:rPr>
          <w:color w:val="000000"/>
          <w:sz w:val="28"/>
          <w:szCs w:val="28"/>
          <w:lang w:eastAsia="uk-UA"/>
        </w:rPr>
        <w:t xml:space="preserve"> к</w:t>
      </w:r>
      <w:r w:rsidR="00993393" w:rsidRPr="00BA505C">
        <w:rPr>
          <w:color w:val="000000"/>
          <w:sz w:val="28"/>
          <w:szCs w:val="28"/>
          <w:lang w:eastAsia="uk-UA"/>
        </w:rPr>
        <w:t xml:space="preserve">ошторисної заробітної плати, який враховується при визначенні вартості будівництва об’єктів, що споруджуються із залученням коштів селищного бюджету </w:t>
      </w:r>
      <w:proofErr w:type="spellStart"/>
      <w:r w:rsidR="00993393" w:rsidRPr="00BA505C">
        <w:rPr>
          <w:color w:val="000000"/>
          <w:sz w:val="28"/>
          <w:szCs w:val="28"/>
          <w:lang w:eastAsia="uk-UA"/>
        </w:rPr>
        <w:t>смт.Рудне</w:t>
      </w:r>
      <w:proofErr w:type="spellEnd"/>
      <w:r w:rsidR="00931E61">
        <w:rPr>
          <w:color w:val="000000"/>
          <w:spacing w:val="-7"/>
          <w:sz w:val="28"/>
          <w:szCs w:val="28"/>
        </w:rPr>
        <w:t>»</w:t>
      </w:r>
    </w:p>
    <w:p w:rsidR="00224190" w:rsidRPr="00D4336E" w:rsidRDefault="00224190" w:rsidP="001D68B4">
      <w:pPr>
        <w:shd w:val="clear" w:color="auto" w:fill="FFFFFF"/>
        <w:ind w:right="4819"/>
        <w:jc w:val="both"/>
        <w:rPr>
          <w:color w:val="000000"/>
          <w:spacing w:val="-7"/>
          <w:sz w:val="28"/>
          <w:szCs w:val="28"/>
        </w:rPr>
      </w:pPr>
    </w:p>
    <w:p w:rsidR="00D4336E" w:rsidRPr="001D68B4" w:rsidRDefault="00D4336E" w:rsidP="001D68B4">
      <w:pPr>
        <w:jc w:val="both"/>
        <w:rPr>
          <w:sz w:val="20"/>
          <w:szCs w:val="20"/>
        </w:rPr>
      </w:pPr>
    </w:p>
    <w:p w:rsidR="00224190" w:rsidRDefault="004379FF" w:rsidP="00224190">
      <w:pPr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>
        <w:rPr>
          <w:color w:val="000000"/>
          <w:sz w:val="28"/>
          <w:szCs w:val="28"/>
        </w:rPr>
        <w:t xml:space="preserve">      </w:t>
      </w:r>
      <w:r w:rsidR="00224190" w:rsidRPr="004B1F25">
        <w:rPr>
          <w:color w:val="000000"/>
          <w:sz w:val="28"/>
          <w:szCs w:val="28"/>
          <w:shd w:val="clear" w:color="auto" w:fill="FFFFFF"/>
          <w:lang w:eastAsia="uk-UA"/>
        </w:rPr>
        <w:t xml:space="preserve">Керуючись Законом України </w:t>
      </w:r>
      <w:proofErr w:type="spellStart"/>
      <w:r w:rsidR="00224190" w:rsidRPr="004B1F25">
        <w:rPr>
          <w:color w:val="000000"/>
          <w:sz w:val="28"/>
          <w:szCs w:val="28"/>
          <w:shd w:val="clear" w:color="auto" w:fill="FFFFFF"/>
          <w:lang w:eastAsia="uk-UA"/>
        </w:rPr>
        <w:t>“Про</w:t>
      </w:r>
      <w:proofErr w:type="spellEnd"/>
      <w:r w:rsidR="00224190" w:rsidRPr="004B1F25">
        <w:rPr>
          <w:color w:val="000000"/>
          <w:sz w:val="28"/>
          <w:szCs w:val="28"/>
          <w:shd w:val="clear" w:color="auto" w:fill="FFFFFF"/>
          <w:lang w:eastAsia="uk-UA"/>
        </w:rPr>
        <w:t xml:space="preserve"> місцеве самоврядування в </w:t>
      </w:r>
      <w:proofErr w:type="spellStart"/>
      <w:r w:rsidR="00224190" w:rsidRPr="004B1F25">
        <w:rPr>
          <w:color w:val="000000"/>
          <w:sz w:val="28"/>
          <w:szCs w:val="28"/>
          <w:shd w:val="clear" w:color="auto" w:fill="FFFFFF"/>
          <w:lang w:eastAsia="uk-UA"/>
        </w:rPr>
        <w:t>Україні“</w:t>
      </w:r>
      <w:proofErr w:type="spellEnd"/>
      <w:r w:rsidR="00224190" w:rsidRPr="004B1F25">
        <w:rPr>
          <w:color w:val="000000"/>
          <w:sz w:val="28"/>
          <w:szCs w:val="28"/>
          <w:shd w:val="clear" w:color="auto" w:fill="FFFFFF"/>
          <w:lang w:eastAsia="uk-UA"/>
        </w:rPr>
        <w:t xml:space="preserve">, наказом Міністерства регіонального розвитку, будівництва та житлово-комунального господарства України від 20.10.2016 № 281 </w:t>
      </w:r>
      <w:proofErr w:type="spellStart"/>
      <w:r w:rsidR="00224190" w:rsidRPr="004B1F25">
        <w:rPr>
          <w:color w:val="000000"/>
          <w:sz w:val="28"/>
          <w:szCs w:val="28"/>
          <w:shd w:val="clear" w:color="auto" w:fill="FFFFFF"/>
          <w:lang w:eastAsia="uk-UA"/>
        </w:rPr>
        <w:t>“Про</w:t>
      </w:r>
      <w:proofErr w:type="spellEnd"/>
      <w:r w:rsidR="00224190" w:rsidRPr="004B1F25">
        <w:rPr>
          <w:color w:val="000000"/>
          <w:sz w:val="28"/>
          <w:szCs w:val="28"/>
          <w:shd w:val="clear" w:color="auto" w:fill="FFFFFF"/>
          <w:lang w:eastAsia="uk-UA"/>
        </w:rPr>
        <w:t xml:space="preserve"> затвердження Порядку розрахунку розміру кошторисної заробітної плати</w:t>
      </w:r>
      <w:r w:rsidR="00224190">
        <w:rPr>
          <w:color w:val="000000"/>
          <w:sz w:val="28"/>
          <w:szCs w:val="28"/>
          <w:shd w:val="clear" w:color="auto" w:fill="FFFFFF"/>
          <w:lang w:eastAsia="uk-UA"/>
        </w:rPr>
        <w:t xml:space="preserve"> зі змінами внесеними  наказом № 196 від 27.07.2018</w:t>
      </w:r>
      <w:r w:rsidR="00224190" w:rsidRPr="004B1F25">
        <w:rPr>
          <w:color w:val="000000"/>
          <w:sz w:val="28"/>
          <w:szCs w:val="28"/>
          <w:shd w:val="clear" w:color="auto" w:fill="FFFFFF"/>
          <w:lang w:eastAsia="uk-UA"/>
        </w:rPr>
        <w:t xml:space="preserve">, який враховується при визначенні вартості будівництва </w:t>
      </w:r>
      <w:proofErr w:type="spellStart"/>
      <w:r w:rsidR="00224190" w:rsidRPr="004B1F25">
        <w:rPr>
          <w:color w:val="000000"/>
          <w:sz w:val="28"/>
          <w:szCs w:val="28"/>
          <w:shd w:val="clear" w:color="auto" w:fill="FFFFFF"/>
          <w:lang w:eastAsia="uk-UA"/>
        </w:rPr>
        <w:t>об’єктів“</w:t>
      </w:r>
      <w:proofErr w:type="spellEnd"/>
      <w:r w:rsidR="00224190" w:rsidRPr="004B1F25">
        <w:rPr>
          <w:color w:val="000000"/>
          <w:sz w:val="28"/>
          <w:szCs w:val="28"/>
          <w:shd w:val="clear" w:color="auto" w:fill="FFFFFF"/>
          <w:lang w:eastAsia="uk-UA"/>
        </w:rPr>
        <w:t>, з метою забезпечення єдиного підходу до проведення розрахунків кошторисної вартості будівництва об’єктів, створення умов для своєчасного проведення публічних закупівель</w:t>
      </w:r>
      <w:r w:rsidR="00224190">
        <w:rPr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bookmarkStart w:id="0" w:name="_GoBack"/>
      <w:bookmarkEnd w:id="0"/>
    </w:p>
    <w:p w:rsidR="00224190" w:rsidRPr="00224190" w:rsidRDefault="00224190" w:rsidP="00224190">
      <w:pPr>
        <w:pStyle w:val="a3"/>
        <w:numPr>
          <w:ilvl w:val="0"/>
          <w:numId w:val="4"/>
        </w:numPr>
        <w:shd w:val="clear" w:color="auto" w:fill="FFFFFF"/>
        <w:tabs>
          <w:tab w:val="left" w:pos="426"/>
        </w:tabs>
        <w:ind w:left="0" w:firstLine="360"/>
        <w:jc w:val="both"/>
        <w:rPr>
          <w:color w:val="000000"/>
          <w:spacing w:val="-7"/>
          <w:sz w:val="28"/>
          <w:szCs w:val="28"/>
        </w:rPr>
      </w:pPr>
      <w:r w:rsidRPr="00224190">
        <w:rPr>
          <w:color w:val="000000"/>
          <w:sz w:val="28"/>
          <w:szCs w:val="28"/>
          <w:shd w:val="clear" w:color="auto" w:fill="FFFFFF"/>
          <w:lang w:eastAsia="uk-UA"/>
        </w:rPr>
        <w:t xml:space="preserve">Затвердити </w:t>
      </w:r>
      <w:r w:rsidRPr="00224190">
        <w:rPr>
          <w:color w:val="000000"/>
          <w:spacing w:val="-7"/>
          <w:sz w:val="28"/>
          <w:szCs w:val="28"/>
        </w:rPr>
        <w:t>розпорядження селищного голови від 17.09.2018р. №68/ос «</w:t>
      </w:r>
      <w:r w:rsidRPr="00224190">
        <w:rPr>
          <w:color w:val="000000"/>
          <w:sz w:val="28"/>
          <w:szCs w:val="28"/>
          <w:lang w:eastAsia="uk-UA"/>
        </w:rPr>
        <w:t xml:space="preserve">Про встановлення розміру кошторисної заробітної плати, який враховується при визначенні вартості будівництва об’єктів, що споруджуються із залученням коштів селищного бюджету </w:t>
      </w:r>
      <w:proofErr w:type="spellStart"/>
      <w:r w:rsidRPr="00224190">
        <w:rPr>
          <w:color w:val="000000"/>
          <w:sz w:val="28"/>
          <w:szCs w:val="28"/>
          <w:lang w:eastAsia="uk-UA"/>
        </w:rPr>
        <w:t>смт.Рудне</w:t>
      </w:r>
      <w:proofErr w:type="spellEnd"/>
      <w:r w:rsidRPr="00224190">
        <w:rPr>
          <w:color w:val="000000"/>
          <w:spacing w:val="-7"/>
          <w:sz w:val="28"/>
          <w:szCs w:val="28"/>
        </w:rPr>
        <w:t>»</w:t>
      </w:r>
    </w:p>
    <w:p w:rsidR="00224190" w:rsidRDefault="00224190" w:rsidP="00224190">
      <w:pPr>
        <w:pStyle w:val="a3"/>
        <w:numPr>
          <w:ilvl w:val="0"/>
          <w:numId w:val="4"/>
        </w:numPr>
        <w:spacing w:after="160" w:line="259" w:lineRule="auto"/>
        <w:ind w:left="0" w:firstLine="360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Встановити кошторисну заробітну плату, яка враховується при визначенні вартості будівництва об’єктів, що споруджуються із залученням                 коштів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селищного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бюджету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смт</w:t>
      </w:r>
      <w:proofErr w:type="spellEnd"/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Рудне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у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розмірі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6</w:t>
      </w:r>
      <w:r w:rsidR="006E7272">
        <w:rPr>
          <w:color w:val="000000"/>
          <w:sz w:val="28"/>
          <w:szCs w:val="28"/>
          <w:shd w:val="clear" w:color="auto" w:fill="FFFFFF"/>
          <w:lang w:eastAsia="uk-UA"/>
        </w:rPr>
        <w:t>926,72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грн.</w:t>
      </w:r>
    </w:p>
    <w:p w:rsidR="00224190" w:rsidRDefault="00224190" w:rsidP="00224190">
      <w:pPr>
        <w:pStyle w:val="a3"/>
        <w:numPr>
          <w:ilvl w:val="0"/>
          <w:numId w:val="4"/>
        </w:numPr>
        <w:spacing w:after="160" w:line="259" w:lineRule="auto"/>
        <w:ind w:left="0" w:firstLine="360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Дане розпорядження затвердити на сесії </w:t>
      </w:r>
      <w:proofErr w:type="spellStart"/>
      <w:r>
        <w:rPr>
          <w:color w:val="000000"/>
          <w:sz w:val="28"/>
          <w:szCs w:val="28"/>
          <w:shd w:val="clear" w:color="auto" w:fill="FFFFFF"/>
          <w:lang w:eastAsia="uk-UA"/>
        </w:rPr>
        <w:t>Рудненської</w:t>
      </w:r>
      <w:proofErr w:type="spellEnd"/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селищної ради.</w:t>
      </w:r>
    </w:p>
    <w:p w:rsidR="00224190" w:rsidRPr="002916A6" w:rsidRDefault="00224190" w:rsidP="00224190">
      <w:pPr>
        <w:pStyle w:val="a3"/>
        <w:numPr>
          <w:ilvl w:val="0"/>
          <w:numId w:val="4"/>
        </w:numPr>
        <w:spacing w:after="160" w:line="259" w:lineRule="auto"/>
        <w:ind w:left="0" w:firstLine="360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Контроль за виконанням</w:t>
      </w: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 даного розпорядження покласти  </w:t>
      </w:r>
      <w:proofErr w:type="spellStart"/>
      <w:r>
        <w:rPr>
          <w:color w:val="000000"/>
          <w:sz w:val="28"/>
          <w:szCs w:val="28"/>
          <w:shd w:val="clear" w:color="auto" w:fill="FFFFFF"/>
          <w:lang w:eastAsia="uk-UA"/>
        </w:rPr>
        <w:t>в.о</w:t>
      </w:r>
      <w:proofErr w:type="spellEnd"/>
      <w:r>
        <w:rPr>
          <w:color w:val="000000"/>
          <w:sz w:val="28"/>
          <w:szCs w:val="28"/>
          <w:shd w:val="clear" w:color="auto" w:fill="FFFFFF"/>
          <w:lang w:eastAsia="uk-UA"/>
        </w:rPr>
        <w:t>. головного бухгалтера</w:t>
      </w:r>
      <w:r w:rsidRPr="002916A6">
        <w:rPr>
          <w:color w:val="000000"/>
          <w:sz w:val="28"/>
          <w:szCs w:val="28"/>
          <w:shd w:val="clear" w:color="auto" w:fill="FFFFFF"/>
          <w:lang w:eastAsia="uk-UA"/>
        </w:rPr>
        <w:t>.</w:t>
      </w:r>
    </w:p>
    <w:p w:rsidR="00167EB5" w:rsidRDefault="00167EB5" w:rsidP="00224190">
      <w:pPr>
        <w:jc w:val="both"/>
        <w:rPr>
          <w:sz w:val="28"/>
          <w:szCs w:val="28"/>
        </w:rPr>
      </w:pP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</w:t>
      </w:r>
      <w:proofErr w:type="gramStart"/>
      <w:r>
        <w:rPr>
          <w:sz w:val="28"/>
          <w:szCs w:val="28"/>
          <w:lang w:val="ru-RU"/>
        </w:rPr>
        <w:t xml:space="preserve">                                                               </w:t>
      </w:r>
      <w:r w:rsidR="005A5076">
        <w:rPr>
          <w:sz w:val="28"/>
          <w:szCs w:val="28"/>
          <w:lang w:val="ru-RU"/>
        </w:rPr>
        <w:t xml:space="preserve">           </w:t>
      </w:r>
      <w:r>
        <w:rPr>
          <w:sz w:val="28"/>
          <w:szCs w:val="28"/>
          <w:lang w:val="ru-RU"/>
        </w:rPr>
        <w:t xml:space="preserve">      </w:t>
      </w:r>
      <w:r w:rsidR="001D68B4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І.</w:t>
      </w:r>
      <w:proofErr w:type="gramEnd"/>
      <w:r>
        <w:rPr>
          <w:sz w:val="28"/>
          <w:szCs w:val="28"/>
          <w:lang w:val="ru-RU"/>
        </w:rPr>
        <w:t>Форманчук</w:t>
      </w:r>
      <w:proofErr w:type="spellEnd"/>
    </w:p>
    <w:p w:rsidR="004A2FCD" w:rsidRDefault="004A2FCD" w:rsidP="004A2FCD"/>
    <w:p w:rsidR="004A2FCD" w:rsidRPr="002443B0" w:rsidRDefault="004A2FCD" w:rsidP="004A2FCD"/>
    <w:sectPr w:rsidR="004A2FCD" w:rsidRPr="002443B0" w:rsidSect="006A53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60F1936"/>
    <w:multiLevelType w:val="hybridMultilevel"/>
    <w:tmpl w:val="9DFE94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740F6"/>
    <w:multiLevelType w:val="hybridMultilevel"/>
    <w:tmpl w:val="33F0FF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2FCD"/>
    <w:rsid w:val="0003308E"/>
    <w:rsid w:val="001431FE"/>
    <w:rsid w:val="00167EB5"/>
    <w:rsid w:val="001D4CA4"/>
    <w:rsid w:val="001D68B4"/>
    <w:rsid w:val="00224190"/>
    <w:rsid w:val="0024370F"/>
    <w:rsid w:val="002C2511"/>
    <w:rsid w:val="003E693D"/>
    <w:rsid w:val="004073EE"/>
    <w:rsid w:val="00416790"/>
    <w:rsid w:val="004379FF"/>
    <w:rsid w:val="00475798"/>
    <w:rsid w:val="004A2FCD"/>
    <w:rsid w:val="00534C1B"/>
    <w:rsid w:val="005A5076"/>
    <w:rsid w:val="005A7CE0"/>
    <w:rsid w:val="006441D4"/>
    <w:rsid w:val="00680AA7"/>
    <w:rsid w:val="006A5397"/>
    <w:rsid w:val="006E7272"/>
    <w:rsid w:val="006F58AD"/>
    <w:rsid w:val="008E6DF1"/>
    <w:rsid w:val="00931E61"/>
    <w:rsid w:val="00993393"/>
    <w:rsid w:val="00C006C5"/>
    <w:rsid w:val="00C06016"/>
    <w:rsid w:val="00CA31B3"/>
    <w:rsid w:val="00CD0891"/>
    <w:rsid w:val="00CF5CB0"/>
    <w:rsid w:val="00D4336E"/>
    <w:rsid w:val="00D75F80"/>
    <w:rsid w:val="00DD5A11"/>
    <w:rsid w:val="00FB0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36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336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style-span">
    <w:name w:val="apple-style-span"/>
    <w:basedOn w:val="a0"/>
    <w:rsid w:val="005A50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RePack by SPecialiST</cp:lastModifiedBy>
  <cp:revision>22</cp:revision>
  <cp:lastPrinted>2018-09-24T12:05:00Z</cp:lastPrinted>
  <dcterms:created xsi:type="dcterms:W3CDTF">2017-12-04T13:27:00Z</dcterms:created>
  <dcterms:modified xsi:type="dcterms:W3CDTF">2018-09-24T12:05:00Z</dcterms:modified>
</cp:coreProperties>
</file>