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49E" w:rsidRPr="00CC1620" w:rsidRDefault="00482AB1" w:rsidP="001E44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2824480</wp:posOffset>
            </wp:positionH>
            <wp:positionV relativeFrom="paragraph">
              <wp:posOffset>107950</wp:posOffset>
            </wp:positionV>
            <wp:extent cx="492125" cy="685800"/>
            <wp:effectExtent l="19050" t="0" r="3175" b="0"/>
            <wp:wrapNone/>
            <wp:docPr id="3" name="Рисунок 3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2AB1" w:rsidRDefault="00482AB1" w:rsidP="001E449E">
      <w:pPr>
        <w:pStyle w:val="1"/>
        <w:rPr>
          <w:b/>
          <w:bCs/>
          <w:szCs w:val="28"/>
        </w:rPr>
      </w:pPr>
    </w:p>
    <w:p w:rsidR="00482AB1" w:rsidRDefault="00482AB1" w:rsidP="001E449E">
      <w:pPr>
        <w:pStyle w:val="1"/>
        <w:rPr>
          <w:b/>
          <w:bCs/>
          <w:szCs w:val="28"/>
        </w:rPr>
      </w:pPr>
    </w:p>
    <w:p w:rsidR="001E449E" w:rsidRPr="00CC1620" w:rsidRDefault="001E449E" w:rsidP="001E449E">
      <w:pPr>
        <w:pStyle w:val="1"/>
        <w:rPr>
          <w:b/>
          <w:bCs/>
          <w:szCs w:val="28"/>
        </w:rPr>
      </w:pPr>
      <w:r w:rsidRPr="00CC1620">
        <w:rPr>
          <w:b/>
          <w:bCs/>
          <w:szCs w:val="28"/>
        </w:rPr>
        <w:t>УКРАЇНА</w:t>
      </w:r>
    </w:p>
    <w:p w:rsidR="001E449E" w:rsidRPr="00CC1620" w:rsidRDefault="001E449E" w:rsidP="001E449E">
      <w:pPr>
        <w:pStyle w:val="1"/>
        <w:rPr>
          <w:b/>
          <w:bCs/>
          <w:szCs w:val="28"/>
        </w:rPr>
      </w:pPr>
      <w:r w:rsidRPr="00CC1620">
        <w:rPr>
          <w:b/>
          <w:bCs/>
          <w:szCs w:val="28"/>
        </w:rPr>
        <w:t>РУДНЕНСЬКА СЕЛИЩНА РАДА</w:t>
      </w:r>
    </w:p>
    <w:p w:rsidR="001E449E" w:rsidRPr="00FD6AD4" w:rsidRDefault="00EB3B07" w:rsidP="001E449E">
      <w:pPr>
        <w:pStyle w:val="2"/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r w:rsidRPr="00EB3B07">
        <w:rPr>
          <w:rFonts w:ascii="Times New Roman" w:hAnsi="Times New Roman" w:cs="Times New Roman"/>
          <w:noProof/>
          <w:lang w:val="uk-UA" w:eastAsia="uk-UA"/>
        </w:rPr>
        <w:pict>
          <v:line id="Пряма сполучна лінія 4" o:spid="_x0000_s1026" style="position:absolute;left:0;text-align:left;z-index:251659264;visibility:visible;mso-wrap-distance-left:3.17497mm;mso-wrap-distance-top:-3e-5mm;mso-wrap-distance-right:3.17497mm;mso-wrap-distance-bottom:-3e-5mm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wSLPgIAAEQEAAAOAAAAZHJzL2Uyb0RvYy54bWysU82O0zAQviPxDpbvbZqSLm3UdIWalssC&#10;lXZ5ANd2GgvHtmy3aYWQQHvguLe98grcYeEVkjfCdn/UhQtC5OCMx+PP38x8M77cVhxsqDZMigzG&#10;3R4EVGBJmFhl8O3NvDOEwFgkCOJS0AzuqIGXk6dPxrVKaV+WkhOqgQMRJq1VBktrVRpFBpe0QqYr&#10;FRXusJC6QtZt9SoiGtUOveJRv9e7iGqpidISU2OcN98fwknALwqK7ZuiMNQCnkHHzYZVh3Xp12gy&#10;RulKI1UyfKCB/oFFhZhwj56gcmQRWGv2B1TFsJZGFraLZRXJomCYhhxcNnHvt2yuS6RoyMUVx6hT&#10;mcz/g8WvNwsNGMlgAoFAlWtR86X92N4135uvoP3U/Gx+NN/a2/Zz8+AczrxvHtr79g4kvna1MqmD&#10;mIqF9tnjrbhWVxK/M0DIaYnEioYcbnbKAcf+RvToit8Y5Rgs61eSuBi0tjIUclvoykO6EoFt6Nfu&#10;1C+6tQDvnfjojVB6vKK0sS+prIA3MsiZ8EVEKdpcGespoPQY4t1CzhnnQQhcgDqDo0F/EC4YyRnx&#10;hz7M6NVyyjXYIC+l8IV83Ml5mJZrQQJYSRGZHWyLGN/b7nEuPJ5LwtE5WHutvB/1RrPhbJh0kv7F&#10;rJP08rzzYj5NOhfz+Pkgf5ZPp3n8wVOLk7RkhFDh2R11Gyd/p4vDBO0Vd1LuqQzRY/RQL0f2+A+k&#10;Qxd94/YSWEqyW+hjd51UQ/BhrPwsnO+dfT78k18AAAD//wMAUEsDBBQABgAIAAAAIQDjSMF42wAA&#10;AAkBAAAPAAAAZHJzL2Rvd25yZXYueG1sTI/BTsMwEETvSPyDtUhcqtZpIlUoZFMhIDcuFBDXbbwk&#10;EfE6jd028PV11QMcd3Y086ZYT7ZXBx595wRhuUhAsdTOdNIgvL9V8ztQPpAY6p0wwg97WJfXVwXl&#10;xh3llQ+b0KgYIj4nhDaEIdfa1y1b8gs3sMTflxsthXiOjTYjHWO47XWaJCttqZPY0NLAjy3X35u9&#10;RfDVB++q31k9Sz6zxnG6e3p5JsTbm+nhHlTgKfyZ4Ywf0aGMTFu3F+NVjzBfpnFLQMiyFahouAjb&#10;i6DLQv9fUJ4AAAD//wMAUEsBAi0AFAAGAAgAAAAhALaDOJL+AAAA4QEAABMAAAAAAAAAAAAAAAAA&#10;AAAAAFtDb250ZW50X1R5cGVzXS54bWxQSwECLQAUAAYACAAAACEAOP0h/9YAAACUAQAACwAAAAAA&#10;AAAAAAAAAAAvAQAAX3JlbHMvLnJlbHNQSwECLQAUAAYACAAAACEAGn8Eiz4CAABEBAAADgAAAAAA&#10;AAAAAAAAAAAuAgAAZHJzL2Uyb0RvYy54bWxQSwECLQAUAAYACAAAACEA40jBeNsAAAAJAQAADwAA&#10;AAAAAAAAAAAAAACYBAAAZHJzL2Rvd25yZXYueG1sUEsFBgAAAAAEAAQA8wAAAKAFAAAAAA==&#10;"/>
        </w:pict>
      </w:r>
      <w:proofErr w:type="spellStart"/>
      <w:r w:rsidR="001E449E" w:rsidRPr="00FD6AD4">
        <w:rPr>
          <w:rFonts w:ascii="Times New Roman" w:hAnsi="Times New Roman" w:cs="Times New Roman"/>
          <w:bCs w:val="0"/>
          <w:i w:val="0"/>
        </w:rPr>
        <w:t>Залізничн</w:t>
      </w:r>
      <w:r w:rsidR="001E449E" w:rsidRPr="00FD6AD4">
        <w:rPr>
          <w:rFonts w:ascii="Times New Roman" w:hAnsi="Times New Roman" w:cs="Times New Roman"/>
          <w:bCs w:val="0"/>
          <w:i w:val="0"/>
          <w:lang w:val="uk-UA"/>
        </w:rPr>
        <w:t>ого</w:t>
      </w:r>
      <w:proofErr w:type="spellEnd"/>
      <w:r w:rsidR="001E449E" w:rsidRPr="00FD6AD4">
        <w:rPr>
          <w:rFonts w:ascii="Times New Roman" w:hAnsi="Times New Roman" w:cs="Times New Roman"/>
          <w:bCs w:val="0"/>
          <w:i w:val="0"/>
        </w:rPr>
        <w:t xml:space="preserve"> район</w:t>
      </w:r>
      <w:r w:rsidR="001E449E" w:rsidRPr="00FD6AD4">
        <w:rPr>
          <w:rFonts w:ascii="Times New Roman" w:hAnsi="Times New Roman" w:cs="Times New Roman"/>
          <w:bCs w:val="0"/>
          <w:i w:val="0"/>
          <w:lang w:val="uk-UA"/>
        </w:rPr>
        <w:t>у</w:t>
      </w:r>
      <w:r w:rsidR="001E449E" w:rsidRPr="00FD6AD4">
        <w:rPr>
          <w:rFonts w:ascii="Times New Roman" w:hAnsi="Times New Roman" w:cs="Times New Roman"/>
          <w:bCs w:val="0"/>
          <w:i w:val="0"/>
        </w:rPr>
        <w:t xml:space="preserve"> м</w:t>
      </w:r>
      <w:proofErr w:type="gramStart"/>
      <w:r w:rsidR="001E449E" w:rsidRPr="00FD6AD4">
        <w:rPr>
          <w:rFonts w:ascii="Times New Roman" w:hAnsi="Times New Roman" w:cs="Times New Roman"/>
          <w:bCs w:val="0"/>
          <w:i w:val="0"/>
        </w:rPr>
        <w:t>.Л</w:t>
      </w:r>
      <w:proofErr w:type="gramEnd"/>
      <w:r w:rsidR="001E449E" w:rsidRPr="00FD6AD4">
        <w:rPr>
          <w:rFonts w:ascii="Times New Roman" w:hAnsi="Times New Roman" w:cs="Times New Roman"/>
          <w:bCs w:val="0"/>
          <w:i w:val="0"/>
        </w:rPr>
        <w:t>ьвова</w:t>
      </w:r>
    </w:p>
    <w:p w:rsidR="00FD6AD4" w:rsidRPr="00FD6AD4" w:rsidRDefault="00FD6AD4" w:rsidP="00482A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D6AD4">
        <w:rPr>
          <w:rFonts w:ascii="Times New Roman" w:hAnsi="Times New Roman" w:cs="Times New Roman"/>
          <w:sz w:val="28"/>
          <w:szCs w:val="28"/>
        </w:rPr>
        <w:t>4-те пленарне засідання 6 сесії 7 демократичного скликання</w:t>
      </w:r>
    </w:p>
    <w:bookmarkEnd w:id="0"/>
    <w:p w:rsidR="00482AB1" w:rsidRDefault="00482AB1" w:rsidP="00482AB1">
      <w:pPr>
        <w:spacing w:after="0" w:line="240" w:lineRule="auto"/>
        <w:jc w:val="center"/>
        <w:rPr>
          <w:b/>
          <w:sz w:val="20"/>
          <w:szCs w:val="20"/>
        </w:rPr>
      </w:pPr>
    </w:p>
    <w:p w:rsidR="00482AB1" w:rsidRDefault="00482AB1" w:rsidP="00482A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AB1">
        <w:rPr>
          <w:rFonts w:ascii="Times New Roman" w:hAnsi="Times New Roman" w:cs="Times New Roman"/>
          <w:b/>
          <w:sz w:val="28"/>
          <w:szCs w:val="28"/>
        </w:rPr>
        <w:t>РІШЕННЯ №87</w:t>
      </w:r>
      <w:r w:rsidR="004A61F5">
        <w:rPr>
          <w:rFonts w:ascii="Times New Roman" w:hAnsi="Times New Roman" w:cs="Times New Roman"/>
          <w:b/>
          <w:sz w:val="28"/>
          <w:szCs w:val="28"/>
        </w:rPr>
        <w:t>5</w:t>
      </w:r>
      <w:r w:rsidRPr="00482A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82AB1" w:rsidRDefault="00482AB1" w:rsidP="00482AB1">
      <w:pPr>
        <w:spacing w:after="0" w:line="240" w:lineRule="auto"/>
        <w:rPr>
          <w:rStyle w:val="apple-style-span"/>
          <w:rFonts w:ascii="Times New Roman" w:eastAsia="Arial Unicode MS" w:hAnsi="Times New Roman" w:cs="Times New Roman"/>
          <w:color w:val="000000"/>
          <w:sz w:val="20"/>
          <w:szCs w:val="20"/>
        </w:rPr>
      </w:pPr>
    </w:p>
    <w:p w:rsidR="00482AB1" w:rsidRPr="00482AB1" w:rsidRDefault="00482AB1" w:rsidP="00482AB1">
      <w:pPr>
        <w:spacing w:after="0" w:line="240" w:lineRule="auto"/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482AB1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</w:rPr>
        <w:t xml:space="preserve">від  </w:t>
      </w:r>
      <w:r w:rsidRPr="00482AB1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  <w:t>13 липня 2018</w:t>
      </w:r>
      <w:r w:rsidRPr="00482AB1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</w:rPr>
        <w:t>р.</w:t>
      </w:r>
    </w:p>
    <w:p w:rsidR="001E449E" w:rsidRPr="00482AB1" w:rsidRDefault="001E449E" w:rsidP="00482A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771"/>
        <w:gridCol w:w="868"/>
      </w:tblGrid>
      <w:tr w:rsidR="001E449E" w:rsidRPr="009618AA" w:rsidTr="00F924DF">
        <w:trPr>
          <w:tblCellSpacing w:w="0" w:type="dxa"/>
        </w:trPr>
        <w:tc>
          <w:tcPr>
            <w:tcW w:w="4550" w:type="pct"/>
            <w:hideMark/>
          </w:tcPr>
          <w:p w:rsidR="001E449E" w:rsidRPr="009618AA" w:rsidRDefault="001E449E" w:rsidP="00482A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18AA">
              <w:rPr>
                <w:rFonts w:ascii="Times New Roman" w:hAnsi="Times New Roman" w:cs="Times New Roman"/>
                <w:sz w:val="28"/>
                <w:szCs w:val="28"/>
              </w:rPr>
              <w:t>Про внесення змін до селищного</w:t>
            </w:r>
          </w:p>
          <w:p w:rsidR="001E449E" w:rsidRPr="009618AA" w:rsidRDefault="001E449E" w:rsidP="00482A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18AA">
              <w:rPr>
                <w:rFonts w:ascii="Times New Roman" w:hAnsi="Times New Roman" w:cs="Times New Roman"/>
                <w:sz w:val="28"/>
                <w:szCs w:val="28"/>
              </w:rPr>
              <w:t>бюджету смт.</w:t>
            </w:r>
            <w:r w:rsidR="00E730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18AA">
              <w:rPr>
                <w:rFonts w:ascii="Times New Roman" w:hAnsi="Times New Roman" w:cs="Times New Roman"/>
                <w:sz w:val="28"/>
                <w:szCs w:val="28"/>
              </w:rPr>
              <w:t>Рудне на 201</w:t>
            </w:r>
            <w:r w:rsidR="00363A6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618AA">
              <w:rPr>
                <w:rFonts w:ascii="Times New Roman" w:hAnsi="Times New Roman" w:cs="Times New Roman"/>
                <w:sz w:val="28"/>
                <w:szCs w:val="28"/>
              </w:rPr>
              <w:t xml:space="preserve"> рік</w:t>
            </w:r>
          </w:p>
          <w:p w:rsidR="001E449E" w:rsidRPr="00482AB1" w:rsidRDefault="001E449E" w:rsidP="00482A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449E" w:rsidRDefault="001E449E" w:rsidP="00482A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18AA">
              <w:rPr>
                <w:rFonts w:ascii="Times New Roman" w:hAnsi="Times New Roman" w:cs="Times New Roman"/>
                <w:sz w:val="28"/>
                <w:szCs w:val="28"/>
              </w:rPr>
              <w:t xml:space="preserve">      Відповідно до Бюджетного кодексу України, Закону України  “Про Державний бюджет України на 201</w:t>
            </w:r>
            <w:r w:rsidR="006C131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618AA">
              <w:rPr>
                <w:rFonts w:ascii="Times New Roman" w:hAnsi="Times New Roman" w:cs="Times New Roman"/>
                <w:sz w:val="28"/>
                <w:szCs w:val="28"/>
              </w:rPr>
              <w:t xml:space="preserve"> рік”, Закону України “Про місцеве самоврядування в </w:t>
            </w:r>
            <w:proofErr w:type="spellStart"/>
            <w:r w:rsidRPr="009618AA">
              <w:rPr>
                <w:rFonts w:ascii="Times New Roman" w:hAnsi="Times New Roman" w:cs="Times New Roman"/>
                <w:sz w:val="28"/>
                <w:szCs w:val="28"/>
              </w:rPr>
              <w:t>Україні”</w:t>
            </w:r>
            <w:proofErr w:type="spellEnd"/>
            <w:r w:rsidRPr="009618A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C131B">
              <w:rPr>
                <w:rFonts w:ascii="Times New Roman" w:hAnsi="Times New Roman" w:cs="Times New Roman"/>
                <w:sz w:val="28"/>
                <w:szCs w:val="28"/>
              </w:rPr>
              <w:t xml:space="preserve">рішення сесії </w:t>
            </w:r>
            <w:proofErr w:type="spellStart"/>
            <w:r w:rsidR="006C131B">
              <w:rPr>
                <w:rFonts w:ascii="Times New Roman" w:hAnsi="Times New Roman" w:cs="Times New Roman"/>
                <w:sz w:val="28"/>
                <w:szCs w:val="28"/>
              </w:rPr>
              <w:t>Рудненської</w:t>
            </w:r>
            <w:proofErr w:type="spellEnd"/>
            <w:r w:rsidR="006C131B">
              <w:rPr>
                <w:rFonts w:ascii="Times New Roman" w:hAnsi="Times New Roman" w:cs="Times New Roman"/>
                <w:sz w:val="28"/>
                <w:szCs w:val="28"/>
              </w:rPr>
              <w:t xml:space="preserve"> селищної ради №652 від 20.12.2017 «Про селищний бюджет смт. Рудне на 2018 рік» </w:t>
            </w:r>
            <w:r w:rsidR="00363A60">
              <w:rPr>
                <w:rFonts w:ascii="Times New Roman" w:hAnsi="Times New Roman" w:cs="Times New Roman"/>
                <w:sz w:val="28"/>
                <w:szCs w:val="28"/>
              </w:rPr>
              <w:t xml:space="preserve">враховуючи висновки постійної бюджетно-фінансової комісії, </w:t>
            </w:r>
            <w:r w:rsidRPr="009618AA">
              <w:rPr>
                <w:rFonts w:ascii="Times New Roman" w:hAnsi="Times New Roman" w:cs="Times New Roman"/>
                <w:sz w:val="28"/>
                <w:szCs w:val="28"/>
              </w:rPr>
              <w:t xml:space="preserve">сесія </w:t>
            </w:r>
            <w:proofErr w:type="spellStart"/>
            <w:r w:rsidRPr="009618AA">
              <w:rPr>
                <w:rFonts w:ascii="Times New Roman" w:hAnsi="Times New Roman" w:cs="Times New Roman"/>
                <w:sz w:val="28"/>
                <w:szCs w:val="28"/>
              </w:rPr>
              <w:t>Рудненської</w:t>
            </w:r>
            <w:proofErr w:type="spellEnd"/>
            <w:r w:rsidRPr="009618AA">
              <w:rPr>
                <w:rFonts w:ascii="Times New Roman" w:hAnsi="Times New Roman" w:cs="Times New Roman"/>
                <w:sz w:val="28"/>
                <w:szCs w:val="28"/>
              </w:rPr>
              <w:t xml:space="preserve"> селищної ради   вирішила:   </w:t>
            </w:r>
          </w:p>
          <w:p w:rsidR="001E449E" w:rsidRPr="003E01C2" w:rsidRDefault="001E449E" w:rsidP="00482AB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01C2">
              <w:rPr>
                <w:rFonts w:ascii="Times New Roman" w:hAnsi="Times New Roman" w:cs="Times New Roman"/>
                <w:sz w:val="28"/>
                <w:szCs w:val="28"/>
              </w:rPr>
              <w:t>1.  Внести зміни до:</w:t>
            </w:r>
          </w:p>
          <w:p w:rsidR="001E449E" w:rsidRPr="00DE49FC" w:rsidRDefault="00FF0B2A" w:rsidP="00482AB1">
            <w:pPr>
              <w:tabs>
                <w:tab w:val="left" w:pos="0"/>
                <w:tab w:val="left" w:pos="567"/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49F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64E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E49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64E99" w:rsidRPr="00DE49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49FC">
              <w:rPr>
                <w:rFonts w:ascii="Times New Roman" w:hAnsi="Times New Roman" w:cs="Times New Roman"/>
                <w:sz w:val="28"/>
                <w:szCs w:val="28"/>
              </w:rPr>
              <w:t>Доходів</w:t>
            </w:r>
            <w:r w:rsidR="001E449E" w:rsidRPr="00DE49FC">
              <w:rPr>
                <w:rFonts w:ascii="Times New Roman" w:hAnsi="Times New Roman" w:cs="Times New Roman"/>
                <w:sz w:val="28"/>
                <w:szCs w:val="28"/>
              </w:rPr>
              <w:t xml:space="preserve"> селищного бюджету </w:t>
            </w:r>
            <w:proofErr w:type="spellStart"/>
            <w:r w:rsidR="00DE49FC">
              <w:rPr>
                <w:rFonts w:ascii="Times New Roman" w:hAnsi="Times New Roman" w:cs="Times New Roman"/>
                <w:sz w:val="28"/>
                <w:szCs w:val="28"/>
              </w:rPr>
              <w:t>смт.Рудне</w:t>
            </w:r>
            <w:proofErr w:type="spellEnd"/>
            <w:r w:rsidR="00DE49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449E" w:rsidRPr="00DE49FC">
              <w:rPr>
                <w:rFonts w:ascii="Times New Roman" w:hAnsi="Times New Roman" w:cs="Times New Roman"/>
                <w:sz w:val="28"/>
                <w:szCs w:val="28"/>
              </w:rPr>
              <w:t>на 201</w:t>
            </w:r>
            <w:r w:rsidR="00363A60" w:rsidRPr="00DE49F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E449E" w:rsidRPr="00DE49FC">
              <w:rPr>
                <w:rFonts w:ascii="Times New Roman" w:hAnsi="Times New Roman" w:cs="Times New Roman"/>
                <w:sz w:val="28"/>
                <w:szCs w:val="28"/>
              </w:rPr>
              <w:t xml:space="preserve"> рік </w:t>
            </w:r>
            <w:r w:rsidRPr="00DE49FC">
              <w:rPr>
                <w:rFonts w:ascii="Times New Roman" w:hAnsi="Times New Roman" w:cs="Times New Roman"/>
                <w:sz w:val="28"/>
                <w:szCs w:val="28"/>
              </w:rPr>
              <w:t xml:space="preserve">згідно з додатком </w:t>
            </w:r>
            <w:r w:rsidR="00264E99" w:rsidRPr="00DE49F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C0079" w:rsidRPr="00DE49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E449E" w:rsidRDefault="00264E99" w:rsidP="00482AB1">
            <w:pPr>
              <w:pStyle w:val="a3"/>
              <w:numPr>
                <w:ilvl w:val="1"/>
                <w:numId w:val="5"/>
              </w:numPr>
              <w:tabs>
                <w:tab w:val="left" w:pos="0"/>
                <w:tab w:val="left" w:pos="567"/>
              </w:tabs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 w:rsidRPr="00DE49FC">
              <w:rPr>
                <w:sz w:val="28"/>
                <w:szCs w:val="28"/>
                <w:lang w:val="uk-UA"/>
              </w:rPr>
              <w:t xml:space="preserve"> </w:t>
            </w:r>
            <w:r w:rsidR="00DE49FC">
              <w:rPr>
                <w:sz w:val="28"/>
                <w:szCs w:val="28"/>
                <w:lang w:val="uk-UA"/>
              </w:rPr>
              <w:t xml:space="preserve">Розподілу видатків </w:t>
            </w:r>
            <w:r w:rsidR="00FF0B2A" w:rsidRPr="00DE49FC">
              <w:rPr>
                <w:sz w:val="28"/>
                <w:szCs w:val="28"/>
                <w:lang w:val="uk-UA"/>
              </w:rPr>
              <w:t xml:space="preserve">селищного бюджету </w:t>
            </w:r>
            <w:proofErr w:type="spellStart"/>
            <w:r w:rsidR="001E449E" w:rsidRPr="00DE49FC">
              <w:rPr>
                <w:sz w:val="28"/>
                <w:szCs w:val="28"/>
                <w:lang w:val="uk-UA"/>
              </w:rPr>
              <w:t>смт</w:t>
            </w:r>
            <w:proofErr w:type="spellEnd"/>
            <w:r w:rsidR="001E449E" w:rsidRPr="00DE49FC">
              <w:rPr>
                <w:sz w:val="28"/>
                <w:szCs w:val="28"/>
                <w:lang w:val="uk-UA"/>
              </w:rPr>
              <w:t>.</w:t>
            </w:r>
            <w:r w:rsidR="00E73039" w:rsidRPr="00DE49FC">
              <w:rPr>
                <w:sz w:val="28"/>
                <w:szCs w:val="28"/>
                <w:lang w:val="uk-UA"/>
              </w:rPr>
              <w:t xml:space="preserve"> </w:t>
            </w:r>
            <w:r w:rsidR="001E449E" w:rsidRPr="00DE49FC">
              <w:rPr>
                <w:sz w:val="28"/>
                <w:szCs w:val="28"/>
                <w:lang w:val="uk-UA"/>
              </w:rPr>
              <w:t xml:space="preserve">Рудне згідно з додатком </w:t>
            </w:r>
            <w:r w:rsidRPr="00DE49FC">
              <w:rPr>
                <w:sz w:val="28"/>
                <w:szCs w:val="28"/>
                <w:lang w:val="uk-UA"/>
              </w:rPr>
              <w:t>2</w:t>
            </w:r>
            <w:r w:rsidR="001E449E" w:rsidRPr="00DE49FC">
              <w:rPr>
                <w:sz w:val="28"/>
                <w:szCs w:val="28"/>
                <w:lang w:val="uk-UA"/>
              </w:rPr>
              <w:t>.</w:t>
            </w:r>
          </w:p>
          <w:p w:rsidR="003D0E80" w:rsidRPr="00DE49FC" w:rsidRDefault="003D0E80" w:rsidP="00482AB1">
            <w:pPr>
              <w:pStyle w:val="a3"/>
              <w:numPr>
                <w:ilvl w:val="1"/>
                <w:numId w:val="5"/>
              </w:numPr>
              <w:tabs>
                <w:tab w:val="left" w:pos="0"/>
                <w:tab w:val="left" w:pos="567"/>
              </w:tabs>
              <w:ind w:left="0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 переліку об</w:t>
            </w:r>
            <w:r w:rsidRPr="003D0E80">
              <w:rPr>
                <w:sz w:val="28"/>
                <w:szCs w:val="28"/>
                <w:lang w:val="uk-UA"/>
              </w:rPr>
              <w:t>’</w:t>
            </w:r>
            <w:r>
              <w:rPr>
                <w:sz w:val="28"/>
                <w:szCs w:val="28"/>
                <w:lang w:val="uk-UA"/>
              </w:rPr>
              <w:t>єктів</w:t>
            </w:r>
            <w:r w:rsidR="00590E16">
              <w:rPr>
                <w:sz w:val="28"/>
                <w:szCs w:val="28"/>
                <w:lang w:val="uk-UA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видатк</w:t>
            </w:r>
            <w:r w:rsidR="00590E16">
              <w:rPr>
                <w:sz w:val="28"/>
                <w:szCs w:val="28"/>
                <w:lang w:val="uk-UA"/>
              </w:rPr>
              <w:t>и</w:t>
            </w:r>
            <w:r>
              <w:rPr>
                <w:sz w:val="28"/>
                <w:szCs w:val="28"/>
                <w:lang w:val="uk-UA"/>
              </w:rPr>
              <w:t xml:space="preserve"> на які </w:t>
            </w:r>
            <w:r w:rsidR="00590E16">
              <w:rPr>
                <w:sz w:val="28"/>
                <w:szCs w:val="28"/>
                <w:lang w:val="uk-UA"/>
              </w:rPr>
              <w:t xml:space="preserve"> у 2018р. </w:t>
            </w:r>
            <w:r>
              <w:rPr>
                <w:sz w:val="28"/>
                <w:szCs w:val="28"/>
                <w:lang w:val="uk-UA"/>
              </w:rPr>
              <w:t xml:space="preserve">будуть проводитися за рахунок коштів бюджету розвитку селищного бюджету </w:t>
            </w:r>
            <w:proofErr w:type="spellStart"/>
            <w:r>
              <w:rPr>
                <w:sz w:val="28"/>
                <w:szCs w:val="28"/>
                <w:lang w:val="uk-UA"/>
              </w:rPr>
              <w:t>смт.Рудне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згідно з додат</w:t>
            </w:r>
            <w:r w:rsidR="00590E16">
              <w:rPr>
                <w:sz w:val="28"/>
                <w:szCs w:val="28"/>
                <w:lang w:val="uk-UA"/>
              </w:rPr>
              <w:t>ком</w:t>
            </w:r>
            <w:r>
              <w:rPr>
                <w:sz w:val="28"/>
                <w:szCs w:val="28"/>
                <w:lang w:val="uk-UA"/>
              </w:rPr>
              <w:t xml:space="preserve"> 3. </w:t>
            </w:r>
          </w:p>
          <w:p w:rsidR="001E449E" w:rsidRPr="00A744C8" w:rsidRDefault="00264E99" w:rsidP="00482AB1">
            <w:pPr>
              <w:pStyle w:val="a3"/>
              <w:tabs>
                <w:tab w:val="left" w:pos="0"/>
              </w:tabs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  <w:r w:rsidR="001B7062">
              <w:rPr>
                <w:sz w:val="28"/>
                <w:szCs w:val="28"/>
                <w:lang w:val="uk-UA"/>
              </w:rPr>
              <w:t xml:space="preserve">  </w:t>
            </w:r>
            <w:r w:rsidR="003D0E80">
              <w:rPr>
                <w:sz w:val="28"/>
                <w:szCs w:val="28"/>
                <w:lang w:val="uk-UA"/>
              </w:rPr>
              <w:t xml:space="preserve">Додатки 1, </w:t>
            </w:r>
            <w:r>
              <w:rPr>
                <w:sz w:val="28"/>
                <w:szCs w:val="28"/>
                <w:lang w:val="uk-UA"/>
              </w:rPr>
              <w:t>2</w:t>
            </w:r>
            <w:r w:rsidR="003D0E80">
              <w:rPr>
                <w:sz w:val="28"/>
                <w:szCs w:val="28"/>
                <w:lang w:val="uk-UA"/>
              </w:rPr>
              <w:t>, 3</w:t>
            </w:r>
            <w:r w:rsidR="001E449E" w:rsidRPr="00A744C8">
              <w:rPr>
                <w:sz w:val="28"/>
                <w:szCs w:val="28"/>
                <w:lang w:val="uk-UA"/>
              </w:rPr>
              <w:t xml:space="preserve"> до цього рішення є його невід’ємною частиною.</w:t>
            </w:r>
          </w:p>
          <w:p w:rsidR="001E449E" w:rsidRPr="009618AA" w:rsidRDefault="00264E99" w:rsidP="00482AB1">
            <w:pPr>
              <w:pStyle w:val="a3"/>
              <w:tabs>
                <w:tab w:val="left" w:pos="0"/>
                <w:tab w:val="left" w:pos="709"/>
              </w:tabs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w:r w:rsidR="001E449E">
              <w:rPr>
                <w:sz w:val="28"/>
                <w:szCs w:val="28"/>
                <w:lang w:val="uk-UA"/>
              </w:rPr>
              <w:t xml:space="preserve">. </w:t>
            </w:r>
            <w:r w:rsidR="001E449E" w:rsidRPr="009618AA">
              <w:rPr>
                <w:sz w:val="28"/>
                <w:szCs w:val="28"/>
                <w:lang w:val="uk-UA"/>
              </w:rPr>
              <w:t>Контроль за виконанням даного рішення покласти на постійну бюджетну комісію.</w:t>
            </w:r>
          </w:p>
          <w:p w:rsidR="001E449E" w:rsidRDefault="001E449E" w:rsidP="00482A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AB1" w:rsidRDefault="00482AB1" w:rsidP="00482A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AB1" w:rsidRPr="009618AA" w:rsidRDefault="00482AB1" w:rsidP="00482A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Pr="009618AA" w:rsidRDefault="001E449E" w:rsidP="00482AB1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 w:rsidRPr="009618AA">
              <w:rPr>
                <w:sz w:val="28"/>
                <w:szCs w:val="28"/>
                <w:lang w:val="uk-UA"/>
              </w:rPr>
              <w:t xml:space="preserve">Селищний голова                                                                   </w:t>
            </w:r>
            <w:r w:rsidR="00482AB1">
              <w:rPr>
                <w:sz w:val="28"/>
                <w:szCs w:val="28"/>
                <w:lang w:val="uk-UA"/>
              </w:rPr>
              <w:t xml:space="preserve">    </w:t>
            </w:r>
            <w:r w:rsidRPr="009618AA">
              <w:rPr>
                <w:sz w:val="28"/>
                <w:szCs w:val="28"/>
                <w:lang w:val="uk-UA"/>
              </w:rPr>
              <w:t xml:space="preserve"> І.</w:t>
            </w:r>
            <w:r w:rsidR="00DE49FC" w:rsidRPr="009618AA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618AA">
              <w:rPr>
                <w:sz w:val="28"/>
                <w:szCs w:val="28"/>
                <w:lang w:val="uk-UA"/>
              </w:rPr>
              <w:t>Форманчук</w:t>
            </w:r>
            <w:proofErr w:type="spellEnd"/>
          </w:p>
          <w:p w:rsidR="001E449E" w:rsidRDefault="001E449E" w:rsidP="00482A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1D0A" w:rsidRDefault="00DC1D0A" w:rsidP="00482A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4E99" w:rsidRDefault="00264E99" w:rsidP="00482A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4E99" w:rsidRDefault="00264E99" w:rsidP="00482A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4E99" w:rsidRDefault="00264E99" w:rsidP="00482A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49E" w:rsidRPr="009618AA" w:rsidRDefault="001E449E" w:rsidP="00482AB1">
            <w:pPr>
              <w:tabs>
                <w:tab w:val="left" w:pos="6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" w:type="pct"/>
            <w:hideMark/>
          </w:tcPr>
          <w:p w:rsidR="001E449E" w:rsidRDefault="001E449E" w:rsidP="00482AB1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64E99" w:rsidRDefault="00264E99" w:rsidP="00482AB1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64E99" w:rsidRDefault="00264E99" w:rsidP="00482AB1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1E449E" w:rsidRPr="00264E99" w:rsidRDefault="001E449E" w:rsidP="00482AB1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</w:tbl>
    <w:p w:rsidR="00550A86" w:rsidRDefault="00550A86" w:rsidP="00550A86"/>
    <w:sectPr w:rsidR="00550A86" w:rsidSect="00471F49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D71BD"/>
    <w:multiLevelType w:val="multilevel"/>
    <w:tmpl w:val="F33A7EE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8221FEA"/>
    <w:multiLevelType w:val="multilevel"/>
    <w:tmpl w:val="F65246C0"/>
    <w:lvl w:ilvl="0">
      <w:start w:val="2"/>
      <w:numFmt w:val="decimal"/>
      <w:lvlText w:val="%1."/>
      <w:lvlJc w:val="left"/>
      <w:pPr>
        <w:ind w:left="450" w:hanging="45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auto"/>
      </w:rPr>
    </w:lvl>
  </w:abstractNum>
  <w:abstractNum w:abstractNumId="2">
    <w:nsid w:val="3ED12A46"/>
    <w:multiLevelType w:val="multilevel"/>
    <w:tmpl w:val="E9C0093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>
    <w:nsid w:val="40E254B8"/>
    <w:multiLevelType w:val="multilevel"/>
    <w:tmpl w:val="BD4C7C4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4E2100A1"/>
    <w:multiLevelType w:val="multilevel"/>
    <w:tmpl w:val="86D0639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num w:numId="1">
    <w:abstractNumId w:val="2"/>
  </w:num>
  <w:num w:numId="2">
    <w:abstractNumId w:val="4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5864"/>
    <w:rsid w:val="000A13F1"/>
    <w:rsid w:val="001B7062"/>
    <w:rsid w:val="001E449E"/>
    <w:rsid w:val="002355F2"/>
    <w:rsid w:val="00253AAA"/>
    <w:rsid w:val="00264E99"/>
    <w:rsid w:val="00363A60"/>
    <w:rsid w:val="003D0E80"/>
    <w:rsid w:val="00471F49"/>
    <w:rsid w:val="00482AB1"/>
    <w:rsid w:val="004A61F5"/>
    <w:rsid w:val="00550A86"/>
    <w:rsid w:val="00575788"/>
    <w:rsid w:val="00590E16"/>
    <w:rsid w:val="006C131B"/>
    <w:rsid w:val="007C0079"/>
    <w:rsid w:val="007D7EA2"/>
    <w:rsid w:val="00825BD2"/>
    <w:rsid w:val="008C5C77"/>
    <w:rsid w:val="00951C37"/>
    <w:rsid w:val="00A14D19"/>
    <w:rsid w:val="00A37962"/>
    <w:rsid w:val="00B103C2"/>
    <w:rsid w:val="00BE39BE"/>
    <w:rsid w:val="00C044EB"/>
    <w:rsid w:val="00C3095D"/>
    <w:rsid w:val="00DC1D0A"/>
    <w:rsid w:val="00DE49FC"/>
    <w:rsid w:val="00E73039"/>
    <w:rsid w:val="00EB3B07"/>
    <w:rsid w:val="00EB5864"/>
    <w:rsid w:val="00FD6AD4"/>
    <w:rsid w:val="00FF0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49E"/>
    <w:pPr>
      <w:spacing w:after="200" w:line="276" w:lineRule="auto"/>
    </w:pPr>
    <w:rPr>
      <w:rFonts w:eastAsiaTheme="minorEastAsia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1E449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1E449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E449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E449E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1E44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951C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1C37"/>
    <w:rPr>
      <w:rFonts w:ascii="Segoe UI" w:eastAsiaTheme="minorEastAsia" w:hAnsi="Segoe UI" w:cs="Segoe UI"/>
      <w:sz w:val="18"/>
      <w:szCs w:val="18"/>
      <w:lang w:eastAsia="uk-UA"/>
    </w:rPr>
  </w:style>
  <w:style w:type="character" w:customStyle="1" w:styleId="apple-style-span">
    <w:name w:val="apple-style-span"/>
    <w:basedOn w:val="a0"/>
    <w:rsid w:val="00482A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3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29</cp:revision>
  <cp:lastPrinted>2018-07-16T12:50:00Z</cp:lastPrinted>
  <dcterms:created xsi:type="dcterms:W3CDTF">2017-03-30T13:16:00Z</dcterms:created>
  <dcterms:modified xsi:type="dcterms:W3CDTF">2018-07-18T08:27:00Z</dcterms:modified>
</cp:coreProperties>
</file>