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34A" w:rsidRDefault="003C334A" w:rsidP="003C334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3C334A" w:rsidRDefault="003C334A" w:rsidP="003C334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C334A">
        <w:rPr>
          <w:rFonts w:ascii="Times New Roman" w:hAnsi="Times New Roman" w:cs="Times New Roman"/>
          <w:b/>
          <w:bCs/>
          <w:sz w:val="28"/>
          <w:szCs w:val="28"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column">
              <wp:posOffset>2805430</wp:posOffset>
            </wp:positionH>
            <wp:positionV relativeFrom="paragraph">
              <wp:posOffset>-515620</wp:posOffset>
            </wp:positionV>
            <wp:extent cx="492125" cy="685800"/>
            <wp:effectExtent l="19050" t="0" r="3175" b="0"/>
            <wp:wrapNone/>
            <wp:docPr id="5" name="Рисунок 3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C334A" w:rsidRPr="007D39A5" w:rsidRDefault="003C334A" w:rsidP="003C334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D39A5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3C334A" w:rsidRPr="007D39A5" w:rsidRDefault="003C334A" w:rsidP="003C334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D39A5">
        <w:rPr>
          <w:rFonts w:ascii="Times New Roman" w:hAnsi="Times New Roman" w:cs="Times New Roman"/>
          <w:b/>
          <w:bCs/>
          <w:sz w:val="28"/>
          <w:szCs w:val="28"/>
        </w:rPr>
        <w:t>РУДНЕНСЬКА СЕЛИЩНА РАДА</w:t>
      </w:r>
    </w:p>
    <w:p w:rsidR="003C334A" w:rsidRPr="007D39A5" w:rsidRDefault="003C334A" w:rsidP="003C334A">
      <w:pPr>
        <w:keepNext/>
        <w:spacing w:after="0" w:line="240" w:lineRule="auto"/>
        <w:jc w:val="center"/>
        <w:outlineLvl w:val="1"/>
        <w:rPr>
          <w:rFonts w:ascii="Times New Roman" w:hAnsi="Times New Roman" w:cs="Times New Roman"/>
          <w:b/>
          <w:iCs/>
          <w:sz w:val="28"/>
          <w:szCs w:val="28"/>
        </w:rPr>
      </w:pPr>
      <w:r w:rsidRPr="00881D54">
        <w:rPr>
          <w:rFonts w:ascii="Times New Roman" w:hAnsi="Times New Roman" w:cs="Times New Roman"/>
          <w:sz w:val="28"/>
          <w:szCs w:val="28"/>
          <w:lang w:eastAsia="ru-RU"/>
        </w:rPr>
        <w:pict>
          <v:line id="Прямая соединительная линия 2" o:spid="_x0000_s1027" style="position:absolute;left:0;text-align:left;z-index:251660288;visibility:visibl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"/>
        </w:pict>
      </w:r>
      <w:r w:rsidRPr="007D39A5">
        <w:rPr>
          <w:rFonts w:ascii="Times New Roman" w:hAnsi="Times New Roman" w:cs="Times New Roman"/>
          <w:b/>
          <w:iCs/>
          <w:sz w:val="28"/>
          <w:szCs w:val="28"/>
        </w:rPr>
        <w:t xml:space="preserve">Залізничного району </w:t>
      </w:r>
      <w:proofErr w:type="spellStart"/>
      <w:r w:rsidRPr="007D39A5">
        <w:rPr>
          <w:rFonts w:ascii="Times New Roman" w:hAnsi="Times New Roman" w:cs="Times New Roman"/>
          <w:b/>
          <w:iCs/>
          <w:sz w:val="28"/>
          <w:szCs w:val="28"/>
        </w:rPr>
        <w:t>м.Львова</w:t>
      </w:r>
      <w:proofErr w:type="spellEnd"/>
    </w:p>
    <w:p w:rsidR="003C334A" w:rsidRPr="007D39A5" w:rsidRDefault="003C334A" w:rsidP="003C334A">
      <w:pPr>
        <w:spacing w:after="0" w:line="240" w:lineRule="auto"/>
        <w:jc w:val="center"/>
        <w:rPr>
          <w:rFonts w:ascii="Times New Roman" w:hAnsi="Times New Roman" w:cs="Times New Roman"/>
          <w:color w:val="FFFFFF"/>
          <w:sz w:val="28"/>
          <w:szCs w:val="28"/>
        </w:rPr>
      </w:pPr>
      <w:r w:rsidRPr="007D39A5">
        <w:rPr>
          <w:rFonts w:ascii="Times New Roman" w:hAnsi="Times New Roman" w:cs="Times New Roman"/>
          <w:sz w:val="28"/>
          <w:szCs w:val="28"/>
        </w:rPr>
        <w:t>1-пленарне  засідання 5-сесії 7-демократичного скликання</w:t>
      </w:r>
    </w:p>
    <w:p w:rsidR="003C334A" w:rsidRPr="007D39A5" w:rsidRDefault="003C334A" w:rsidP="003C33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334A" w:rsidRPr="007D39A5" w:rsidRDefault="003C334A" w:rsidP="003C33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РІШЕННЯ №584</w:t>
      </w:r>
    </w:p>
    <w:p w:rsidR="003C334A" w:rsidRPr="007D39A5" w:rsidRDefault="003C334A" w:rsidP="003C33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C334A" w:rsidRDefault="003C334A" w:rsidP="003C334A">
      <w:pPr>
        <w:spacing w:after="0" w:line="240" w:lineRule="auto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Pr="007D39A5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від</w:t>
      </w:r>
      <w:r w:rsidRPr="007D39A5">
        <w:rPr>
          <w:rStyle w:val="apple-style-span"/>
          <w:rFonts w:ascii="Times New Roman" w:hAnsi="Times New Roman" w:cs="Times New Roman"/>
          <w:color w:val="000000"/>
          <w:sz w:val="28"/>
          <w:szCs w:val="28"/>
          <w:u w:val="single"/>
        </w:rPr>
        <w:t xml:space="preserve">  13   жовтня     </w:t>
      </w:r>
      <w:r w:rsidRPr="007D39A5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2017р.</w:t>
      </w:r>
    </w:p>
    <w:p w:rsidR="003C334A" w:rsidRDefault="003C334A"/>
    <w:tbl>
      <w:tblPr>
        <w:tblW w:w="5451" w:type="pct"/>
        <w:tblCellSpacing w:w="0" w:type="dxa"/>
        <w:tblInd w:w="284" w:type="dxa"/>
        <w:tblCellMar>
          <w:left w:w="0" w:type="dxa"/>
          <w:right w:w="0" w:type="dxa"/>
        </w:tblCellMar>
        <w:tblLook w:val="04A0"/>
      </w:tblPr>
      <w:tblGrid>
        <w:gridCol w:w="9640"/>
        <w:gridCol w:w="868"/>
      </w:tblGrid>
      <w:tr w:rsidR="003E05B7" w:rsidTr="003C334A">
        <w:trPr>
          <w:tblCellSpacing w:w="0" w:type="dxa"/>
        </w:trPr>
        <w:tc>
          <w:tcPr>
            <w:tcW w:w="4587" w:type="pct"/>
          </w:tcPr>
          <w:p w:rsidR="003E05B7" w:rsidRDefault="003E05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 внесення змін до селищного</w:t>
            </w:r>
          </w:p>
          <w:p w:rsidR="003E05B7" w:rsidRDefault="003E05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бюджету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смт.Рудне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на 201</w:t>
            </w:r>
            <w:r w:rsidRPr="003C334A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рік</w:t>
            </w:r>
          </w:p>
          <w:p w:rsidR="003E05B7" w:rsidRDefault="003E05B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 w:rsidP="007879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Відповідно до Бюджетного кодексу України, Закону України  “Про Державний бюджет України на 201</w:t>
            </w:r>
            <w:r w:rsidRPr="003C334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рік”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, Закону України “Про місц</w:t>
            </w:r>
            <w:r w:rsidR="0001629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еве самоврядування в Україні” та на виконання рішення </w:t>
            </w:r>
            <w:proofErr w:type="spellStart"/>
            <w:r w:rsidR="0001629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Рудненської</w:t>
            </w:r>
            <w:proofErr w:type="spellEnd"/>
            <w:r w:rsidR="0001629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селищної ради №579 від 12.09.2017 “Про перерозподіл коштів спеціального фонду селищного бюджету </w:t>
            </w:r>
            <w:proofErr w:type="spellStart"/>
            <w:r w:rsidR="0001629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смт.Рудне</w:t>
            </w:r>
            <w:proofErr w:type="spellEnd"/>
            <w:r w:rsidR="0001629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на 2017 рік, виділених на капітальний ремонт доріг в смт. Рудне (з вул. Шевченка на вул. В. Великого (від вул. </w:t>
            </w:r>
            <w:proofErr w:type="spellStart"/>
            <w:r w:rsidR="0001629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Огінка</w:t>
            </w:r>
            <w:proofErr w:type="spellEnd"/>
            <w:r w:rsidR="0001629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до вул. Грушевського)) ”, </w:t>
            </w:r>
            <w:r w:rsidR="0078797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враховуючи висновки постійної бюджетно-фінансової комісії,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сесія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Рудненської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селищної ради   вирішила:   </w:t>
            </w:r>
          </w:p>
          <w:p w:rsidR="003E05B7" w:rsidRDefault="003E05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     Внести зміни до:</w:t>
            </w:r>
          </w:p>
          <w:p w:rsidR="00C37C8A" w:rsidRDefault="003E05B7">
            <w:pPr>
              <w:pStyle w:val="a3"/>
              <w:spacing w:line="256" w:lineRule="auto"/>
              <w:ind w:left="0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sz w:val="28"/>
                <w:szCs w:val="28"/>
              </w:rPr>
              <w:t xml:space="preserve">1.1. 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="00395F73">
              <w:rPr>
                <w:sz w:val="28"/>
                <w:szCs w:val="28"/>
                <w:lang w:val="uk-UA"/>
              </w:rPr>
              <w:t xml:space="preserve"> </w:t>
            </w:r>
            <w:r w:rsidR="004A03D5">
              <w:rPr>
                <w:sz w:val="28"/>
                <w:szCs w:val="28"/>
                <w:lang w:val="uk-UA"/>
              </w:rPr>
              <w:t>Доходів селищного бюджету</w:t>
            </w:r>
            <w:r w:rsidR="00787970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="00787970">
              <w:rPr>
                <w:sz w:val="28"/>
                <w:szCs w:val="28"/>
                <w:lang w:val="uk-UA"/>
              </w:rPr>
              <w:t>смт.Рудне</w:t>
            </w:r>
            <w:proofErr w:type="spellEnd"/>
            <w:r w:rsidR="004A03D5">
              <w:rPr>
                <w:sz w:val="28"/>
                <w:szCs w:val="28"/>
                <w:lang w:val="uk-UA"/>
              </w:rPr>
              <w:t xml:space="preserve"> на </w:t>
            </w:r>
            <w:r w:rsidR="00787970">
              <w:rPr>
                <w:sz w:val="28"/>
                <w:szCs w:val="28"/>
                <w:lang w:val="uk-UA"/>
              </w:rPr>
              <w:t xml:space="preserve">2017 рік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згідно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з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додатком</w:t>
            </w:r>
            <w:proofErr w:type="spellEnd"/>
            <w:r w:rsidR="00C37C8A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3C334A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1.</w:t>
            </w:r>
          </w:p>
          <w:p w:rsidR="00C37C8A" w:rsidRDefault="00C37C8A" w:rsidP="00C37C8A">
            <w:pPr>
              <w:pStyle w:val="a3"/>
              <w:spacing w:line="254" w:lineRule="auto"/>
              <w:ind w:left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1.2.   Фінансування селищного бюджету </w:t>
            </w:r>
            <w:r>
              <w:rPr>
                <w:sz w:val="28"/>
                <w:szCs w:val="28"/>
                <w:lang w:eastAsia="en-US"/>
              </w:rPr>
              <w:t xml:space="preserve">на 2017 </w:t>
            </w:r>
            <w:proofErr w:type="spellStart"/>
            <w:r>
              <w:rPr>
                <w:sz w:val="28"/>
                <w:szCs w:val="28"/>
                <w:lang w:eastAsia="en-US"/>
              </w:rPr>
              <w:t>рік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en-US"/>
              </w:rPr>
              <w:t>згідно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en-US"/>
              </w:rPr>
              <w:t>з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en-US"/>
              </w:rPr>
              <w:t>додатком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2</w:t>
            </w:r>
            <w:r>
              <w:rPr>
                <w:sz w:val="28"/>
                <w:szCs w:val="28"/>
                <w:lang w:val="uk-UA" w:eastAsia="en-US"/>
              </w:rPr>
              <w:t>.</w:t>
            </w:r>
          </w:p>
          <w:p w:rsidR="003E05B7" w:rsidRDefault="003E05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3C334A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  <w:r w:rsidR="00115D4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  <w:r w:rsidRPr="003C334A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395F7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Розподілу видатків селищного бюджету на 2017 рік згідно з додатком </w:t>
            </w:r>
            <w:r w:rsidR="0001629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3.</w:t>
            </w:r>
          </w:p>
          <w:p w:rsidR="003E05B7" w:rsidRDefault="00016294" w:rsidP="00016294">
            <w:pPr>
              <w:pStyle w:val="a3"/>
              <w:numPr>
                <w:ilvl w:val="1"/>
                <w:numId w:val="4"/>
              </w:numPr>
              <w:tabs>
                <w:tab w:val="left" w:pos="567"/>
              </w:tabs>
              <w:spacing w:line="256" w:lineRule="auto"/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="003E05B7" w:rsidRPr="00007EEA">
              <w:rPr>
                <w:sz w:val="28"/>
                <w:szCs w:val="28"/>
              </w:rPr>
              <w:t>Переліку</w:t>
            </w:r>
            <w:proofErr w:type="spellEnd"/>
            <w:r w:rsidR="003E05B7" w:rsidRPr="00007EEA">
              <w:rPr>
                <w:sz w:val="28"/>
                <w:szCs w:val="28"/>
              </w:rPr>
              <w:t xml:space="preserve"> </w:t>
            </w:r>
            <w:proofErr w:type="spellStart"/>
            <w:r w:rsidR="003E05B7" w:rsidRPr="00007EEA">
              <w:rPr>
                <w:sz w:val="28"/>
                <w:szCs w:val="28"/>
              </w:rPr>
              <w:t>об’єктів</w:t>
            </w:r>
            <w:proofErr w:type="spellEnd"/>
            <w:r w:rsidR="003E05B7" w:rsidRPr="00007EEA">
              <w:rPr>
                <w:sz w:val="28"/>
                <w:szCs w:val="28"/>
              </w:rPr>
              <w:t xml:space="preserve">, </w:t>
            </w:r>
            <w:proofErr w:type="spellStart"/>
            <w:r w:rsidR="003E05B7" w:rsidRPr="00007EEA">
              <w:rPr>
                <w:sz w:val="28"/>
                <w:szCs w:val="28"/>
              </w:rPr>
              <w:t>видатки</w:t>
            </w:r>
            <w:proofErr w:type="spellEnd"/>
            <w:r w:rsidR="003E05B7" w:rsidRPr="00007EEA">
              <w:rPr>
                <w:sz w:val="28"/>
                <w:szCs w:val="28"/>
              </w:rPr>
              <w:t xml:space="preserve"> на </w:t>
            </w:r>
            <w:proofErr w:type="spellStart"/>
            <w:r w:rsidR="003E05B7" w:rsidRPr="00007EEA">
              <w:rPr>
                <w:sz w:val="28"/>
                <w:szCs w:val="28"/>
              </w:rPr>
              <w:t>які</w:t>
            </w:r>
            <w:proofErr w:type="spellEnd"/>
            <w:r w:rsidR="003E05B7" w:rsidRPr="00007EEA">
              <w:rPr>
                <w:sz w:val="28"/>
                <w:szCs w:val="28"/>
              </w:rPr>
              <w:t xml:space="preserve"> у 201</w:t>
            </w:r>
            <w:r w:rsidR="003E05B7" w:rsidRPr="00007EEA">
              <w:rPr>
                <w:sz w:val="28"/>
                <w:szCs w:val="28"/>
                <w:lang w:val="uk-UA"/>
              </w:rPr>
              <w:t>7</w:t>
            </w:r>
            <w:r w:rsidR="003E05B7" w:rsidRPr="00007EEA">
              <w:rPr>
                <w:sz w:val="28"/>
                <w:szCs w:val="28"/>
              </w:rPr>
              <w:t xml:space="preserve"> </w:t>
            </w:r>
            <w:proofErr w:type="spellStart"/>
            <w:r w:rsidR="003E05B7" w:rsidRPr="00007EEA">
              <w:rPr>
                <w:sz w:val="28"/>
                <w:szCs w:val="28"/>
              </w:rPr>
              <w:t>році</w:t>
            </w:r>
            <w:proofErr w:type="spellEnd"/>
            <w:r w:rsidR="003E05B7" w:rsidRPr="00007EEA">
              <w:rPr>
                <w:sz w:val="28"/>
                <w:szCs w:val="28"/>
              </w:rPr>
              <w:t xml:space="preserve"> </w:t>
            </w:r>
            <w:proofErr w:type="spellStart"/>
            <w:r w:rsidR="003E05B7" w:rsidRPr="00007EEA">
              <w:rPr>
                <w:sz w:val="28"/>
                <w:szCs w:val="28"/>
              </w:rPr>
              <w:t>будуть</w:t>
            </w:r>
            <w:proofErr w:type="spellEnd"/>
            <w:r w:rsidR="003E05B7" w:rsidRPr="00007EEA">
              <w:rPr>
                <w:sz w:val="28"/>
                <w:szCs w:val="28"/>
              </w:rPr>
              <w:t xml:space="preserve"> </w:t>
            </w:r>
            <w:proofErr w:type="spellStart"/>
            <w:r w:rsidR="003E05B7" w:rsidRPr="00007EEA">
              <w:rPr>
                <w:sz w:val="28"/>
                <w:szCs w:val="28"/>
              </w:rPr>
              <w:t>проводитись</w:t>
            </w:r>
            <w:proofErr w:type="spellEnd"/>
            <w:r w:rsidR="003E05B7" w:rsidRPr="00007EEA">
              <w:rPr>
                <w:sz w:val="28"/>
                <w:szCs w:val="28"/>
              </w:rPr>
              <w:t xml:space="preserve"> за </w:t>
            </w:r>
            <w:proofErr w:type="spellStart"/>
            <w:r w:rsidR="003E05B7" w:rsidRPr="00007EEA">
              <w:rPr>
                <w:sz w:val="28"/>
                <w:szCs w:val="28"/>
              </w:rPr>
              <w:t>рахунок</w:t>
            </w:r>
            <w:proofErr w:type="spellEnd"/>
            <w:r w:rsidR="003E05B7" w:rsidRPr="00007EEA">
              <w:rPr>
                <w:sz w:val="28"/>
                <w:szCs w:val="28"/>
              </w:rPr>
              <w:t xml:space="preserve"> </w:t>
            </w:r>
            <w:proofErr w:type="spellStart"/>
            <w:r w:rsidR="003E05B7" w:rsidRPr="00007EEA">
              <w:rPr>
                <w:sz w:val="28"/>
                <w:szCs w:val="28"/>
              </w:rPr>
              <w:t>коштів</w:t>
            </w:r>
            <w:proofErr w:type="spellEnd"/>
            <w:r w:rsidR="003E05B7" w:rsidRPr="00007EEA">
              <w:rPr>
                <w:sz w:val="28"/>
                <w:szCs w:val="28"/>
              </w:rPr>
              <w:t xml:space="preserve"> бюджету </w:t>
            </w:r>
            <w:proofErr w:type="spellStart"/>
            <w:r w:rsidR="003E05B7" w:rsidRPr="00007EEA">
              <w:rPr>
                <w:sz w:val="28"/>
                <w:szCs w:val="28"/>
              </w:rPr>
              <w:t>розвитку</w:t>
            </w:r>
            <w:proofErr w:type="spellEnd"/>
            <w:r w:rsidR="003E05B7" w:rsidRPr="00007EEA">
              <w:rPr>
                <w:sz w:val="28"/>
                <w:szCs w:val="28"/>
              </w:rPr>
              <w:t xml:space="preserve"> </w:t>
            </w:r>
            <w:r w:rsidR="003E05B7" w:rsidRPr="00007EEA">
              <w:rPr>
                <w:sz w:val="28"/>
                <w:szCs w:val="28"/>
                <w:lang w:val="uk-UA"/>
              </w:rPr>
              <w:t xml:space="preserve">селищного бюджету </w:t>
            </w:r>
            <w:proofErr w:type="spellStart"/>
            <w:r w:rsidR="003E05B7" w:rsidRPr="00007EEA">
              <w:rPr>
                <w:sz w:val="28"/>
                <w:szCs w:val="28"/>
              </w:rPr>
              <w:t>смт.Рудне</w:t>
            </w:r>
            <w:proofErr w:type="spellEnd"/>
            <w:r w:rsidR="00787970" w:rsidRPr="00007EEA">
              <w:rPr>
                <w:sz w:val="28"/>
                <w:szCs w:val="28"/>
                <w:lang w:val="uk-UA"/>
              </w:rPr>
              <w:t>,</w:t>
            </w:r>
            <w:r w:rsidR="003E05B7" w:rsidRPr="00007EEA">
              <w:rPr>
                <w:sz w:val="28"/>
                <w:szCs w:val="28"/>
              </w:rPr>
              <w:t xml:space="preserve"> </w:t>
            </w:r>
            <w:proofErr w:type="spellStart"/>
            <w:r w:rsidR="003E05B7" w:rsidRPr="00007EEA">
              <w:rPr>
                <w:sz w:val="28"/>
                <w:szCs w:val="28"/>
              </w:rPr>
              <w:t>згідно</w:t>
            </w:r>
            <w:proofErr w:type="spellEnd"/>
            <w:r w:rsidR="003E05B7" w:rsidRPr="00007EEA">
              <w:rPr>
                <w:sz w:val="28"/>
                <w:szCs w:val="28"/>
              </w:rPr>
              <w:t xml:space="preserve"> </w:t>
            </w:r>
            <w:proofErr w:type="spellStart"/>
            <w:r w:rsidR="003E05B7" w:rsidRPr="00007EEA">
              <w:rPr>
                <w:sz w:val="28"/>
                <w:szCs w:val="28"/>
              </w:rPr>
              <w:t>з</w:t>
            </w:r>
            <w:proofErr w:type="spellEnd"/>
            <w:r w:rsidR="003E05B7" w:rsidRPr="00007EEA">
              <w:rPr>
                <w:sz w:val="28"/>
                <w:szCs w:val="28"/>
              </w:rPr>
              <w:t xml:space="preserve"> </w:t>
            </w:r>
            <w:proofErr w:type="spellStart"/>
            <w:r w:rsidR="003E05B7" w:rsidRPr="00007EEA">
              <w:rPr>
                <w:sz w:val="28"/>
                <w:szCs w:val="28"/>
              </w:rPr>
              <w:t>додатком</w:t>
            </w:r>
            <w:proofErr w:type="spellEnd"/>
            <w:r w:rsidR="003E05B7" w:rsidRPr="00007EE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4</w:t>
            </w:r>
            <w:r w:rsidR="003E05B7" w:rsidRPr="00007EEA">
              <w:rPr>
                <w:sz w:val="28"/>
                <w:szCs w:val="28"/>
              </w:rPr>
              <w:t>.</w:t>
            </w:r>
          </w:p>
          <w:p w:rsidR="007F5A69" w:rsidRPr="007F5A69" w:rsidRDefault="00C32AFC" w:rsidP="007F5A69">
            <w:pPr>
              <w:pStyle w:val="a3"/>
              <w:numPr>
                <w:ilvl w:val="0"/>
                <w:numId w:val="3"/>
              </w:numPr>
              <w:spacing w:after="150" w:line="315" w:lineRule="atLeast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   </w:t>
            </w:r>
            <w:bookmarkStart w:id="0" w:name="_GoBack"/>
            <w:bookmarkEnd w:id="0"/>
            <w:r w:rsidR="003C334A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="007F5A69" w:rsidRPr="007F5A69">
              <w:rPr>
                <w:sz w:val="28"/>
                <w:szCs w:val="28"/>
              </w:rPr>
              <w:t>Затвердити</w:t>
            </w:r>
            <w:proofErr w:type="spellEnd"/>
            <w:r w:rsidR="007F5A69" w:rsidRPr="007F5A69">
              <w:rPr>
                <w:sz w:val="28"/>
                <w:szCs w:val="28"/>
              </w:rPr>
              <w:t>:</w:t>
            </w:r>
          </w:p>
          <w:p w:rsidR="007F5A69" w:rsidRDefault="007F5A69" w:rsidP="007F5A69">
            <w:pPr>
              <w:pStyle w:val="a3"/>
              <w:numPr>
                <w:ilvl w:val="1"/>
                <w:numId w:val="3"/>
              </w:numPr>
              <w:tabs>
                <w:tab w:val="left" w:pos="0"/>
              </w:tabs>
              <w:spacing w:after="150" w:line="315" w:lineRule="atLeast"/>
              <w:ind w:left="0" w:firstLine="0"/>
              <w:jc w:val="both"/>
              <w:rPr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bCs/>
                <w:color w:val="000000"/>
                <w:sz w:val="28"/>
                <w:szCs w:val="28"/>
              </w:rPr>
              <w:t>Програму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r w:rsidR="00C32AFC">
              <w:rPr>
                <w:sz w:val="28"/>
                <w:szCs w:val="28"/>
                <w:lang w:eastAsia="en-US"/>
              </w:rPr>
              <w:t>“</w:t>
            </w:r>
            <w:r>
              <w:rPr>
                <w:bCs/>
                <w:color w:val="000000"/>
                <w:sz w:val="28"/>
                <w:szCs w:val="28"/>
              </w:rPr>
              <w:t xml:space="preserve">Про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здійснення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внесків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  <w:lang w:val="uk-UA"/>
              </w:rPr>
              <w:t xml:space="preserve">до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статутн</w:t>
            </w:r>
            <w:r>
              <w:rPr>
                <w:bCs/>
                <w:color w:val="000000"/>
                <w:sz w:val="28"/>
                <w:szCs w:val="28"/>
                <w:lang w:val="uk-UA"/>
              </w:rPr>
              <w:t>ого</w:t>
            </w:r>
            <w:proofErr w:type="spellEnd"/>
            <w:r>
              <w:rPr>
                <w:bCs/>
                <w:color w:val="000000"/>
                <w:sz w:val="28"/>
                <w:szCs w:val="28"/>
                <w:lang w:val="uk-UA"/>
              </w:rPr>
              <w:t xml:space="preserve"> капіталу</w:t>
            </w:r>
            <w:r>
              <w:rPr>
                <w:bCs/>
                <w:color w:val="000000"/>
                <w:sz w:val="28"/>
                <w:szCs w:val="28"/>
              </w:rPr>
              <w:t xml:space="preserve"> КП ЖКС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смт</w:t>
            </w:r>
            <w:proofErr w:type="gramStart"/>
            <w:r>
              <w:rPr>
                <w:bCs/>
                <w:color w:val="000000"/>
                <w:sz w:val="28"/>
                <w:szCs w:val="28"/>
              </w:rPr>
              <w:t>.Р</w:t>
            </w:r>
            <w:proofErr w:type="gramEnd"/>
            <w:r>
              <w:rPr>
                <w:bCs/>
                <w:color w:val="000000"/>
                <w:sz w:val="28"/>
                <w:szCs w:val="28"/>
              </w:rPr>
              <w:t>удно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на 201</w:t>
            </w:r>
            <w:r>
              <w:rPr>
                <w:bCs/>
                <w:color w:val="000000"/>
                <w:sz w:val="28"/>
                <w:szCs w:val="28"/>
                <w:lang w:val="uk-UA"/>
              </w:rPr>
              <w:t>7</w:t>
            </w:r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рік</w:t>
            </w:r>
            <w:proofErr w:type="spellEnd"/>
            <w:r w:rsidR="00C32AFC">
              <w:rPr>
                <w:sz w:val="28"/>
                <w:szCs w:val="28"/>
                <w:lang w:eastAsia="en-US"/>
              </w:rPr>
              <w:t xml:space="preserve"> ”</w:t>
            </w:r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згідно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з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додатком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 xml:space="preserve"> №</w:t>
            </w:r>
            <w:r w:rsidR="00016294">
              <w:rPr>
                <w:bCs/>
                <w:color w:val="000000"/>
                <w:sz w:val="28"/>
                <w:szCs w:val="28"/>
                <w:lang w:val="uk-UA"/>
              </w:rPr>
              <w:t>5</w:t>
            </w:r>
            <w:r>
              <w:rPr>
                <w:bCs/>
                <w:color w:val="000000"/>
                <w:sz w:val="28"/>
                <w:szCs w:val="28"/>
              </w:rPr>
              <w:t>.</w:t>
            </w:r>
          </w:p>
          <w:p w:rsidR="007F5A69" w:rsidRPr="007F5A69" w:rsidRDefault="007F5A69" w:rsidP="007F5A69">
            <w:pPr>
              <w:pStyle w:val="a3"/>
              <w:numPr>
                <w:ilvl w:val="1"/>
                <w:numId w:val="3"/>
              </w:numPr>
              <w:ind w:left="0" w:firstLine="0"/>
              <w:jc w:val="both"/>
              <w:rPr>
                <w:color w:val="000000"/>
                <w:sz w:val="28"/>
                <w:szCs w:val="28"/>
              </w:rPr>
            </w:pPr>
            <w:proofErr w:type="spellStart"/>
            <w:r w:rsidRPr="007F5A69">
              <w:rPr>
                <w:color w:val="000000"/>
                <w:sz w:val="28"/>
                <w:szCs w:val="28"/>
              </w:rPr>
              <w:t>Селищному</w:t>
            </w:r>
            <w:proofErr w:type="spellEnd"/>
            <w:r w:rsidRPr="007F5A6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F5A69">
              <w:rPr>
                <w:color w:val="000000"/>
                <w:sz w:val="28"/>
                <w:szCs w:val="28"/>
              </w:rPr>
              <w:t>голові</w:t>
            </w:r>
            <w:proofErr w:type="spellEnd"/>
            <w:r w:rsidRPr="007F5A6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F5A69">
              <w:rPr>
                <w:color w:val="000000"/>
                <w:sz w:val="28"/>
                <w:szCs w:val="28"/>
              </w:rPr>
              <w:t>укласти</w:t>
            </w:r>
            <w:proofErr w:type="spellEnd"/>
            <w:r w:rsidRPr="007F5A6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F5A69">
              <w:rPr>
                <w:color w:val="000000"/>
                <w:sz w:val="28"/>
                <w:szCs w:val="28"/>
              </w:rPr>
              <w:t>з</w:t>
            </w:r>
            <w:proofErr w:type="spellEnd"/>
            <w:r w:rsidRPr="007F5A69">
              <w:rPr>
                <w:color w:val="000000"/>
                <w:sz w:val="28"/>
                <w:szCs w:val="28"/>
              </w:rPr>
              <w:t xml:space="preserve"> начальником КП ЖКС </w:t>
            </w:r>
            <w:proofErr w:type="spellStart"/>
            <w:r w:rsidRPr="007F5A69">
              <w:rPr>
                <w:color w:val="000000"/>
                <w:sz w:val="28"/>
                <w:szCs w:val="28"/>
              </w:rPr>
              <w:t>смт.Рудне</w:t>
            </w:r>
            <w:proofErr w:type="spellEnd"/>
            <w:r w:rsidRPr="007F5A6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F5A69">
              <w:rPr>
                <w:color w:val="000000"/>
                <w:sz w:val="28"/>
                <w:szCs w:val="28"/>
              </w:rPr>
              <w:t>договір</w:t>
            </w:r>
            <w:proofErr w:type="spellEnd"/>
            <w:r w:rsidRPr="007F5A69">
              <w:rPr>
                <w:color w:val="000000"/>
                <w:sz w:val="28"/>
                <w:szCs w:val="28"/>
              </w:rPr>
              <w:t xml:space="preserve"> про </w:t>
            </w:r>
            <w:proofErr w:type="spellStart"/>
            <w:r w:rsidRPr="007F5A69">
              <w:rPr>
                <w:color w:val="000000"/>
                <w:sz w:val="28"/>
                <w:szCs w:val="28"/>
              </w:rPr>
              <w:t>здійснення</w:t>
            </w:r>
            <w:proofErr w:type="spellEnd"/>
            <w:r w:rsidRPr="007F5A6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F5A69">
              <w:rPr>
                <w:color w:val="000000"/>
                <w:sz w:val="28"/>
                <w:szCs w:val="28"/>
              </w:rPr>
              <w:t>внесків</w:t>
            </w:r>
            <w:proofErr w:type="spellEnd"/>
            <w:r w:rsidRPr="007F5A6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F5A69">
              <w:rPr>
                <w:color w:val="000000"/>
                <w:sz w:val="28"/>
                <w:szCs w:val="28"/>
              </w:rPr>
              <w:t>Рудненської</w:t>
            </w:r>
            <w:proofErr w:type="spellEnd"/>
            <w:r w:rsidRPr="007F5A6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F5A69">
              <w:rPr>
                <w:color w:val="000000"/>
                <w:sz w:val="28"/>
                <w:szCs w:val="28"/>
              </w:rPr>
              <w:t>селищної</w:t>
            </w:r>
            <w:proofErr w:type="spellEnd"/>
            <w:r w:rsidRPr="007F5A69">
              <w:rPr>
                <w:color w:val="000000"/>
                <w:sz w:val="28"/>
                <w:szCs w:val="28"/>
              </w:rPr>
              <w:t xml:space="preserve"> ради в </w:t>
            </w:r>
            <w:proofErr w:type="spellStart"/>
            <w:r w:rsidRPr="007F5A69">
              <w:rPr>
                <w:color w:val="000000"/>
                <w:sz w:val="28"/>
                <w:szCs w:val="28"/>
              </w:rPr>
              <w:t>статутний</w:t>
            </w:r>
            <w:proofErr w:type="spellEnd"/>
            <w:r w:rsidRPr="007F5A69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  <w:lang w:val="uk-UA"/>
              </w:rPr>
              <w:t>капітал</w:t>
            </w:r>
            <w:r w:rsidRPr="007F5A69">
              <w:rPr>
                <w:color w:val="000000"/>
                <w:sz w:val="28"/>
                <w:szCs w:val="28"/>
              </w:rPr>
              <w:t xml:space="preserve"> КП ЖКС </w:t>
            </w:r>
            <w:proofErr w:type="spellStart"/>
            <w:r w:rsidRPr="007F5A69">
              <w:rPr>
                <w:color w:val="000000"/>
                <w:sz w:val="28"/>
                <w:szCs w:val="28"/>
              </w:rPr>
              <w:t>смт.Рудне</w:t>
            </w:r>
            <w:proofErr w:type="spellEnd"/>
            <w:r w:rsidRPr="007F5A6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F5A69">
              <w:rPr>
                <w:color w:val="000000"/>
                <w:sz w:val="28"/>
                <w:szCs w:val="28"/>
              </w:rPr>
              <w:t>відповідно</w:t>
            </w:r>
            <w:proofErr w:type="spellEnd"/>
            <w:r w:rsidRPr="007F5A69">
              <w:rPr>
                <w:color w:val="000000"/>
                <w:sz w:val="28"/>
                <w:szCs w:val="28"/>
              </w:rPr>
              <w:t xml:space="preserve"> до </w:t>
            </w:r>
            <w:proofErr w:type="spellStart"/>
            <w:r w:rsidRPr="007F5A69">
              <w:rPr>
                <w:color w:val="000000"/>
                <w:sz w:val="28"/>
                <w:szCs w:val="28"/>
              </w:rPr>
              <w:t>вимог</w:t>
            </w:r>
            <w:proofErr w:type="spellEnd"/>
            <w:r w:rsidRPr="007F5A6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F5A69">
              <w:rPr>
                <w:color w:val="000000"/>
                <w:sz w:val="28"/>
                <w:szCs w:val="28"/>
              </w:rPr>
              <w:t>законодавства</w:t>
            </w:r>
            <w:proofErr w:type="spellEnd"/>
            <w:r w:rsidRPr="007F5A6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F5A69">
              <w:rPr>
                <w:color w:val="000000"/>
                <w:sz w:val="28"/>
                <w:szCs w:val="28"/>
              </w:rPr>
              <w:t>щодо</w:t>
            </w:r>
            <w:proofErr w:type="spellEnd"/>
            <w:r w:rsidRPr="007F5A6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F5A69">
              <w:rPr>
                <w:color w:val="000000"/>
                <w:sz w:val="28"/>
                <w:szCs w:val="28"/>
              </w:rPr>
              <w:t>цільового</w:t>
            </w:r>
            <w:proofErr w:type="spellEnd"/>
            <w:r w:rsidRPr="007F5A6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F5A69">
              <w:rPr>
                <w:color w:val="000000"/>
                <w:sz w:val="28"/>
                <w:szCs w:val="28"/>
              </w:rPr>
              <w:t>використання</w:t>
            </w:r>
            <w:proofErr w:type="spellEnd"/>
            <w:r w:rsidRPr="007F5A6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F5A69">
              <w:rPr>
                <w:color w:val="000000"/>
                <w:sz w:val="28"/>
                <w:szCs w:val="28"/>
              </w:rPr>
              <w:t>коштів</w:t>
            </w:r>
            <w:proofErr w:type="spellEnd"/>
            <w:r w:rsidRPr="007F5A69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7F5A69">
              <w:rPr>
                <w:color w:val="000000"/>
                <w:sz w:val="28"/>
                <w:szCs w:val="28"/>
              </w:rPr>
              <w:t>отриманих</w:t>
            </w:r>
            <w:proofErr w:type="spellEnd"/>
            <w:r w:rsidRPr="007F5A69">
              <w:rPr>
                <w:color w:val="000000"/>
                <w:sz w:val="28"/>
                <w:szCs w:val="28"/>
              </w:rPr>
              <w:t xml:space="preserve"> як </w:t>
            </w:r>
            <w:proofErr w:type="spellStart"/>
            <w:r w:rsidRPr="007F5A69">
              <w:rPr>
                <w:color w:val="000000"/>
                <w:sz w:val="28"/>
                <w:szCs w:val="28"/>
              </w:rPr>
              <w:t>капітальні</w:t>
            </w:r>
            <w:proofErr w:type="spellEnd"/>
            <w:r w:rsidRPr="007F5A6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F5A69">
              <w:rPr>
                <w:color w:val="000000"/>
                <w:sz w:val="28"/>
                <w:szCs w:val="28"/>
              </w:rPr>
              <w:t>трансферти</w:t>
            </w:r>
            <w:proofErr w:type="spellEnd"/>
            <w:r w:rsidRPr="007F5A69">
              <w:rPr>
                <w:color w:val="000000"/>
                <w:sz w:val="28"/>
                <w:szCs w:val="28"/>
              </w:rPr>
              <w:t>.</w:t>
            </w:r>
          </w:p>
          <w:p w:rsidR="007F5A69" w:rsidRDefault="007F5A69" w:rsidP="007F5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   Додатки №1-</w:t>
            </w:r>
            <w:r w:rsidR="0001629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 цього рішення є його невід’ємною частиною.</w:t>
            </w:r>
          </w:p>
          <w:p w:rsidR="003E05B7" w:rsidRPr="007F5A69" w:rsidRDefault="007F5A69" w:rsidP="007F5A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7F5A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E05B7" w:rsidRPr="007F5A6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B00839" w:rsidRPr="007F5A6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3E05B7" w:rsidRPr="007F5A69">
              <w:rPr>
                <w:rFonts w:ascii="Times New Roman" w:hAnsi="Times New Roman" w:cs="Times New Roman"/>
                <w:sz w:val="28"/>
                <w:szCs w:val="28"/>
              </w:rPr>
              <w:t xml:space="preserve"> Контроль за виконанням даного рішення покласти на постійну бюджетну комісію.</w:t>
            </w: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C334A" w:rsidRDefault="003C334A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pStyle w:val="a3"/>
              <w:spacing w:line="256" w:lineRule="auto"/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Се</w:t>
            </w:r>
            <w:r w:rsidR="007C338C">
              <w:rPr>
                <w:sz w:val="28"/>
                <w:szCs w:val="28"/>
                <w:lang w:val="uk-UA"/>
              </w:rPr>
              <w:t>лищний голова</w:t>
            </w:r>
            <w:r>
              <w:rPr>
                <w:sz w:val="28"/>
                <w:szCs w:val="28"/>
                <w:lang w:val="uk-UA"/>
              </w:rPr>
              <w:t xml:space="preserve">                                                                   </w:t>
            </w:r>
            <w:r w:rsidR="007C338C">
              <w:rPr>
                <w:sz w:val="28"/>
                <w:szCs w:val="28"/>
                <w:lang w:val="uk-UA"/>
              </w:rPr>
              <w:t>І.Б.</w:t>
            </w:r>
            <w:proofErr w:type="spellStart"/>
            <w:r w:rsidR="007C338C">
              <w:rPr>
                <w:sz w:val="28"/>
                <w:szCs w:val="28"/>
                <w:lang w:val="uk-UA"/>
              </w:rPr>
              <w:t>Форманчук</w:t>
            </w:r>
            <w:proofErr w:type="spellEnd"/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B0008C" w:rsidRDefault="00C56EB6" w:rsidP="00B000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6EB6">
              <w:rPr>
                <w:rFonts w:ascii="Times New Roman" w:hAnsi="Times New Roman" w:cs="Times New Roman"/>
                <w:sz w:val="28"/>
                <w:szCs w:val="28"/>
              </w:rPr>
              <w:t>ВІЗИ:</w:t>
            </w:r>
            <w:r w:rsidR="00B0008C" w:rsidRPr="00C56E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0008C" w:rsidRPr="00C56EB6" w:rsidRDefault="00B0008C" w:rsidP="00B000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6EB6">
              <w:rPr>
                <w:rFonts w:ascii="Times New Roman" w:hAnsi="Times New Roman" w:cs="Times New Roman"/>
                <w:sz w:val="28"/>
                <w:szCs w:val="28"/>
              </w:rPr>
              <w:t>Головний бухгалтер                                                       О.</w:t>
            </w:r>
            <w:proofErr w:type="spellStart"/>
            <w:r w:rsidRPr="00C56EB6">
              <w:rPr>
                <w:rFonts w:ascii="Times New Roman" w:hAnsi="Times New Roman" w:cs="Times New Roman"/>
                <w:sz w:val="28"/>
                <w:szCs w:val="28"/>
              </w:rPr>
              <w:t>Вань</w:t>
            </w:r>
            <w:proofErr w:type="spellEnd"/>
          </w:p>
          <w:p w:rsidR="00C56EB6" w:rsidRPr="00C56EB6" w:rsidRDefault="00C56EB6" w:rsidP="00C56E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6EB6">
              <w:rPr>
                <w:rFonts w:ascii="Times New Roman" w:hAnsi="Times New Roman" w:cs="Times New Roman"/>
                <w:sz w:val="28"/>
                <w:szCs w:val="28"/>
              </w:rPr>
              <w:t>Секретар ради                                                                 А.</w:t>
            </w:r>
            <w:proofErr w:type="spellStart"/>
            <w:r w:rsidRPr="00C56EB6">
              <w:rPr>
                <w:rFonts w:ascii="Times New Roman" w:hAnsi="Times New Roman" w:cs="Times New Roman"/>
                <w:sz w:val="28"/>
                <w:szCs w:val="28"/>
              </w:rPr>
              <w:t>Бутрак</w:t>
            </w:r>
            <w:proofErr w:type="spellEnd"/>
          </w:p>
          <w:p w:rsidR="00C56EB6" w:rsidRPr="00C56EB6" w:rsidRDefault="00C56EB6" w:rsidP="00C56E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6EB6">
              <w:rPr>
                <w:rFonts w:ascii="Times New Roman" w:hAnsi="Times New Roman" w:cs="Times New Roman"/>
                <w:sz w:val="28"/>
                <w:szCs w:val="28"/>
              </w:rPr>
              <w:t>Юрисконсульт                                                                Н.Устименко</w:t>
            </w:r>
          </w:p>
          <w:p w:rsidR="00C56EB6" w:rsidRPr="00C56EB6" w:rsidRDefault="00C56EB6" w:rsidP="00C56E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6EB6">
              <w:rPr>
                <w:rFonts w:ascii="Times New Roman" w:hAnsi="Times New Roman" w:cs="Times New Roman"/>
                <w:sz w:val="28"/>
                <w:szCs w:val="28"/>
              </w:rPr>
              <w:t>Голова постійної бюджетно-</w:t>
            </w:r>
          </w:p>
          <w:p w:rsidR="00C56EB6" w:rsidRPr="00C56EB6" w:rsidRDefault="00C56EB6" w:rsidP="00C56E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6EB6">
              <w:rPr>
                <w:rFonts w:ascii="Times New Roman" w:hAnsi="Times New Roman" w:cs="Times New Roman"/>
                <w:sz w:val="28"/>
                <w:szCs w:val="28"/>
              </w:rPr>
              <w:t>фінансової комісії                                                          О.</w:t>
            </w:r>
            <w:proofErr w:type="spellStart"/>
            <w:r w:rsidRPr="00C56EB6">
              <w:rPr>
                <w:rFonts w:ascii="Times New Roman" w:hAnsi="Times New Roman" w:cs="Times New Roman"/>
                <w:sz w:val="28"/>
                <w:szCs w:val="28"/>
              </w:rPr>
              <w:t>Бардин</w:t>
            </w:r>
            <w:proofErr w:type="spellEnd"/>
          </w:p>
          <w:p w:rsidR="00C56EB6" w:rsidRPr="00C56EB6" w:rsidRDefault="00C56EB6" w:rsidP="00C56E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05B7" w:rsidRPr="00C56EB6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ind w:right="-75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413" w:type="pct"/>
          </w:tcPr>
          <w:p w:rsidR="00C37C8A" w:rsidRDefault="00C37C8A">
            <w:pPr>
              <w:rPr>
                <w:rFonts w:eastAsia="Times New Roman"/>
                <w:sz w:val="28"/>
                <w:szCs w:val="28"/>
                <w:lang w:eastAsia="en-US"/>
              </w:rPr>
            </w:pPr>
          </w:p>
        </w:tc>
      </w:tr>
    </w:tbl>
    <w:p w:rsidR="00B85CBA" w:rsidRDefault="00B85CBA"/>
    <w:sectPr w:rsidR="00B85CBA" w:rsidSect="00C85C8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221FEA"/>
    <w:multiLevelType w:val="multilevel"/>
    <w:tmpl w:val="F65246C0"/>
    <w:lvl w:ilvl="0">
      <w:start w:val="2"/>
      <w:numFmt w:val="decimal"/>
      <w:lvlText w:val="%1."/>
      <w:lvlJc w:val="left"/>
      <w:pPr>
        <w:ind w:left="450" w:hanging="45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color w:val="auto"/>
      </w:rPr>
    </w:lvl>
  </w:abstractNum>
  <w:abstractNum w:abstractNumId="1">
    <w:nsid w:val="3ED12A46"/>
    <w:multiLevelType w:val="multilevel"/>
    <w:tmpl w:val="E9C0093A"/>
    <w:lvl w:ilvl="0">
      <w:start w:val="1"/>
      <w:numFmt w:val="decimal"/>
      <w:lvlText w:val="%1."/>
      <w:lvlJc w:val="left"/>
      <w:pPr>
        <w:ind w:left="435" w:hanging="435"/>
      </w:pPr>
      <w:rPr>
        <w:color w:val="00000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color w:val="000000"/>
      </w:rPr>
    </w:lvl>
  </w:abstractNum>
  <w:abstractNum w:abstractNumId="2">
    <w:nsid w:val="406D5C19"/>
    <w:multiLevelType w:val="multilevel"/>
    <w:tmpl w:val="F82404E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5600152A"/>
    <w:multiLevelType w:val="multilevel"/>
    <w:tmpl w:val="1CC2A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112DA"/>
    <w:rsid w:val="00007EEA"/>
    <w:rsid w:val="00016294"/>
    <w:rsid w:val="000D441E"/>
    <w:rsid w:val="00115D44"/>
    <w:rsid w:val="0027219D"/>
    <w:rsid w:val="00322891"/>
    <w:rsid w:val="00395F73"/>
    <w:rsid w:val="003C334A"/>
    <w:rsid w:val="003D2B79"/>
    <w:rsid w:val="003E05B7"/>
    <w:rsid w:val="004A03D5"/>
    <w:rsid w:val="005A4E5E"/>
    <w:rsid w:val="00787970"/>
    <w:rsid w:val="007C338C"/>
    <w:rsid w:val="007F5A69"/>
    <w:rsid w:val="008D29D2"/>
    <w:rsid w:val="00A16DCE"/>
    <w:rsid w:val="00B0008C"/>
    <w:rsid w:val="00B00839"/>
    <w:rsid w:val="00B85CBA"/>
    <w:rsid w:val="00C112DA"/>
    <w:rsid w:val="00C32AFC"/>
    <w:rsid w:val="00C37C8A"/>
    <w:rsid w:val="00C56EB6"/>
    <w:rsid w:val="00C655D5"/>
    <w:rsid w:val="00C85C8D"/>
    <w:rsid w:val="00DD6921"/>
    <w:rsid w:val="00E03E1C"/>
    <w:rsid w:val="00E661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5B7"/>
    <w:pPr>
      <w:spacing w:after="200" w:line="276" w:lineRule="auto"/>
    </w:pPr>
    <w:rPr>
      <w:rFonts w:eastAsiaTheme="minorEastAsia"/>
      <w:lang w:eastAsia="uk-UA"/>
    </w:rPr>
  </w:style>
  <w:style w:type="paragraph" w:styleId="1">
    <w:name w:val="heading 1"/>
    <w:basedOn w:val="a"/>
    <w:next w:val="a"/>
    <w:link w:val="10"/>
    <w:uiPriority w:val="99"/>
    <w:qFormat/>
    <w:rsid w:val="003E05B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3E05B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E05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3E05B7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a3">
    <w:name w:val="List Paragraph"/>
    <w:basedOn w:val="a"/>
    <w:uiPriority w:val="34"/>
    <w:qFormat/>
    <w:rsid w:val="003E05B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C655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655D5"/>
    <w:rPr>
      <w:rFonts w:ascii="Segoe UI" w:eastAsiaTheme="minorEastAsia" w:hAnsi="Segoe UI" w:cs="Segoe UI"/>
      <w:sz w:val="18"/>
      <w:szCs w:val="18"/>
      <w:lang w:eastAsia="uk-UA"/>
    </w:rPr>
  </w:style>
  <w:style w:type="character" w:customStyle="1" w:styleId="apple-style-span">
    <w:name w:val="apple-style-span"/>
    <w:basedOn w:val="a0"/>
    <w:rsid w:val="003C33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t1.gstatic.com/images?q=tbn:ANd9GcTNkztesRcAPBvFTkV7sL6CHcy9WgJRiMq9GhPsOCuNwS4GFDf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1424</Words>
  <Characters>813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X540S</dc:creator>
  <cp:keywords/>
  <dc:description/>
  <cp:lastModifiedBy>RePack by SPecialiST</cp:lastModifiedBy>
  <cp:revision>29</cp:revision>
  <cp:lastPrinted>2017-10-17T07:42:00Z</cp:lastPrinted>
  <dcterms:created xsi:type="dcterms:W3CDTF">2017-05-11T08:48:00Z</dcterms:created>
  <dcterms:modified xsi:type="dcterms:W3CDTF">2017-10-17T07:42:00Z</dcterms:modified>
</cp:coreProperties>
</file>