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D32" w:rsidRDefault="00633F69" w:rsidP="00065219">
      <w:pPr>
        <w:spacing w:line="1" w:lineRule="exact"/>
        <w:ind w:left="-284" w:right="33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DFD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4A8581F" id="Shape 1" o:spid="_x0000_s1026" style="position:absolute;margin-left:0;margin-top:0;width:595pt;height:842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" fillcolor="#fdfd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CA0D32" w:rsidRDefault="00E120A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202A2E34" wp14:editId="0D3B4527">
            <wp:simplePos x="0" y="0"/>
            <wp:positionH relativeFrom="column">
              <wp:posOffset>2717800</wp:posOffset>
            </wp:positionH>
            <wp:positionV relativeFrom="paragraph">
              <wp:posOffset>-635</wp:posOffset>
            </wp:positionV>
            <wp:extent cx="447675" cy="619125"/>
            <wp:effectExtent l="0" t="0" r="9525" b="9525"/>
            <wp:wrapSquare wrapText="lef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D32" w:rsidRDefault="00CA0D32">
      <w:pPr>
        <w:spacing w:after="339" w:line="1" w:lineRule="exact"/>
      </w:pPr>
    </w:p>
    <w:p w:rsidR="00633F69" w:rsidRDefault="00633F69" w:rsidP="00633F69">
      <w:pPr>
        <w:pStyle w:val="10"/>
        <w:keepNext/>
        <w:keepLines/>
        <w:spacing w:after="0"/>
      </w:pPr>
      <w:bookmarkStart w:id="0" w:name="bookmark2"/>
    </w:p>
    <w:p w:rsidR="00E120AA" w:rsidRDefault="00E120AA" w:rsidP="00633F69">
      <w:pPr>
        <w:pStyle w:val="10"/>
        <w:keepNext/>
        <w:keepLines/>
        <w:spacing w:after="0"/>
      </w:pPr>
    </w:p>
    <w:p w:rsidR="00E120AA" w:rsidRDefault="00E120AA" w:rsidP="00633F69">
      <w:pPr>
        <w:pStyle w:val="10"/>
        <w:keepNext/>
        <w:keepLines/>
        <w:spacing w:after="0"/>
      </w:pPr>
    </w:p>
    <w:p w:rsidR="00CA0D32" w:rsidRDefault="00B9440E" w:rsidP="00633F69">
      <w:pPr>
        <w:pStyle w:val="10"/>
        <w:keepNext/>
        <w:keepLines/>
        <w:spacing w:after="0"/>
      </w:pPr>
      <w:r>
        <w:t>УКРАЇНА</w:t>
      </w:r>
      <w:bookmarkEnd w:id="0"/>
    </w:p>
    <w:p w:rsidR="00CA0D32" w:rsidRDefault="00B9440E" w:rsidP="00633F69">
      <w:pPr>
        <w:pStyle w:val="10"/>
        <w:keepNext/>
        <w:keepLines/>
        <w:spacing w:after="0"/>
      </w:pPr>
      <w:bookmarkStart w:id="1" w:name="bookmark3"/>
      <w:r>
        <w:t>БРЮХОВИЦЬКА СЕЛИЩНА РАДА</w:t>
      </w:r>
      <w:bookmarkEnd w:id="1"/>
    </w:p>
    <w:p w:rsidR="00CA0D32" w:rsidRDefault="00B9440E" w:rsidP="00633F69">
      <w:pPr>
        <w:pStyle w:val="10"/>
        <w:keepNext/>
        <w:keepLines/>
        <w:spacing w:after="0"/>
      </w:pPr>
      <w:bookmarkStart w:id="2" w:name="bookmark0"/>
      <w:bookmarkStart w:id="3" w:name="bookmark1"/>
      <w:bookmarkStart w:id="4" w:name="bookmark4"/>
      <w:r>
        <w:t>ВИКОНАВЧИЙ КОМІТЕТ</w:t>
      </w:r>
      <w:bookmarkEnd w:id="2"/>
      <w:bookmarkEnd w:id="3"/>
      <w:bookmarkEnd w:id="4"/>
    </w:p>
    <w:p w:rsidR="00CA0D32" w:rsidRDefault="00B9440E" w:rsidP="00065219">
      <w:pPr>
        <w:pStyle w:val="11"/>
        <w:ind w:firstLine="0"/>
        <w:jc w:val="center"/>
      </w:pPr>
      <w:r>
        <w:t>РІШЕННЯ</w:t>
      </w:r>
      <w:r w:rsidR="00C2315B">
        <w:t xml:space="preserve"> № 2010</w:t>
      </w:r>
    </w:p>
    <w:p w:rsidR="00CA0D32" w:rsidRPr="00633F69" w:rsidRDefault="00B9440E" w:rsidP="00065219">
      <w:pPr>
        <w:pStyle w:val="11"/>
        <w:ind w:left="-284" w:firstLine="0"/>
        <w:rPr>
          <w:color w:val="auto"/>
        </w:rPr>
      </w:pPr>
      <w:r w:rsidRPr="00633F69">
        <w:rPr>
          <w:color w:val="auto"/>
        </w:rPr>
        <w:t>Від 19.10.2020р.</w:t>
      </w:r>
    </w:p>
    <w:p w:rsidR="00633F69" w:rsidRPr="00633F69" w:rsidRDefault="00633F69" w:rsidP="00065219">
      <w:pPr>
        <w:pStyle w:val="11"/>
        <w:ind w:left="-284" w:firstLine="0"/>
        <w:rPr>
          <w:color w:val="auto"/>
        </w:rPr>
      </w:pPr>
    </w:p>
    <w:p w:rsidR="00633F69" w:rsidRPr="00633F69" w:rsidRDefault="00B9440E" w:rsidP="00A04078">
      <w:pPr>
        <w:pStyle w:val="11"/>
        <w:ind w:left="-284" w:right="192" w:firstLine="0"/>
        <w:rPr>
          <w:color w:val="auto"/>
        </w:rPr>
      </w:pPr>
      <w:r w:rsidRPr="00633F69">
        <w:rPr>
          <w:color w:val="auto"/>
        </w:rPr>
        <w:t xml:space="preserve">Про надання дозволу на будівництво </w:t>
      </w:r>
    </w:p>
    <w:p w:rsidR="00633F69" w:rsidRPr="00633F69" w:rsidRDefault="003824AA" w:rsidP="00A04078">
      <w:pPr>
        <w:pStyle w:val="11"/>
        <w:ind w:left="-284" w:right="192" w:firstLine="0"/>
        <w:rPr>
          <w:color w:val="auto"/>
        </w:rPr>
      </w:pPr>
      <w:r>
        <w:rPr>
          <w:color w:val="auto"/>
        </w:rPr>
        <w:t>родинного гробів</w:t>
      </w:r>
      <w:r w:rsidR="00B9440E" w:rsidRPr="00633F69">
        <w:rPr>
          <w:color w:val="auto"/>
        </w:rPr>
        <w:t xml:space="preserve">ця на селищному </w:t>
      </w:r>
    </w:p>
    <w:p w:rsidR="00CA0D32" w:rsidRPr="00633F69" w:rsidRDefault="00B9440E" w:rsidP="00A04078">
      <w:pPr>
        <w:pStyle w:val="11"/>
        <w:ind w:left="-284" w:right="192" w:firstLine="0"/>
        <w:rPr>
          <w:color w:val="auto"/>
        </w:rPr>
      </w:pPr>
      <w:r w:rsidRPr="00633F69">
        <w:rPr>
          <w:color w:val="auto"/>
        </w:rPr>
        <w:t>кладовищі в смт. Брюховичі</w:t>
      </w:r>
    </w:p>
    <w:p w:rsidR="00633F69" w:rsidRPr="00633F69" w:rsidRDefault="00633F69" w:rsidP="00A04078">
      <w:pPr>
        <w:pStyle w:val="11"/>
        <w:ind w:left="-284" w:right="192" w:firstLine="0"/>
        <w:rPr>
          <w:color w:val="auto"/>
        </w:rPr>
      </w:pPr>
    </w:p>
    <w:p w:rsidR="00633F69" w:rsidRDefault="00B9440E" w:rsidP="00A04078">
      <w:pPr>
        <w:pStyle w:val="11"/>
        <w:ind w:left="-284" w:right="192" w:firstLine="567"/>
        <w:jc w:val="both"/>
        <w:rPr>
          <w:color w:val="auto"/>
        </w:rPr>
      </w:pPr>
      <w:r w:rsidRPr="00633F69">
        <w:rPr>
          <w:color w:val="auto"/>
        </w:rPr>
        <w:t>Розгляну</w:t>
      </w:r>
      <w:r w:rsidR="00633F69" w:rsidRPr="00633F69">
        <w:rPr>
          <w:color w:val="auto"/>
        </w:rPr>
        <w:t>вши заяви гр. Ярмак Євгенії Мар’</w:t>
      </w:r>
      <w:r w:rsidRPr="00633F69">
        <w:rPr>
          <w:color w:val="auto"/>
        </w:rPr>
        <w:t xml:space="preserve">янівни, яка проживає </w:t>
      </w:r>
      <w:r w:rsidR="00633F69" w:rsidRPr="00633F69">
        <w:rPr>
          <w:color w:val="auto"/>
        </w:rPr>
        <w:t>(…)</w:t>
      </w:r>
      <w:r w:rsidRPr="00633F69">
        <w:rPr>
          <w:color w:val="auto"/>
        </w:rPr>
        <w:t>,</w:t>
      </w:r>
      <w:r w:rsidR="00633F69" w:rsidRPr="00633F69">
        <w:rPr>
          <w:color w:val="auto"/>
        </w:rPr>
        <w:t xml:space="preserve"> </w:t>
      </w:r>
      <w:r w:rsidRPr="00633F69">
        <w:rPr>
          <w:color w:val="auto"/>
        </w:rPr>
        <w:t>Бориса Володимира Олександров</w:t>
      </w:r>
      <w:bookmarkStart w:id="5" w:name="_GoBack"/>
      <w:bookmarkEnd w:id="5"/>
      <w:r w:rsidRPr="00633F69">
        <w:rPr>
          <w:color w:val="auto"/>
        </w:rPr>
        <w:t xml:space="preserve">ича прож. </w:t>
      </w:r>
      <w:r w:rsidR="00633F69" w:rsidRPr="00633F69">
        <w:rPr>
          <w:color w:val="auto"/>
        </w:rPr>
        <w:t>(…)</w:t>
      </w:r>
      <w:r w:rsidRPr="00633F69">
        <w:rPr>
          <w:color w:val="auto"/>
        </w:rPr>
        <w:t xml:space="preserve">, Желізка Дмитра Тарасовича прож </w:t>
      </w:r>
      <w:r w:rsidR="00633F69" w:rsidRPr="00633F69">
        <w:rPr>
          <w:color w:val="auto"/>
        </w:rPr>
        <w:t>(…)</w:t>
      </w:r>
      <w:r w:rsidRPr="00633F69">
        <w:rPr>
          <w:color w:val="auto"/>
        </w:rPr>
        <w:t xml:space="preserve"> про надання їм дозволу на </w:t>
      </w:r>
      <w:r w:rsidR="00633F69" w:rsidRPr="00633F69">
        <w:rPr>
          <w:color w:val="auto"/>
        </w:rPr>
        <w:t>будівництво родинного гробівця</w:t>
      </w:r>
      <w:r w:rsidRPr="00633F69">
        <w:rPr>
          <w:color w:val="auto"/>
        </w:rPr>
        <w:t xml:space="preserve"> на місці родинного поховання, на території селищного кладовища, виконком Брюховицької селищної ради</w:t>
      </w:r>
    </w:p>
    <w:p w:rsidR="00CA0D32" w:rsidRDefault="00B9440E" w:rsidP="00A04078">
      <w:pPr>
        <w:pStyle w:val="11"/>
        <w:ind w:left="-284" w:right="192" w:firstLine="567"/>
        <w:jc w:val="center"/>
        <w:rPr>
          <w:color w:val="auto"/>
        </w:rPr>
      </w:pPr>
      <w:r w:rsidRPr="00633F69">
        <w:rPr>
          <w:color w:val="auto"/>
        </w:rPr>
        <w:t>вирішив:</w:t>
      </w:r>
    </w:p>
    <w:p w:rsidR="00633F69" w:rsidRPr="00633F69" w:rsidRDefault="00633F69" w:rsidP="00A04078">
      <w:pPr>
        <w:pStyle w:val="11"/>
        <w:ind w:left="-284" w:right="192" w:firstLine="567"/>
        <w:jc w:val="center"/>
        <w:rPr>
          <w:color w:val="auto"/>
        </w:rPr>
      </w:pPr>
    </w:p>
    <w:p w:rsidR="00CA0D32" w:rsidRPr="00633F69" w:rsidRDefault="00B9440E" w:rsidP="00A04078">
      <w:pPr>
        <w:pStyle w:val="11"/>
        <w:numPr>
          <w:ilvl w:val="0"/>
          <w:numId w:val="1"/>
        </w:numPr>
        <w:tabs>
          <w:tab w:val="left" w:pos="918"/>
        </w:tabs>
        <w:ind w:left="-284" w:right="192"/>
        <w:jc w:val="both"/>
        <w:rPr>
          <w:color w:val="auto"/>
        </w:rPr>
      </w:pPr>
      <w:bookmarkStart w:id="6" w:name="bookmark5"/>
      <w:bookmarkEnd w:id="6"/>
      <w:r w:rsidRPr="00633F69">
        <w:rPr>
          <w:color w:val="auto"/>
        </w:rPr>
        <w:t>Дати дозвіл гр. Ярмак Євгенії Мар</w:t>
      </w:r>
      <w:r w:rsidR="00633F69" w:rsidRPr="00633F69">
        <w:rPr>
          <w:color w:val="auto"/>
        </w:rPr>
        <w:t>’</w:t>
      </w:r>
      <w:r w:rsidRPr="00633F69">
        <w:rPr>
          <w:color w:val="auto"/>
        </w:rPr>
        <w:t>янівні на будівництво родинного гробівця на території селищного кладовища в смт. Брюховичі на місці родинного поховання.</w:t>
      </w:r>
    </w:p>
    <w:p w:rsidR="00CA0D32" w:rsidRPr="00633F69" w:rsidRDefault="00B9440E" w:rsidP="00A04078">
      <w:pPr>
        <w:pStyle w:val="11"/>
        <w:numPr>
          <w:ilvl w:val="0"/>
          <w:numId w:val="1"/>
        </w:numPr>
        <w:tabs>
          <w:tab w:val="left" w:pos="913"/>
        </w:tabs>
        <w:ind w:left="-284" w:right="192"/>
        <w:jc w:val="both"/>
        <w:rPr>
          <w:color w:val="auto"/>
        </w:rPr>
      </w:pPr>
      <w:bookmarkStart w:id="7" w:name="bookmark6"/>
      <w:bookmarkEnd w:id="7"/>
      <w:r w:rsidRPr="00633F69">
        <w:rPr>
          <w:color w:val="auto"/>
        </w:rPr>
        <w:t>Гр. Ярмак Є.М. після завершення будівництва оформити свідоцтво про право власності на гробівець у встановленому чинним законодавством порядку.</w:t>
      </w:r>
    </w:p>
    <w:p w:rsidR="00CA0D32" w:rsidRPr="00633F69" w:rsidRDefault="00B9440E" w:rsidP="00A04078">
      <w:pPr>
        <w:pStyle w:val="11"/>
        <w:numPr>
          <w:ilvl w:val="1"/>
          <w:numId w:val="1"/>
        </w:numPr>
        <w:tabs>
          <w:tab w:val="left" w:pos="918"/>
        </w:tabs>
        <w:ind w:left="-284" w:right="192"/>
        <w:jc w:val="both"/>
        <w:rPr>
          <w:color w:val="auto"/>
        </w:rPr>
      </w:pPr>
      <w:bookmarkStart w:id="8" w:name="bookmark7"/>
      <w:bookmarkEnd w:id="8"/>
      <w:r w:rsidRPr="00633F69">
        <w:rPr>
          <w:color w:val="auto"/>
        </w:rPr>
        <w:t xml:space="preserve">Дати дозвіл гр. Борису Володимиру Олександровичу на будівництво родинного гробівця на території селищного кладовища в смт. Брюховичі, </w:t>
      </w:r>
      <w:r w:rsidR="00633F69" w:rsidRPr="00633F69">
        <w:rPr>
          <w:color w:val="auto"/>
        </w:rPr>
        <w:t>на місці родинного поховання</w:t>
      </w:r>
      <w:r w:rsidRPr="00633F69">
        <w:rPr>
          <w:color w:val="auto"/>
        </w:rPr>
        <w:t>.</w:t>
      </w:r>
    </w:p>
    <w:p w:rsidR="00CA0D32" w:rsidRPr="00633F69" w:rsidRDefault="00B9440E" w:rsidP="00A04078">
      <w:pPr>
        <w:pStyle w:val="11"/>
        <w:numPr>
          <w:ilvl w:val="1"/>
          <w:numId w:val="1"/>
        </w:numPr>
        <w:tabs>
          <w:tab w:val="left" w:pos="913"/>
        </w:tabs>
        <w:ind w:left="-284" w:right="192"/>
        <w:jc w:val="both"/>
        <w:rPr>
          <w:color w:val="auto"/>
        </w:rPr>
      </w:pPr>
      <w:bookmarkStart w:id="9" w:name="bookmark8"/>
      <w:bookmarkEnd w:id="9"/>
      <w:r w:rsidRPr="00633F69">
        <w:rPr>
          <w:color w:val="auto"/>
        </w:rPr>
        <w:t>Гр. Борису В.О. після завершення будівництва оформити свідоцтво про право власності на гробівець у встановленому чинним законодавством порядку.</w:t>
      </w:r>
    </w:p>
    <w:p w:rsidR="00CA0D32" w:rsidRPr="00633F69" w:rsidRDefault="00B9440E" w:rsidP="00A04078">
      <w:pPr>
        <w:pStyle w:val="11"/>
        <w:numPr>
          <w:ilvl w:val="0"/>
          <w:numId w:val="2"/>
        </w:numPr>
        <w:tabs>
          <w:tab w:val="left" w:pos="1022"/>
        </w:tabs>
        <w:ind w:left="-284" w:right="192"/>
        <w:jc w:val="both"/>
        <w:rPr>
          <w:color w:val="auto"/>
        </w:rPr>
      </w:pPr>
      <w:bookmarkStart w:id="10" w:name="bookmark9"/>
      <w:bookmarkEnd w:id="10"/>
      <w:r w:rsidRPr="00633F69">
        <w:rPr>
          <w:color w:val="auto"/>
        </w:rPr>
        <w:t>Дати дозвіл гр. Желізко Дмитру Тарасовичу на будівництво родинного гробівця на території селищного кладовища в смт. Брюховичі, на місці родинного поховання.</w:t>
      </w:r>
    </w:p>
    <w:p w:rsidR="00633F69" w:rsidRDefault="00B9440E" w:rsidP="00A04078">
      <w:pPr>
        <w:pStyle w:val="11"/>
        <w:numPr>
          <w:ilvl w:val="0"/>
          <w:numId w:val="2"/>
        </w:numPr>
        <w:tabs>
          <w:tab w:val="left" w:pos="908"/>
        </w:tabs>
        <w:ind w:left="-284" w:right="192"/>
        <w:jc w:val="both"/>
        <w:rPr>
          <w:color w:val="auto"/>
        </w:rPr>
      </w:pPr>
      <w:bookmarkStart w:id="11" w:name="bookmark10"/>
      <w:bookmarkEnd w:id="11"/>
      <w:r w:rsidRPr="00633F69">
        <w:rPr>
          <w:color w:val="auto"/>
        </w:rPr>
        <w:t>Гр. Желізко Д.Т. після завершення будівництва оформити свідоцтво про право власності на гробівець у встановленому чинним законодавством порядку.</w:t>
      </w:r>
    </w:p>
    <w:p w:rsidR="00633F69" w:rsidRDefault="00633F69" w:rsidP="00A04078">
      <w:pPr>
        <w:pStyle w:val="11"/>
        <w:ind w:left="76" w:right="192" w:firstLine="0"/>
        <w:jc w:val="both"/>
        <w:rPr>
          <w:color w:val="auto"/>
        </w:rPr>
      </w:pPr>
      <w:r>
        <w:rPr>
          <w:color w:val="auto"/>
        </w:rPr>
        <w:t>4.  Контроль за виконанням даного рішення покласти на селищного голову.</w:t>
      </w:r>
    </w:p>
    <w:p w:rsidR="00633F69" w:rsidRDefault="00633F69" w:rsidP="00A04078">
      <w:pPr>
        <w:pStyle w:val="11"/>
        <w:ind w:left="76" w:right="192" w:firstLine="0"/>
        <w:jc w:val="both"/>
        <w:rPr>
          <w:color w:val="auto"/>
        </w:rPr>
      </w:pPr>
    </w:p>
    <w:p w:rsidR="00065219" w:rsidRDefault="00065219" w:rsidP="00A04078">
      <w:pPr>
        <w:pStyle w:val="11"/>
        <w:ind w:left="76" w:right="192" w:firstLine="0"/>
        <w:jc w:val="both"/>
        <w:rPr>
          <w:color w:val="auto"/>
        </w:rPr>
      </w:pPr>
    </w:p>
    <w:p w:rsidR="00CA0D32" w:rsidRDefault="00633F69" w:rsidP="00A04078">
      <w:pPr>
        <w:pStyle w:val="11"/>
        <w:ind w:left="-284" w:right="192" w:firstLine="0"/>
        <w:jc w:val="both"/>
        <w:rPr>
          <w:color w:val="auto"/>
        </w:rPr>
      </w:pPr>
      <w:r>
        <w:rPr>
          <w:color w:val="auto"/>
        </w:rPr>
        <w:t>Селищний голова                                                                   В.Доманський</w:t>
      </w:r>
    </w:p>
    <w:p w:rsidR="00065219" w:rsidRDefault="00065219" w:rsidP="00065219">
      <w:pPr>
        <w:jc w:val="both"/>
        <w:rPr>
          <w:sz w:val="18"/>
          <w:szCs w:val="18"/>
        </w:rPr>
      </w:pPr>
    </w:p>
    <w:p w:rsidR="00065219" w:rsidRDefault="00065219" w:rsidP="00065219">
      <w:pPr>
        <w:jc w:val="both"/>
        <w:rPr>
          <w:sz w:val="18"/>
          <w:szCs w:val="18"/>
        </w:rPr>
      </w:pPr>
    </w:p>
    <w:p w:rsidR="00065219" w:rsidRDefault="00065219" w:rsidP="00065219">
      <w:pPr>
        <w:jc w:val="both"/>
        <w:rPr>
          <w:sz w:val="18"/>
          <w:szCs w:val="18"/>
        </w:rPr>
      </w:pPr>
    </w:p>
    <w:p w:rsidR="00065219" w:rsidRPr="00065219" w:rsidRDefault="00065219" w:rsidP="00065219">
      <w:pPr>
        <w:jc w:val="both"/>
        <w:rPr>
          <w:sz w:val="18"/>
          <w:szCs w:val="18"/>
        </w:rPr>
      </w:pPr>
      <w:r w:rsidRPr="00065219">
        <w:rPr>
          <w:sz w:val="18"/>
          <w:szCs w:val="18"/>
        </w:rPr>
        <w:t>Примітка:</w:t>
      </w:r>
    </w:p>
    <w:p w:rsidR="00A04078" w:rsidRPr="00633F69" w:rsidRDefault="00065219" w:rsidP="00065219">
      <w:pPr>
        <w:pStyle w:val="11"/>
        <w:ind w:firstLine="0"/>
        <w:rPr>
          <w:color w:val="auto"/>
        </w:rPr>
      </w:pPr>
      <w:r w:rsidRPr="00065219">
        <w:rPr>
          <w:sz w:val="18"/>
          <w:szCs w:val="18"/>
        </w:rPr>
        <w:t>(…) – текст, який містить конфіденційну інформацію про особу</w:t>
      </w:r>
    </w:p>
    <w:sectPr w:rsidR="00A04078" w:rsidRPr="00633F69" w:rsidSect="00065219">
      <w:pgSz w:w="11900" w:h="16840"/>
      <w:pgMar w:top="709" w:right="496" w:bottom="709" w:left="2140" w:header="79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0E1" w:rsidRDefault="009C50E1">
      <w:r>
        <w:separator/>
      </w:r>
    </w:p>
  </w:endnote>
  <w:endnote w:type="continuationSeparator" w:id="0">
    <w:p w:rsidR="009C50E1" w:rsidRDefault="009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0E1" w:rsidRDefault="009C50E1"/>
  </w:footnote>
  <w:footnote w:type="continuationSeparator" w:id="0">
    <w:p w:rsidR="009C50E1" w:rsidRDefault="009C50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25012"/>
    <w:multiLevelType w:val="multilevel"/>
    <w:tmpl w:val="F428593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4353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7B02C3"/>
    <w:multiLevelType w:val="multilevel"/>
    <w:tmpl w:val="4CC2244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4353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4353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32"/>
    <w:rsid w:val="00065219"/>
    <w:rsid w:val="003824AA"/>
    <w:rsid w:val="00633F69"/>
    <w:rsid w:val="009C50E1"/>
    <w:rsid w:val="00A04078"/>
    <w:rsid w:val="00B9440E"/>
    <w:rsid w:val="00C2315B"/>
    <w:rsid w:val="00C84FA6"/>
    <w:rsid w:val="00CA0D32"/>
    <w:rsid w:val="00E1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D135E"/>
  <w15:docId w15:val="{D89B9D66-B69E-4F2F-852F-CCCA8138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b/>
      <w:bCs/>
      <w:i w:val="0"/>
      <w:iCs w:val="0"/>
      <w:smallCaps w:val="0"/>
      <w:strike w:val="0"/>
      <w:color w:val="343538"/>
      <w:sz w:val="32"/>
      <w:szCs w:val="32"/>
      <w:u w:val="none"/>
      <w:shd w:val="clear" w:color="auto" w:fill="auto"/>
    </w:rPr>
  </w:style>
  <w:style w:type="character" w:customStyle="1" w:styleId="a3">
    <w:name w:val="Основни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43538"/>
      <w:sz w:val="28"/>
      <w:szCs w:val="28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spacing w:after="540"/>
      <w:jc w:val="center"/>
      <w:outlineLvl w:val="0"/>
    </w:pPr>
    <w:rPr>
      <w:b/>
      <w:bCs/>
      <w:color w:val="343538"/>
      <w:sz w:val="32"/>
      <w:szCs w:val="32"/>
    </w:rPr>
  </w:style>
  <w:style w:type="paragraph" w:customStyle="1" w:styleId="11">
    <w:name w:val="Основний текст1"/>
    <w:basedOn w:val="a"/>
    <w:link w:val="a3"/>
    <w:pPr>
      <w:ind w:firstLine="360"/>
    </w:pPr>
    <w:rPr>
      <w:rFonts w:ascii="Times New Roman" w:eastAsia="Times New Roman" w:hAnsi="Times New Roman" w:cs="Times New Roman"/>
      <w:color w:val="343538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dcterms:created xsi:type="dcterms:W3CDTF">2023-02-01T09:45:00Z</dcterms:created>
  <dcterms:modified xsi:type="dcterms:W3CDTF">2023-02-09T14:23:00Z</dcterms:modified>
</cp:coreProperties>
</file>