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3DAC" w:rsidRPr="00C32C7D" w:rsidRDefault="003D3DAC" w:rsidP="006D0736">
      <w:pPr>
        <w:rPr>
          <w:b/>
          <w:sz w:val="28"/>
          <w:szCs w:val="28"/>
        </w:rPr>
      </w:pPr>
    </w:p>
    <w:p w:rsidR="00C65EA2" w:rsidRPr="00C65EA2" w:rsidRDefault="00C65EA2" w:rsidP="00C65EA2">
      <w:pPr>
        <w:widowControl w:val="0"/>
        <w:ind w:firstLine="540"/>
        <w:jc w:val="center"/>
        <w:rPr>
          <w:sz w:val="26"/>
          <w:szCs w:val="26"/>
          <w:lang w:val="ru-RU"/>
        </w:rPr>
      </w:pPr>
      <w:r>
        <w:rPr>
          <w:noProof/>
          <w:sz w:val="26"/>
          <w:szCs w:val="26"/>
          <w:lang w:val="ru-RU"/>
        </w:rPr>
        <w:drawing>
          <wp:inline distT="0" distB="0" distL="0" distR="0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5EA2" w:rsidRPr="00C65EA2" w:rsidRDefault="00C65EA2" w:rsidP="00C65EA2">
      <w:pPr>
        <w:widowControl w:val="0"/>
        <w:ind w:firstLine="540"/>
        <w:jc w:val="center"/>
        <w:rPr>
          <w:b/>
          <w:sz w:val="26"/>
          <w:szCs w:val="26"/>
          <w:lang w:val="ru-RU"/>
        </w:rPr>
      </w:pPr>
      <w:r w:rsidRPr="00C65EA2">
        <w:rPr>
          <w:b/>
          <w:sz w:val="26"/>
          <w:szCs w:val="26"/>
          <w:lang w:val="ru-RU"/>
        </w:rPr>
        <w:t>УКРАЇНА</w:t>
      </w:r>
    </w:p>
    <w:p w:rsidR="00C65EA2" w:rsidRPr="00C65EA2" w:rsidRDefault="00C65EA2" w:rsidP="00C65EA2">
      <w:pPr>
        <w:widowControl w:val="0"/>
        <w:ind w:firstLine="540"/>
        <w:jc w:val="center"/>
        <w:outlineLvl w:val="0"/>
        <w:rPr>
          <w:b/>
          <w:bCs/>
          <w:kern w:val="36"/>
          <w:sz w:val="26"/>
          <w:szCs w:val="26"/>
        </w:rPr>
      </w:pPr>
      <w:r w:rsidRPr="00C65EA2">
        <w:rPr>
          <w:b/>
          <w:bCs/>
          <w:kern w:val="36"/>
          <w:sz w:val="26"/>
          <w:szCs w:val="26"/>
        </w:rPr>
        <w:t>ДУБЛЯНСЬКА МІСЬКА РАДА</w:t>
      </w:r>
    </w:p>
    <w:p w:rsidR="00C65EA2" w:rsidRPr="00C65EA2" w:rsidRDefault="00C65EA2" w:rsidP="00C65EA2">
      <w:pPr>
        <w:widowControl w:val="0"/>
        <w:ind w:firstLine="540"/>
        <w:jc w:val="center"/>
        <w:outlineLvl w:val="3"/>
        <w:rPr>
          <w:bCs/>
          <w:sz w:val="26"/>
          <w:szCs w:val="26"/>
        </w:rPr>
      </w:pPr>
      <w:r w:rsidRPr="00C65EA2">
        <w:rPr>
          <w:bCs/>
          <w:sz w:val="26"/>
          <w:szCs w:val="26"/>
        </w:rPr>
        <w:t>ЖОВКІВСЬКИЙ РАЙОН  ЛЬВІВСЬКА ОБЛАСТЬ</w:t>
      </w:r>
    </w:p>
    <w:p w:rsidR="00C65EA2" w:rsidRPr="00C65EA2" w:rsidRDefault="00C65EA2" w:rsidP="00C65EA2">
      <w:pPr>
        <w:widowControl w:val="0"/>
        <w:ind w:firstLine="540"/>
        <w:jc w:val="center"/>
        <w:outlineLvl w:val="0"/>
        <w:rPr>
          <w:b/>
          <w:bCs/>
          <w:kern w:val="36"/>
          <w:sz w:val="26"/>
          <w:szCs w:val="26"/>
        </w:rPr>
      </w:pPr>
      <w:r w:rsidRPr="00C65EA2">
        <w:rPr>
          <w:b/>
          <w:bCs/>
          <w:kern w:val="36"/>
          <w:sz w:val="26"/>
          <w:szCs w:val="26"/>
        </w:rPr>
        <w:t>ВИКОНАВЧИЙ КОМІТЕТ</w:t>
      </w:r>
    </w:p>
    <w:p w:rsidR="00C65EA2" w:rsidRPr="00C65EA2" w:rsidRDefault="00C65EA2" w:rsidP="00C65EA2">
      <w:pPr>
        <w:widowControl w:val="0"/>
        <w:ind w:firstLine="540"/>
        <w:rPr>
          <w:sz w:val="26"/>
          <w:szCs w:val="26"/>
        </w:rPr>
      </w:pPr>
    </w:p>
    <w:p w:rsidR="00C65EA2" w:rsidRPr="00C65EA2" w:rsidRDefault="00C65EA2" w:rsidP="00C65EA2">
      <w:pPr>
        <w:widowControl w:val="0"/>
        <w:ind w:firstLine="540"/>
        <w:jc w:val="center"/>
        <w:rPr>
          <w:b/>
          <w:sz w:val="26"/>
          <w:szCs w:val="26"/>
        </w:rPr>
      </w:pPr>
      <w:r w:rsidRPr="00C65EA2">
        <w:rPr>
          <w:b/>
          <w:sz w:val="26"/>
          <w:szCs w:val="26"/>
        </w:rPr>
        <w:t xml:space="preserve">РІШЕННЯ </w:t>
      </w:r>
    </w:p>
    <w:p w:rsidR="00C65EA2" w:rsidRPr="00C65EA2" w:rsidRDefault="00C65EA2" w:rsidP="00C65EA2">
      <w:pPr>
        <w:widowControl w:val="0"/>
        <w:ind w:firstLine="540"/>
        <w:jc w:val="center"/>
        <w:rPr>
          <w:b/>
          <w:sz w:val="26"/>
          <w:szCs w:val="26"/>
        </w:rPr>
      </w:pPr>
    </w:p>
    <w:p w:rsidR="00C65EA2" w:rsidRPr="00C65EA2" w:rsidRDefault="00C65EA2" w:rsidP="00C65EA2">
      <w:pPr>
        <w:widowControl w:val="0"/>
        <w:ind w:firstLine="540"/>
        <w:rPr>
          <w:sz w:val="26"/>
          <w:szCs w:val="26"/>
        </w:rPr>
      </w:pPr>
      <w:r w:rsidRPr="00C65EA2">
        <w:rPr>
          <w:sz w:val="26"/>
          <w:szCs w:val="26"/>
        </w:rPr>
        <w:t>Від  30 березня 2017 р.</w:t>
      </w:r>
      <w:r w:rsidRPr="00C65EA2">
        <w:rPr>
          <w:sz w:val="26"/>
          <w:szCs w:val="26"/>
        </w:rPr>
        <w:tab/>
      </w:r>
      <w:r w:rsidRPr="00C65EA2">
        <w:rPr>
          <w:sz w:val="26"/>
          <w:szCs w:val="26"/>
        </w:rPr>
        <w:tab/>
      </w:r>
      <w:r w:rsidRPr="00C65EA2">
        <w:rPr>
          <w:sz w:val="26"/>
          <w:szCs w:val="26"/>
        </w:rPr>
        <w:tab/>
      </w:r>
      <w:r w:rsidRPr="00C65EA2">
        <w:rPr>
          <w:sz w:val="26"/>
          <w:szCs w:val="26"/>
        </w:rPr>
        <w:tab/>
      </w:r>
      <w:r w:rsidRPr="00C65EA2">
        <w:rPr>
          <w:sz w:val="26"/>
          <w:szCs w:val="26"/>
        </w:rPr>
        <w:tab/>
      </w:r>
      <w:r w:rsidRPr="00C65EA2">
        <w:rPr>
          <w:sz w:val="26"/>
          <w:szCs w:val="26"/>
        </w:rPr>
        <w:tab/>
        <w:t xml:space="preserve">                   №23</w:t>
      </w:r>
    </w:p>
    <w:p w:rsidR="00C65EA2" w:rsidRPr="00C65EA2" w:rsidRDefault="00C65EA2" w:rsidP="00C65EA2">
      <w:pPr>
        <w:widowControl w:val="0"/>
        <w:ind w:firstLine="540"/>
        <w:rPr>
          <w:sz w:val="26"/>
          <w:szCs w:val="26"/>
        </w:rPr>
      </w:pPr>
      <w:r w:rsidRPr="00C65EA2">
        <w:rPr>
          <w:sz w:val="26"/>
          <w:szCs w:val="26"/>
        </w:rPr>
        <w:t xml:space="preserve">м. </w:t>
      </w:r>
      <w:proofErr w:type="spellStart"/>
      <w:r w:rsidRPr="00C65EA2">
        <w:rPr>
          <w:sz w:val="26"/>
          <w:szCs w:val="26"/>
        </w:rPr>
        <w:t>Дубляни</w:t>
      </w:r>
      <w:proofErr w:type="spellEnd"/>
    </w:p>
    <w:p w:rsidR="00C65EA2" w:rsidRPr="00C65EA2" w:rsidRDefault="00C65EA2" w:rsidP="00C65EA2">
      <w:pPr>
        <w:ind w:firstLine="540"/>
        <w:jc w:val="both"/>
        <w:rPr>
          <w:sz w:val="28"/>
          <w:szCs w:val="28"/>
        </w:rPr>
      </w:pPr>
      <w:r w:rsidRPr="00C65EA2">
        <w:rPr>
          <w:sz w:val="28"/>
          <w:szCs w:val="28"/>
        </w:rPr>
        <w:t xml:space="preserve">Про надання дозволу гр. </w:t>
      </w:r>
      <w:proofErr w:type="spellStart"/>
      <w:r w:rsidRPr="00C65EA2">
        <w:rPr>
          <w:sz w:val="28"/>
          <w:szCs w:val="28"/>
        </w:rPr>
        <w:t>Кінаш</w:t>
      </w:r>
      <w:proofErr w:type="spellEnd"/>
      <w:r w:rsidRPr="00C65EA2">
        <w:rPr>
          <w:sz w:val="28"/>
          <w:szCs w:val="28"/>
        </w:rPr>
        <w:t xml:space="preserve"> Наталії Василівні на виготовлення проектної документації на перепланування нежитлових приміщень №*, № * по вул. ***, *а</w:t>
      </w:r>
    </w:p>
    <w:p w:rsidR="00C65EA2" w:rsidRPr="00C65EA2" w:rsidRDefault="00C65EA2" w:rsidP="00C65EA2">
      <w:pPr>
        <w:ind w:firstLine="540"/>
        <w:jc w:val="both"/>
        <w:rPr>
          <w:sz w:val="28"/>
          <w:szCs w:val="28"/>
        </w:rPr>
      </w:pPr>
    </w:p>
    <w:p w:rsidR="00C65EA2" w:rsidRPr="00C65EA2" w:rsidRDefault="00C65EA2" w:rsidP="00C65EA2">
      <w:pPr>
        <w:ind w:firstLine="540"/>
        <w:jc w:val="both"/>
        <w:rPr>
          <w:sz w:val="28"/>
          <w:szCs w:val="28"/>
        </w:rPr>
      </w:pPr>
      <w:r w:rsidRPr="00C65EA2">
        <w:rPr>
          <w:sz w:val="28"/>
          <w:szCs w:val="28"/>
        </w:rPr>
        <w:t xml:space="preserve">Розглянувши заяву гр. </w:t>
      </w:r>
      <w:proofErr w:type="spellStart"/>
      <w:r w:rsidRPr="00C65EA2">
        <w:rPr>
          <w:sz w:val="28"/>
          <w:szCs w:val="28"/>
        </w:rPr>
        <w:t>Кінаш</w:t>
      </w:r>
      <w:proofErr w:type="spellEnd"/>
      <w:r w:rsidRPr="00C65EA2">
        <w:rPr>
          <w:sz w:val="28"/>
          <w:szCs w:val="28"/>
        </w:rPr>
        <w:t xml:space="preserve"> Наталії Василівни щодо надання дозволу на виготовлення проектної документації на перепланування нежитлових приміщень та переведення їх в житлові приміщення, керуючись ст. 34 Закону України </w:t>
      </w:r>
      <w:proofErr w:type="spellStart"/>
      <w:r w:rsidRPr="00C65EA2">
        <w:rPr>
          <w:sz w:val="28"/>
          <w:szCs w:val="28"/>
        </w:rPr>
        <w:t>„Про</w:t>
      </w:r>
      <w:proofErr w:type="spellEnd"/>
      <w:r w:rsidRPr="00C65EA2">
        <w:rPr>
          <w:sz w:val="28"/>
          <w:szCs w:val="28"/>
        </w:rPr>
        <w:t xml:space="preserve"> місцеве самоврядування в Україні”, виконавчий комітет </w:t>
      </w:r>
      <w:proofErr w:type="spellStart"/>
      <w:r w:rsidRPr="00C65EA2">
        <w:rPr>
          <w:sz w:val="28"/>
          <w:szCs w:val="28"/>
        </w:rPr>
        <w:t>Дублянської</w:t>
      </w:r>
      <w:proofErr w:type="spellEnd"/>
      <w:r w:rsidRPr="00C65EA2">
        <w:rPr>
          <w:sz w:val="28"/>
          <w:szCs w:val="28"/>
        </w:rPr>
        <w:t xml:space="preserve"> міської ради</w:t>
      </w:r>
    </w:p>
    <w:p w:rsidR="00C65EA2" w:rsidRPr="00C65EA2" w:rsidRDefault="00C65EA2" w:rsidP="00C65EA2">
      <w:pPr>
        <w:ind w:firstLine="540"/>
        <w:jc w:val="both"/>
        <w:rPr>
          <w:sz w:val="28"/>
          <w:szCs w:val="28"/>
        </w:rPr>
      </w:pPr>
      <w:r w:rsidRPr="00C65EA2">
        <w:rPr>
          <w:sz w:val="28"/>
          <w:szCs w:val="28"/>
        </w:rPr>
        <w:t>ВИРІШИВ:</w:t>
      </w:r>
    </w:p>
    <w:p w:rsidR="00C65EA2" w:rsidRPr="00C65EA2" w:rsidRDefault="00C65EA2" w:rsidP="00C65EA2">
      <w:pPr>
        <w:ind w:firstLine="540"/>
        <w:jc w:val="both"/>
        <w:rPr>
          <w:sz w:val="28"/>
          <w:szCs w:val="28"/>
        </w:rPr>
      </w:pPr>
      <w:r w:rsidRPr="00C65EA2">
        <w:rPr>
          <w:sz w:val="28"/>
          <w:szCs w:val="28"/>
        </w:rPr>
        <w:t xml:space="preserve">1.Надати гр. </w:t>
      </w:r>
      <w:proofErr w:type="spellStart"/>
      <w:r w:rsidRPr="00C65EA2">
        <w:rPr>
          <w:sz w:val="28"/>
          <w:szCs w:val="28"/>
        </w:rPr>
        <w:t>Кінаш</w:t>
      </w:r>
      <w:proofErr w:type="spellEnd"/>
      <w:r w:rsidRPr="00C65EA2">
        <w:rPr>
          <w:sz w:val="28"/>
          <w:szCs w:val="28"/>
        </w:rPr>
        <w:t xml:space="preserve"> Наталії Василівні дозвіл на виготовлення  проектної документації на перепланування нежитлових приміщень загальною площею  *** </w:t>
      </w:r>
      <w:proofErr w:type="spellStart"/>
      <w:r w:rsidRPr="00C65EA2">
        <w:rPr>
          <w:sz w:val="28"/>
          <w:szCs w:val="28"/>
        </w:rPr>
        <w:t>кв.м</w:t>
      </w:r>
      <w:proofErr w:type="spellEnd"/>
      <w:r w:rsidRPr="00C65EA2">
        <w:rPr>
          <w:sz w:val="28"/>
          <w:szCs w:val="28"/>
        </w:rPr>
        <w:t xml:space="preserve">. в житлові приміщення у багатоквартирному житловому будинку, що знаходиться по вул. ****, ***а в м. </w:t>
      </w:r>
      <w:proofErr w:type="spellStart"/>
      <w:r w:rsidRPr="00C65EA2">
        <w:rPr>
          <w:sz w:val="28"/>
          <w:szCs w:val="28"/>
        </w:rPr>
        <w:t>Дубляни</w:t>
      </w:r>
      <w:proofErr w:type="spellEnd"/>
      <w:r w:rsidRPr="00C65EA2">
        <w:rPr>
          <w:sz w:val="28"/>
          <w:szCs w:val="28"/>
        </w:rPr>
        <w:t>.</w:t>
      </w:r>
    </w:p>
    <w:p w:rsidR="00C65EA2" w:rsidRPr="00C65EA2" w:rsidRDefault="00C65EA2" w:rsidP="00C65EA2">
      <w:pPr>
        <w:ind w:firstLine="540"/>
        <w:jc w:val="both"/>
        <w:rPr>
          <w:sz w:val="28"/>
          <w:szCs w:val="28"/>
        </w:rPr>
      </w:pPr>
      <w:r w:rsidRPr="00C65EA2">
        <w:rPr>
          <w:sz w:val="28"/>
          <w:szCs w:val="28"/>
        </w:rPr>
        <w:t xml:space="preserve">2. Гр. </w:t>
      </w:r>
      <w:proofErr w:type="spellStart"/>
      <w:r w:rsidRPr="00C65EA2">
        <w:rPr>
          <w:sz w:val="28"/>
          <w:szCs w:val="28"/>
        </w:rPr>
        <w:t>Кінаш</w:t>
      </w:r>
      <w:proofErr w:type="spellEnd"/>
      <w:r w:rsidRPr="00C65EA2">
        <w:rPr>
          <w:sz w:val="28"/>
          <w:szCs w:val="28"/>
        </w:rPr>
        <w:t xml:space="preserve"> Наталії Василівні:</w:t>
      </w:r>
    </w:p>
    <w:p w:rsidR="00C65EA2" w:rsidRPr="00C65EA2" w:rsidRDefault="00C65EA2" w:rsidP="00C65EA2">
      <w:pPr>
        <w:ind w:firstLine="540"/>
        <w:jc w:val="both"/>
        <w:rPr>
          <w:sz w:val="28"/>
          <w:szCs w:val="28"/>
        </w:rPr>
      </w:pPr>
      <w:r w:rsidRPr="00C65EA2">
        <w:rPr>
          <w:sz w:val="28"/>
          <w:szCs w:val="28"/>
        </w:rPr>
        <w:t>2.1. Звернутись до ліцензованої проектної організації для виготовлення проектної документації, яку погодити у встановленому законом порядку.</w:t>
      </w:r>
    </w:p>
    <w:p w:rsidR="00C65EA2" w:rsidRPr="00C65EA2" w:rsidRDefault="00C65EA2" w:rsidP="00C65EA2">
      <w:pPr>
        <w:ind w:firstLine="540"/>
        <w:jc w:val="both"/>
        <w:rPr>
          <w:sz w:val="28"/>
          <w:szCs w:val="28"/>
        </w:rPr>
      </w:pPr>
      <w:r w:rsidRPr="00C65EA2">
        <w:rPr>
          <w:sz w:val="28"/>
          <w:szCs w:val="28"/>
        </w:rPr>
        <w:t>2.2.Повідомити Департамент ДАБІ про початок проведення будівельних робіт.</w:t>
      </w:r>
    </w:p>
    <w:p w:rsidR="00C65EA2" w:rsidRPr="00C65EA2" w:rsidRDefault="00C65EA2" w:rsidP="00C65EA2">
      <w:pPr>
        <w:widowControl w:val="0"/>
        <w:ind w:firstLine="540"/>
        <w:jc w:val="both"/>
        <w:rPr>
          <w:sz w:val="28"/>
          <w:szCs w:val="28"/>
        </w:rPr>
      </w:pPr>
      <w:r w:rsidRPr="00C65EA2">
        <w:rPr>
          <w:sz w:val="28"/>
          <w:szCs w:val="28"/>
        </w:rPr>
        <w:t>3. Контроль за виконанням рішення покласти на архітектора міської ради Папку І.В.</w:t>
      </w:r>
    </w:p>
    <w:p w:rsidR="00C65EA2" w:rsidRPr="00C65EA2" w:rsidRDefault="00C65EA2" w:rsidP="00C65EA2">
      <w:pPr>
        <w:widowControl w:val="0"/>
        <w:ind w:firstLine="540"/>
        <w:jc w:val="center"/>
        <w:rPr>
          <w:sz w:val="28"/>
          <w:szCs w:val="28"/>
        </w:rPr>
      </w:pPr>
    </w:p>
    <w:p w:rsidR="00C65EA2" w:rsidRPr="00C65EA2" w:rsidRDefault="00C65EA2" w:rsidP="00C65EA2">
      <w:pPr>
        <w:widowControl w:val="0"/>
        <w:ind w:firstLine="540"/>
        <w:jc w:val="center"/>
        <w:rPr>
          <w:sz w:val="28"/>
          <w:szCs w:val="28"/>
        </w:rPr>
      </w:pPr>
    </w:p>
    <w:p w:rsidR="00C65EA2" w:rsidRPr="00C65EA2" w:rsidRDefault="00C65EA2" w:rsidP="00C65EA2">
      <w:pPr>
        <w:widowControl w:val="0"/>
        <w:ind w:firstLine="540"/>
        <w:jc w:val="center"/>
        <w:rPr>
          <w:sz w:val="28"/>
          <w:szCs w:val="28"/>
        </w:rPr>
      </w:pPr>
    </w:p>
    <w:p w:rsidR="00C65EA2" w:rsidRPr="00C65EA2" w:rsidRDefault="00C65EA2" w:rsidP="00C65EA2">
      <w:pPr>
        <w:widowControl w:val="0"/>
        <w:ind w:firstLine="540"/>
        <w:jc w:val="center"/>
        <w:rPr>
          <w:sz w:val="28"/>
          <w:szCs w:val="28"/>
        </w:rPr>
      </w:pPr>
    </w:p>
    <w:p w:rsidR="00C65EA2" w:rsidRPr="00C65EA2" w:rsidRDefault="00C65EA2" w:rsidP="00C65EA2">
      <w:pPr>
        <w:widowControl w:val="0"/>
        <w:ind w:firstLine="540"/>
        <w:jc w:val="center"/>
        <w:rPr>
          <w:sz w:val="28"/>
          <w:szCs w:val="28"/>
        </w:rPr>
      </w:pPr>
    </w:p>
    <w:p w:rsidR="002E7407" w:rsidRPr="00C32C7D" w:rsidRDefault="00C65EA2" w:rsidP="00C65EA2">
      <w:pPr>
        <w:widowControl w:val="0"/>
        <w:ind w:firstLine="540"/>
        <w:jc w:val="center"/>
        <w:rPr>
          <w:sz w:val="28"/>
          <w:szCs w:val="28"/>
        </w:rPr>
      </w:pPr>
      <w:r w:rsidRPr="00C65EA2">
        <w:rPr>
          <w:sz w:val="28"/>
          <w:szCs w:val="28"/>
        </w:rPr>
        <w:t>Міський голова</w:t>
      </w:r>
      <w:r w:rsidRPr="00C65EA2">
        <w:rPr>
          <w:sz w:val="28"/>
          <w:szCs w:val="28"/>
        </w:rPr>
        <w:tab/>
      </w:r>
      <w:r w:rsidRPr="00C65EA2">
        <w:rPr>
          <w:sz w:val="28"/>
          <w:szCs w:val="28"/>
        </w:rPr>
        <w:tab/>
      </w:r>
      <w:r w:rsidRPr="00C65EA2">
        <w:rPr>
          <w:sz w:val="28"/>
          <w:szCs w:val="28"/>
        </w:rPr>
        <w:tab/>
      </w:r>
      <w:r w:rsidRPr="00C65EA2">
        <w:rPr>
          <w:sz w:val="28"/>
          <w:szCs w:val="28"/>
        </w:rPr>
        <w:tab/>
      </w:r>
      <w:r w:rsidRPr="00C65EA2">
        <w:rPr>
          <w:sz w:val="28"/>
          <w:szCs w:val="28"/>
        </w:rPr>
        <w:tab/>
        <w:t>В.Ю. Попович</w:t>
      </w:r>
      <w:bookmarkStart w:id="0" w:name="_GoBack"/>
      <w:bookmarkEnd w:id="0"/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7BA0" w:rsidRDefault="00F87BA0">
      <w:r>
        <w:separator/>
      </w:r>
    </w:p>
  </w:endnote>
  <w:endnote w:type="continuationSeparator" w:id="0">
    <w:p w:rsidR="00F87BA0" w:rsidRDefault="00F87B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7BA0" w:rsidRDefault="00F87BA0">
      <w:r>
        <w:separator/>
      </w:r>
    </w:p>
  </w:footnote>
  <w:footnote w:type="continuationSeparator" w:id="0">
    <w:p w:rsidR="00F87BA0" w:rsidRDefault="00F87B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65EA2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8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CA61B6-62D5-4975-A72F-883C4D68CD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61</TotalTime>
  <Pages>1</Pages>
  <Words>187</Words>
  <Characters>1070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2024-03-12T11:37:00Z</dcterms:modified>
</cp:coreProperties>
</file>