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57F" w:rsidRPr="001D657F" w:rsidRDefault="001D657F" w:rsidP="001D657F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57F" w:rsidRPr="001D657F" w:rsidRDefault="001D657F" w:rsidP="001D657F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1D657F">
        <w:rPr>
          <w:b/>
          <w:sz w:val="26"/>
          <w:szCs w:val="26"/>
          <w:lang w:val="ru-RU"/>
        </w:rPr>
        <w:t>УКРАЇНА</w:t>
      </w:r>
    </w:p>
    <w:p w:rsidR="001D657F" w:rsidRPr="001D657F" w:rsidRDefault="001D657F" w:rsidP="001D657F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1D657F">
        <w:rPr>
          <w:b/>
          <w:bCs/>
          <w:kern w:val="36"/>
          <w:sz w:val="26"/>
          <w:szCs w:val="26"/>
        </w:rPr>
        <w:t>ДУБЛЯНСЬКА МІСЬКА РАДА</w:t>
      </w:r>
    </w:p>
    <w:p w:rsidR="001D657F" w:rsidRPr="001D657F" w:rsidRDefault="001D657F" w:rsidP="001D657F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1D657F">
        <w:rPr>
          <w:bCs/>
          <w:sz w:val="26"/>
          <w:szCs w:val="26"/>
        </w:rPr>
        <w:t>ЖОВКІВСЬКИЙ РАЙОН  ЛЬВІВСЬКА ОБЛАСТЬ</w:t>
      </w:r>
    </w:p>
    <w:p w:rsidR="001D657F" w:rsidRPr="001D657F" w:rsidRDefault="001D657F" w:rsidP="001D657F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1D657F">
        <w:rPr>
          <w:b/>
          <w:bCs/>
          <w:kern w:val="36"/>
          <w:sz w:val="26"/>
          <w:szCs w:val="26"/>
        </w:rPr>
        <w:t>ВИКОНАВЧИЙ КОМІТЕТ</w:t>
      </w:r>
    </w:p>
    <w:p w:rsidR="001D657F" w:rsidRPr="001D657F" w:rsidRDefault="001D657F" w:rsidP="001D657F">
      <w:pPr>
        <w:widowControl w:val="0"/>
        <w:ind w:firstLine="540"/>
        <w:rPr>
          <w:sz w:val="26"/>
          <w:szCs w:val="26"/>
        </w:rPr>
      </w:pPr>
    </w:p>
    <w:p w:rsidR="001D657F" w:rsidRPr="001D657F" w:rsidRDefault="001D657F" w:rsidP="001D657F">
      <w:pPr>
        <w:widowControl w:val="0"/>
        <w:ind w:firstLine="540"/>
        <w:jc w:val="center"/>
        <w:rPr>
          <w:b/>
          <w:sz w:val="26"/>
          <w:szCs w:val="26"/>
        </w:rPr>
      </w:pPr>
      <w:r w:rsidRPr="001D657F">
        <w:rPr>
          <w:b/>
          <w:sz w:val="26"/>
          <w:szCs w:val="26"/>
        </w:rPr>
        <w:t xml:space="preserve">РІШЕННЯ </w:t>
      </w:r>
    </w:p>
    <w:p w:rsidR="001D657F" w:rsidRPr="001D657F" w:rsidRDefault="001D657F" w:rsidP="001D657F">
      <w:pPr>
        <w:widowControl w:val="0"/>
        <w:ind w:firstLine="540"/>
        <w:jc w:val="center"/>
        <w:rPr>
          <w:b/>
          <w:sz w:val="26"/>
          <w:szCs w:val="26"/>
        </w:rPr>
      </w:pPr>
    </w:p>
    <w:p w:rsidR="001D657F" w:rsidRPr="001D657F" w:rsidRDefault="001D657F" w:rsidP="001D657F">
      <w:pPr>
        <w:widowControl w:val="0"/>
        <w:ind w:firstLine="540"/>
        <w:rPr>
          <w:sz w:val="26"/>
          <w:szCs w:val="26"/>
        </w:rPr>
      </w:pPr>
      <w:r w:rsidRPr="001D657F">
        <w:rPr>
          <w:sz w:val="26"/>
          <w:szCs w:val="26"/>
        </w:rPr>
        <w:t>Від  30 березня 2017 р.</w:t>
      </w:r>
      <w:r w:rsidRPr="001D657F">
        <w:rPr>
          <w:sz w:val="26"/>
          <w:szCs w:val="26"/>
        </w:rPr>
        <w:tab/>
      </w:r>
      <w:r w:rsidRPr="001D657F">
        <w:rPr>
          <w:sz w:val="26"/>
          <w:szCs w:val="26"/>
        </w:rPr>
        <w:tab/>
      </w:r>
      <w:r w:rsidRPr="001D657F">
        <w:rPr>
          <w:sz w:val="26"/>
          <w:szCs w:val="26"/>
        </w:rPr>
        <w:tab/>
      </w:r>
      <w:r w:rsidRPr="001D657F">
        <w:rPr>
          <w:sz w:val="26"/>
          <w:szCs w:val="26"/>
        </w:rPr>
        <w:tab/>
      </w:r>
      <w:r w:rsidRPr="001D657F">
        <w:rPr>
          <w:sz w:val="26"/>
          <w:szCs w:val="26"/>
        </w:rPr>
        <w:tab/>
      </w:r>
      <w:r w:rsidRPr="001D657F">
        <w:rPr>
          <w:sz w:val="26"/>
          <w:szCs w:val="26"/>
        </w:rPr>
        <w:tab/>
        <w:t xml:space="preserve">                   №25</w:t>
      </w:r>
    </w:p>
    <w:p w:rsidR="001D657F" w:rsidRPr="001D657F" w:rsidRDefault="001D657F" w:rsidP="001D657F">
      <w:pPr>
        <w:widowControl w:val="0"/>
        <w:ind w:firstLine="540"/>
        <w:rPr>
          <w:sz w:val="26"/>
          <w:szCs w:val="26"/>
        </w:rPr>
      </w:pPr>
      <w:r w:rsidRPr="001D657F">
        <w:rPr>
          <w:sz w:val="26"/>
          <w:szCs w:val="26"/>
        </w:rPr>
        <w:t xml:space="preserve">м. </w:t>
      </w:r>
      <w:proofErr w:type="spellStart"/>
      <w:r w:rsidRPr="001D657F">
        <w:rPr>
          <w:sz w:val="26"/>
          <w:szCs w:val="26"/>
        </w:rPr>
        <w:t>Дубляни</w:t>
      </w:r>
      <w:proofErr w:type="spellEnd"/>
    </w:p>
    <w:p w:rsidR="001D657F" w:rsidRPr="001D657F" w:rsidRDefault="001D657F" w:rsidP="001D657F">
      <w:pPr>
        <w:ind w:firstLine="540"/>
        <w:rPr>
          <w:sz w:val="28"/>
          <w:szCs w:val="28"/>
        </w:rPr>
      </w:pPr>
      <w:r w:rsidRPr="001D657F">
        <w:rPr>
          <w:sz w:val="28"/>
          <w:szCs w:val="28"/>
        </w:rPr>
        <w:t xml:space="preserve">Про розгляд заяви </w:t>
      </w:r>
      <w:proofErr w:type="spellStart"/>
      <w:r w:rsidRPr="001D657F">
        <w:rPr>
          <w:sz w:val="28"/>
          <w:szCs w:val="28"/>
        </w:rPr>
        <w:t>Радомської</w:t>
      </w:r>
      <w:proofErr w:type="spellEnd"/>
      <w:r w:rsidRPr="001D657F">
        <w:rPr>
          <w:sz w:val="28"/>
          <w:szCs w:val="28"/>
        </w:rPr>
        <w:t xml:space="preserve"> Анни Леонідівни стосовно надання дозволу на реконструкцію гаражу у </w:t>
      </w:r>
      <w:proofErr w:type="spellStart"/>
      <w:r w:rsidRPr="001D657F">
        <w:rPr>
          <w:sz w:val="28"/>
          <w:szCs w:val="28"/>
        </w:rPr>
        <w:t>м.Дубляни</w:t>
      </w:r>
      <w:proofErr w:type="spellEnd"/>
      <w:r w:rsidRPr="001D657F">
        <w:rPr>
          <w:sz w:val="28"/>
          <w:szCs w:val="28"/>
        </w:rPr>
        <w:t>, по вул.*****</w:t>
      </w:r>
    </w:p>
    <w:p w:rsidR="001D657F" w:rsidRPr="001D657F" w:rsidRDefault="001D657F" w:rsidP="001D657F">
      <w:pPr>
        <w:ind w:firstLine="540"/>
        <w:rPr>
          <w:sz w:val="28"/>
          <w:szCs w:val="28"/>
          <w:u w:val="single"/>
        </w:rPr>
      </w:pPr>
    </w:p>
    <w:p w:rsidR="001D657F" w:rsidRPr="001D657F" w:rsidRDefault="001D657F" w:rsidP="001D657F">
      <w:pPr>
        <w:ind w:firstLine="360"/>
        <w:jc w:val="both"/>
        <w:rPr>
          <w:sz w:val="28"/>
          <w:szCs w:val="28"/>
        </w:rPr>
      </w:pPr>
      <w:r w:rsidRPr="001D657F">
        <w:rPr>
          <w:sz w:val="28"/>
          <w:szCs w:val="28"/>
        </w:rPr>
        <w:t xml:space="preserve">Розглянувши заяву </w:t>
      </w:r>
      <w:proofErr w:type="spellStart"/>
      <w:r w:rsidRPr="001D657F">
        <w:rPr>
          <w:sz w:val="28"/>
          <w:szCs w:val="28"/>
        </w:rPr>
        <w:t>Радомської</w:t>
      </w:r>
      <w:proofErr w:type="spellEnd"/>
      <w:r w:rsidRPr="001D657F">
        <w:rPr>
          <w:sz w:val="28"/>
          <w:szCs w:val="28"/>
        </w:rPr>
        <w:t xml:space="preserve"> Анни Леонідівни, відповідно до ст.30 Закону України «Про місцеве самоврядування в Україні», виконавчий комітет </w:t>
      </w:r>
      <w:proofErr w:type="spellStart"/>
      <w:r w:rsidRPr="001D657F">
        <w:rPr>
          <w:sz w:val="28"/>
          <w:szCs w:val="28"/>
        </w:rPr>
        <w:t>Дублянської</w:t>
      </w:r>
      <w:proofErr w:type="spellEnd"/>
      <w:r w:rsidRPr="001D657F">
        <w:rPr>
          <w:sz w:val="28"/>
          <w:szCs w:val="28"/>
        </w:rPr>
        <w:t xml:space="preserve"> міської ради</w:t>
      </w:r>
    </w:p>
    <w:p w:rsidR="001D657F" w:rsidRPr="001D657F" w:rsidRDefault="001D657F" w:rsidP="001D657F">
      <w:pPr>
        <w:ind w:firstLine="360"/>
        <w:jc w:val="both"/>
        <w:rPr>
          <w:sz w:val="28"/>
          <w:szCs w:val="28"/>
        </w:rPr>
      </w:pPr>
      <w:r w:rsidRPr="001D657F">
        <w:rPr>
          <w:sz w:val="28"/>
          <w:szCs w:val="28"/>
        </w:rPr>
        <w:t>ВИРІШИВ:</w:t>
      </w:r>
    </w:p>
    <w:p w:rsidR="001D657F" w:rsidRPr="001D657F" w:rsidRDefault="001D657F" w:rsidP="001D657F">
      <w:pPr>
        <w:ind w:firstLine="360"/>
        <w:jc w:val="both"/>
        <w:rPr>
          <w:sz w:val="28"/>
          <w:szCs w:val="28"/>
        </w:rPr>
      </w:pPr>
      <w:r w:rsidRPr="001D657F">
        <w:rPr>
          <w:sz w:val="28"/>
          <w:szCs w:val="28"/>
        </w:rPr>
        <w:t xml:space="preserve">1. Надіслати </w:t>
      </w:r>
      <w:proofErr w:type="spellStart"/>
      <w:r w:rsidRPr="001D657F">
        <w:rPr>
          <w:sz w:val="28"/>
          <w:szCs w:val="28"/>
        </w:rPr>
        <w:t>Радомській</w:t>
      </w:r>
      <w:proofErr w:type="spellEnd"/>
      <w:r w:rsidRPr="001D657F">
        <w:rPr>
          <w:sz w:val="28"/>
          <w:szCs w:val="28"/>
        </w:rPr>
        <w:t xml:space="preserve"> Анні Леонідівні відповідь стосовно її заяви з проханням щодо надання дозволу на реконструкцію гаражу у </w:t>
      </w:r>
      <w:proofErr w:type="spellStart"/>
      <w:r w:rsidRPr="001D657F">
        <w:rPr>
          <w:sz w:val="28"/>
          <w:szCs w:val="28"/>
        </w:rPr>
        <w:t>м.Дубляни</w:t>
      </w:r>
      <w:proofErr w:type="spellEnd"/>
      <w:r w:rsidRPr="001D657F">
        <w:rPr>
          <w:sz w:val="28"/>
          <w:szCs w:val="28"/>
        </w:rPr>
        <w:t>, по вул.*** (додається).</w:t>
      </w:r>
    </w:p>
    <w:p w:rsidR="001D657F" w:rsidRPr="001D657F" w:rsidRDefault="001D657F" w:rsidP="001D657F">
      <w:pPr>
        <w:ind w:firstLine="360"/>
        <w:jc w:val="both"/>
        <w:rPr>
          <w:sz w:val="28"/>
          <w:szCs w:val="28"/>
        </w:rPr>
      </w:pPr>
      <w:r w:rsidRPr="001D657F">
        <w:rPr>
          <w:sz w:val="28"/>
          <w:szCs w:val="28"/>
        </w:rPr>
        <w:t>2. Контроль за виконанням рішення покласти на архітектора міської ради Папку І.В.</w:t>
      </w:r>
    </w:p>
    <w:p w:rsidR="001D657F" w:rsidRPr="001D657F" w:rsidRDefault="001D657F" w:rsidP="001D657F">
      <w:pPr>
        <w:widowControl w:val="0"/>
        <w:ind w:firstLine="540"/>
        <w:jc w:val="center"/>
        <w:rPr>
          <w:sz w:val="28"/>
          <w:szCs w:val="28"/>
        </w:rPr>
      </w:pPr>
    </w:p>
    <w:p w:rsidR="001D657F" w:rsidRPr="001D657F" w:rsidRDefault="001D657F" w:rsidP="001D657F">
      <w:pPr>
        <w:widowControl w:val="0"/>
        <w:ind w:firstLine="540"/>
        <w:jc w:val="center"/>
        <w:rPr>
          <w:sz w:val="28"/>
          <w:szCs w:val="28"/>
        </w:rPr>
      </w:pPr>
    </w:p>
    <w:p w:rsidR="001D657F" w:rsidRPr="001D657F" w:rsidRDefault="001D657F" w:rsidP="001D657F">
      <w:pPr>
        <w:widowControl w:val="0"/>
        <w:ind w:firstLine="540"/>
        <w:jc w:val="center"/>
        <w:rPr>
          <w:sz w:val="28"/>
          <w:szCs w:val="28"/>
        </w:rPr>
      </w:pPr>
    </w:p>
    <w:p w:rsidR="001D657F" w:rsidRPr="001D657F" w:rsidRDefault="001D657F" w:rsidP="001D657F">
      <w:pPr>
        <w:widowControl w:val="0"/>
        <w:ind w:firstLine="540"/>
        <w:jc w:val="center"/>
        <w:rPr>
          <w:sz w:val="28"/>
          <w:szCs w:val="28"/>
        </w:rPr>
      </w:pPr>
      <w:r w:rsidRPr="001D657F">
        <w:rPr>
          <w:sz w:val="28"/>
          <w:szCs w:val="28"/>
        </w:rPr>
        <w:t>Міський голова</w:t>
      </w:r>
      <w:r w:rsidRPr="001D657F">
        <w:rPr>
          <w:sz w:val="28"/>
          <w:szCs w:val="28"/>
        </w:rPr>
        <w:tab/>
      </w:r>
      <w:r w:rsidRPr="001D657F">
        <w:rPr>
          <w:sz w:val="28"/>
          <w:szCs w:val="28"/>
        </w:rPr>
        <w:tab/>
      </w:r>
      <w:r w:rsidRPr="001D657F">
        <w:rPr>
          <w:sz w:val="28"/>
          <w:szCs w:val="28"/>
        </w:rPr>
        <w:tab/>
      </w:r>
      <w:r w:rsidRPr="001D657F">
        <w:rPr>
          <w:sz w:val="28"/>
          <w:szCs w:val="28"/>
        </w:rPr>
        <w:tab/>
      </w:r>
      <w:r w:rsidRPr="001D657F">
        <w:rPr>
          <w:sz w:val="28"/>
          <w:szCs w:val="28"/>
        </w:rPr>
        <w:tab/>
        <w:t>В.Ю. Попович</w:t>
      </w: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6120"/>
        <w:rPr>
          <w:sz w:val="28"/>
          <w:szCs w:val="28"/>
        </w:rPr>
      </w:pPr>
      <w:r w:rsidRPr="001D657F">
        <w:rPr>
          <w:sz w:val="28"/>
          <w:szCs w:val="28"/>
        </w:rPr>
        <w:t>Додаток 1</w:t>
      </w:r>
    </w:p>
    <w:p w:rsidR="0066521A" w:rsidRDefault="001D657F" w:rsidP="001D657F">
      <w:pPr>
        <w:ind w:firstLine="6120"/>
        <w:rPr>
          <w:sz w:val="28"/>
          <w:szCs w:val="28"/>
          <w:lang w:val="ru-RU"/>
        </w:rPr>
      </w:pPr>
      <w:r w:rsidRPr="001D657F">
        <w:rPr>
          <w:sz w:val="28"/>
          <w:szCs w:val="28"/>
        </w:rPr>
        <w:t xml:space="preserve">До рішення виконавчого </w:t>
      </w:r>
      <w:r>
        <w:rPr>
          <w:sz w:val="28"/>
          <w:szCs w:val="28"/>
          <w:lang w:val="ru-RU"/>
        </w:rPr>
        <w:t xml:space="preserve">       </w:t>
      </w:r>
      <w:r w:rsidR="0066521A">
        <w:rPr>
          <w:sz w:val="28"/>
          <w:szCs w:val="28"/>
          <w:lang w:val="ru-RU"/>
        </w:rPr>
        <w:t xml:space="preserve">  </w:t>
      </w:r>
    </w:p>
    <w:p w:rsidR="0066521A" w:rsidRDefault="0066521A" w:rsidP="001D657F">
      <w:pPr>
        <w:ind w:firstLine="6120"/>
        <w:rPr>
          <w:sz w:val="28"/>
          <w:szCs w:val="28"/>
          <w:lang w:val="ru-RU"/>
        </w:rPr>
      </w:pPr>
      <w:r>
        <w:rPr>
          <w:sz w:val="28"/>
          <w:szCs w:val="28"/>
        </w:rPr>
        <w:t>комітету</w:t>
      </w:r>
      <w:r>
        <w:rPr>
          <w:sz w:val="28"/>
          <w:szCs w:val="28"/>
          <w:lang w:val="ru-RU"/>
        </w:rPr>
        <w:t xml:space="preserve"> </w:t>
      </w:r>
      <w:proofErr w:type="spellStart"/>
      <w:r w:rsidR="001D657F" w:rsidRPr="001D657F">
        <w:rPr>
          <w:sz w:val="28"/>
          <w:szCs w:val="28"/>
        </w:rPr>
        <w:t>Дублянської</w:t>
      </w:r>
      <w:proofErr w:type="spellEnd"/>
      <w:r w:rsidR="001D657F" w:rsidRPr="001D657F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 </w:t>
      </w:r>
    </w:p>
    <w:p w:rsidR="001D657F" w:rsidRPr="001D657F" w:rsidRDefault="001D657F" w:rsidP="001D657F">
      <w:pPr>
        <w:ind w:firstLine="6120"/>
        <w:rPr>
          <w:sz w:val="28"/>
          <w:szCs w:val="28"/>
        </w:rPr>
      </w:pPr>
      <w:r w:rsidRPr="001D657F">
        <w:rPr>
          <w:sz w:val="28"/>
          <w:szCs w:val="28"/>
        </w:rPr>
        <w:t>міської ради</w:t>
      </w:r>
    </w:p>
    <w:p w:rsidR="001D657F" w:rsidRPr="001D657F" w:rsidRDefault="001D657F" w:rsidP="001D657F">
      <w:pPr>
        <w:ind w:firstLine="6120"/>
        <w:rPr>
          <w:sz w:val="28"/>
          <w:szCs w:val="28"/>
        </w:rPr>
      </w:pPr>
      <w:r w:rsidRPr="001D657F">
        <w:rPr>
          <w:sz w:val="28"/>
          <w:szCs w:val="28"/>
        </w:rPr>
        <w:t xml:space="preserve">№25 </w:t>
      </w:r>
      <w:bookmarkStart w:id="0" w:name="_GoBack"/>
      <w:bookmarkEnd w:id="0"/>
      <w:r w:rsidRPr="001D657F">
        <w:rPr>
          <w:sz w:val="28"/>
          <w:szCs w:val="28"/>
        </w:rPr>
        <w:t>від 30.03.2017р.</w:t>
      </w: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jc w:val="both"/>
        <w:rPr>
          <w:sz w:val="28"/>
          <w:szCs w:val="28"/>
        </w:rPr>
      </w:pPr>
      <w:r w:rsidRPr="001D657F">
        <w:rPr>
          <w:sz w:val="28"/>
          <w:szCs w:val="28"/>
        </w:rPr>
        <w:t xml:space="preserve">Виконавчий комітет </w:t>
      </w:r>
      <w:proofErr w:type="spellStart"/>
      <w:r w:rsidRPr="001D657F">
        <w:rPr>
          <w:sz w:val="28"/>
          <w:szCs w:val="28"/>
        </w:rPr>
        <w:t>Дублянської</w:t>
      </w:r>
      <w:proofErr w:type="spellEnd"/>
      <w:r w:rsidRPr="001D657F">
        <w:rPr>
          <w:sz w:val="28"/>
          <w:szCs w:val="28"/>
        </w:rPr>
        <w:t xml:space="preserve"> міської ради розглянув Вашу заяву та повідомляю, що дозвіл на реконструкцію гаражу надається при умові зареєстрованого права власності на дане нерухоме майно.</w:t>
      </w:r>
    </w:p>
    <w:p w:rsidR="001D657F" w:rsidRPr="001D657F" w:rsidRDefault="001D657F" w:rsidP="001D657F">
      <w:pPr>
        <w:ind w:firstLine="540"/>
        <w:jc w:val="both"/>
        <w:rPr>
          <w:sz w:val="28"/>
          <w:szCs w:val="28"/>
        </w:rPr>
      </w:pPr>
      <w:r w:rsidRPr="001D657F">
        <w:rPr>
          <w:sz w:val="28"/>
          <w:szCs w:val="28"/>
        </w:rPr>
        <w:t>Земельна ділянка, на якій розташований гараж, знаходиться в комунальній власності міської ради і не дає Вам права проводити на ній будівництво.</w:t>
      </w:r>
    </w:p>
    <w:p w:rsidR="001D657F" w:rsidRPr="001D657F" w:rsidRDefault="001D657F" w:rsidP="001D657F">
      <w:pPr>
        <w:ind w:firstLine="540"/>
        <w:jc w:val="both"/>
        <w:rPr>
          <w:sz w:val="28"/>
          <w:szCs w:val="28"/>
        </w:rPr>
      </w:pPr>
      <w:r w:rsidRPr="001D657F">
        <w:rPr>
          <w:sz w:val="28"/>
          <w:szCs w:val="28"/>
        </w:rPr>
        <w:t>Для виготовлення проекту відведення земельної ділянки для будівництва та обслуговування гаражу, рекомендуємо Вам подати заяву на розгляд сесії міської ради про виготовлення детального плану території для будівництва та обслуговування гаражу.</w:t>
      </w: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1D657F" w:rsidRPr="001D657F" w:rsidRDefault="001D657F" w:rsidP="001D657F">
      <w:pPr>
        <w:widowControl w:val="0"/>
        <w:ind w:firstLine="540"/>
        <w:jc w:val="center"/>
        <w:rPr>
          <w:sz w:val="28"/>
          <w:szCs w:val="28"/>
        </w:rPr>
      </w:pPr>
      <w:r w:rsidRPr="001D657F">
        <w:rPr>
          <w:sz w:val="28"/>
          <w:szCs w:val="28"/>
        </w:rPr>
        <w:t>Міський голова</w:t>
      </w:r>
      <w:r w:rsidRPr="001D657F">
        <w:rPr>
          <w:sz w:val="28"/>
          <w:szCs w:val="28"/>
        </w:rPr>
        <w:tab/>
      </w:r>
      <w:r w:rsidRPr="001D657F">
        <w:rPr>
          <w:sz w:val="28"/>
          <w:szCs w:val="28"/>
        </w:rPr>
        <w:tab/>
      </w:r>
      <w:r w:rsidRPr="001D657F">
        <w:rPr>
          <w:sz w:val="28"/>
          <w:szCs w:val="28"/>
        </w:rPr>
        <w:tab/>
      </w:r>
      <w:r w:rsidRPr="001D657F">
        <w:rPr>
          <w:sz w:val="28"/>
          <w:szCs w:val="28"/>
        </w:rPr>
        <w:tab/>
      </w:r>
      <w:r w:rsidRPr="001D657F">
        <w:rPr>
          <w:sz w:val="28"/>
          <w:szCs w:val="28"/>
        </w:rPr>
        <w:tab/>
        <w:t>В.Ю. Попович</w:t>
      </w:r>
    </w:p>
    <w:p w:rsidR="001D657F" w:rsidRPr="001D657F" w:rsidRDefault="001D657F" w:rsidP="001D657F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1D657F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1D657F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E76" w:rsidRDefault="003A4E76">
      <w:r>
        <w:separator/>
      </w:r>
    </w:p>
  </w:endnote>
  <w:endnote w:type="continuationSeparator" w:id="0">
    <w:p w:rsidR="003A4E76" w:rsidRDefault="003A4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E76" w:rsidRDefault="003A4E76">
      <w:r>
        <w:separator/>
      </w:r>
    </w:p>
  </w:footnote>
  <w:footnote w:type="continuationSeparator" w:id="0">
    <w:p w:rsidR="003A4E76" w:rsidRDefault="003A4E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657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4E76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521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07FC4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EE84E-D5E6-49BF-AD00-EE428B432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2024-03-12T11:45:00Z</dcterms:modified>
</cp:coreProperties>
</file>