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CF6" w:rsidRPr="00357CF6" w:rsidRDefault="00357CF6" w:rsidP="00357CF6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CF6" w:rsidRPr="00357CF6" w:rsidRDefault="00357CF6" w:rsidP="00357CF6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357CF6">
        <w:rPr>
          <w:b/>
          <w:sz w:val="26"/>
          <w:szCs w:val="26"/>
          <w:lang w:val="ru-RU"/>
        </w:rPr>
        <w:t>УКРАЇНА</w:t>
      </w:r>
    </w:p>
    <w:p w:rsidR="00357CF6" w:rsidRPr="00357CF6" w:rsidRDefault="00357CF6" w:rsidP="00357CF6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357CF6">
        <w:rPr>
          <w:b/>
          <w:bCs/>
          <w:kern w:val="36"/>
          <w:sz w:val="26"/>
          <w:szCs w:val="26"/>
        </w:rPr>
        <w:t>ДУБЛЯНСЬКА МІСЬКА РАДА</w:t>
      </w:r>
    </w:p>
    <w:p w:rsidR="00357CF6" w:rsidRPr="00357CF6" w:rsidRDefault="00357CF6" w:rsidP="00357CF6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357CF6">
        <w:rPr>
          <w:bCs/>
          <w:sz w:val="26"/>
          <w:szCs w:val="26"/>
        </w:rPr>
        <w:t>ЖОВКІВСЬКИЙ РАЙОН  ЛЬВІВСЬКА ОБЛАСТЬ</w:t>
      </w:r>
    </w:p>
    <w:p w:rsidR="00357CF6" w:rsidRPr="00357CF6" w:rsidRDefault="00357CF6" w:rsidP="00357CF6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357CF6">
        <w:rPr>
          <w:b/>
          <w:bCs/>
          <w:kern w:val="36"/>
          <w:sz w:val="26"/>
          <w:szCs w:val="26"/>
        </w:rPr>
        <w:t>ВИКОНАВЧИЙ КОМІТЕТ</w:t>
      </w:r>
    </w:p>
    <w:p w:rsidR="00357CF6" w:rsidRPr="00357CF6" w:rsidRDefault="00357CF6" w:rsidP="00357CF6">
      <w:pPr>
        <w:widowControl w:val="0"/>
        <w:ind w:firstLine="540"/>
        <w:rPr>
          <w:sz w:val="26"/>
          <w:szCs w:val="26"/>
        </w:rPr>
      </w:pPr>
    </w:p>
    <w:p w:rsidR="00357CF6" w:rsidRPr="00357CF6" w:rsidRDefault="00357CF6" w:rsidP="00357CF6">
      <w:pPr>
        <w:widowControl w:val="0"/>
        <w:ind w:firstLine="540"/>
        <w:jc w:val="center"/>
        <w:rPr>
          <w:b/>
          <w:sz w:val="26"/>
          <w:szCs w:val="26"/>
        </w:rPr>
      </w:pPr>
      <w:r w:rsidRPr="00357CF6">
        <w:rPr>
          <w:b/>
          <w:sz w:val="26"/>
          <w:szCs w:val="26"/>
        </w:rPr>
        <w:t xml:space="preserve">РІШЕННЯ </w:t>
      </w:r>
    </w:p>
    <w:p w:rsidR="00357CF6" w:rsidRPr="00357CF6" w:rsidRDefault="00357CF6" w:rsidP="00357CF6">
      <w:pPr>
        <w:widowControl w:val="0"/>
        <w:ind w:firstLine="540"/>
        <w:jc w:val="center"/>
        <w:rPr>
          <w:b/>
          <w:sz w:val="26"/>
          <w:szCs w:val="26"/>
        </w:rPr>
      </w:pPr>
    </w:p>
    <w:p w:rsidR="00357CF6" w:rsidRPr="00357CF6" w:rsidRDefault="00357CF6" w:rsidP="00357CF6">
      <w:pPr>
        <w:widowControl w:val="0"/>
        <w:ind w:firstLine="540"/>
        <w:rPr>
          <w:sz w:val="26"/>
          <w:szCs w:val="26"/>
        </w:rPr>
      </w:pPr>
      <w:r w:rsidRPr="00357CF6">
        <w:rPr>
          <w:sz w:val="26"/>
          <w:szCs w:val="26"/>
        </w:rPr>
        <w:t xml:space="preserve">від  </w:t>
      </w:r>
      <w:r w:rsidRPr="00357CF6">
        <w:rPr>
          <w:sz w:val="28"/>
          <w:szCs w:val="28"/>
        </w:rPr>
        <w:t xml:space="preserve">04 травня </w:t>
      </w:r>
      <w:r w:rsidRPr="00357CF6">
        <w:rPr>
          <w:sz w:val="26"/>
          <w:szCs w:val="26"/>
        </w:rPr>
        <w:t>2017 р.</w:t>
      </w:r>
      <w:r w:rsidRPr="00357CF6">
        <w:rPr>
          <w:sz w:val="26"/>
          <w:szCs w:val="26"/>
        </w:rPr>
        <w:tab/>
      </w:r>
      <w:r w:rsidRPr="00357CF6">
        <w:rPr>
          <w:sz w:val="26"/>
          <w:szCs w:val="26"/>
        </w:rPr>
        <w:tab/>
      </w:r>
      <w:r w:rsidRPr="00357CF6">
        <w:rPr>
          <w:sz w:val="26"/>
          <w:szCs w:val="26"/>
        </w:rPr>
        <w:tab/>
      </w:r>
      <w:r w:rsidRPr="00357CF6">
        <w:rPr>
          <w:sz w:val="26"/>
          <w:szCs w:val="26"/>
        </w:rPr>
        <w:tab/>
      </w:r>
      <w:r w:rsidRPr="00357CF6">
        <w:rPr>
          <w:sz w:val="26"/>
          <w:szCs w:val="26"/>
        </w:rPr>
        <w:tab/>
      </w:r>
      <w:r w:rsidRPr="00357CF6">
        <w:rPr>
          <w:sz w:val="26"/>
          <w:szCs w:val="26"/>
        </w:rPr>
        <w:tab/>
        <w:t xml:space="preserve">                   №31</w:t>
      </w:r>
    </w:p>
    <w:p w:rsidR="00357CF6" w:rsidRPr="00357CF6" w:rsidRDefault="00357CF6" w:rsidP="00357CF6">
      <w:pPr>
        <w:widowControl w:val="0"/>
        <w:ind w:firstLine="540"/>
        <w:rPr>
          <w:sz w:val="26"/>
          <w:szCs w:val="26"/>
        </w:rPr>
      </w:pPr>
      <w:r w:rsidRPr="00357CF6">
        <w:rPr>
          <w:sz w:val="26"/>
          <w:szCs w:val="26"/>
        </w:rPr>
        <w:t xml:space="preserve">м. </w:t>
      </w:r>
      <w:proofErr w:type="spellStart"/>
      <w:r w:rsidRPr="00357CF6">
        <w:rPr>
          <w:sz w:val="26"/>
          <w:szCs w:val="26"/>
        </w:rPr>
        <w:t>Дубляни</w:t>
      </w:r>
      <w:proofErr w:type="spellEnd"/>
    </w:p>
    <w:p w:rsidR="00357CF6" w:rsidRPr="00357CF6" w:rsidRDefault="00357CF6" w:rsidP="00357CF6">
      <w:pPr>
        <w:ind w:firstLine="540"/>
        <w:jc w:val="both"/>
        <w:rPr>
          <w:sz w:val="26"/>
          <w:szCs w:val="26"/>
          <w:u w:val="single"/>
        </w:rPr>
      </w:pPr>
      <w:r w:rsidRPr="00357CF6">
        <w:rPr>
          <w:sz w:val="26"/>
          <w:szCs w:val="26"/>
        </w:rPr>
        <w:t xml:space="preserve">Про преміювання першого заступника </w:t>
      </w:r>
      <w:proofErr w:type="spellStart"/>
      <w:r w:rsidRPr="00357CF6">
        <w:rPr>
          <w:sz w:val="26"/>
          <w:szCs w:val="26"/>
        </w:rPr>
        <w:t>Дублянського</w:t>
      </w:r>
      <w:proofErr w:type="spellEnd"/>
      <w:r w:rsidRPr="00357CF6">
        <w:rPr>
          <w:sz w:val="26"/>
          <w:szCs w:val="26"/>
        </w:rPr>
        <w:t xml:space="preserve"> міського голови Яремка В.М. з нагоди Дня міста.</w:t>
      </w:r>
    </w:p>
    <w:p w:rsidR="00357CF6" w:rsidRPr="00357CF6" w:rsidRDefault="00357CF6" w:rsidP="00357CF6">
      <w:pPr>
        <w:ind w:firstLine="540"/>
        <w:jc w:val="both"/>
        <w:rPr>
          <w:sz w:val="26"/>
          <w:szCs w:val="26"/>
        </w:rPr>
      </w:pPr>
    </w:p>
    <w:p w:rsidR="00357CF6" w:rsidRPr="00357CF6" w:rsidRDefault="00357CF6" w:rsidP="00357CF6">
      <w:pPr>
        <w:ind w:firstLine="540"/>
        <w:jc w:val="both"/>
        <w:rPr>
          <w:sz w:val="26"/>
          <w:szCs w:val="26"/>
        </w:rPr>
      </w:pPr>
      <w:r w:rsidRPr="00357CF6">
        <w:rPr>
          <w:sz w:val="26"/>
          <w:szCs w:val="26"/>
        </w:rPr>
        <w:t xml:space="preserve">Відповідно до Законів України «Про бюджетну систему України», «Про державний бюджетний України на 2017 рік», керуючись  Законом України </w:t>
      </w:r>
      <w:proofErr w:type="spellStart"/>
      <w:r w:rsidRPr="00357CF6">
        <w:rPr>
          <w:sz w:val="26"/>
          <w:szCs w:val="26"/>
        </w:rPr>
        <w:t>„Про</w:t>
      </w:r>
      <w:proofErr w:type="spellEnd"/>
      <w:r w:rsidRPr="00357CF6">
        <w:rPr>
          <w:sz w:val="26"/>
          <w:szCs w:val="26"/>
        </w:rPr>
        <w:t xml:space="preserve"> місцеве самоврядування в Україні”, у зв’язку із святкуванням Дня міста </w:t>
      </w:r>
      <w:proofErr w:type="spellStart"/>
      <w:r w:rsidRPr="00357CF6">
        <w:rPr>
          <w:sz w:val="26"/>
          <w:szCs w:val="26"/>
        </w:rPr>
        <w:t>Дубляни</w:t>
      </w:r>
      <w:proofErr w:type="spellEnd"/>
      <w:r w:rsidRPr="00357CF6">
        <w:rPr>
          <w:sz w:val="26"/>
          <w:szCs w:val="26"/>
        </w:rPr>
        <w:t xml:space="preserve">, виконавчий комітет </w:t>
      </w:r>
      <w:proofErr w:type="spellStart"/>
      <w:r w:rsidRPr="00357CF6">
        <w:rPr>
          <w:sz w:val="26"/>
          <w:szCs w:val="26"/>
        </w:rPr>
        <w:t>Дублянської</w:t>
      </w:r>
      <w:proofErr w:type="spellEnd"/>
      <w:r w:rsidRPr="00357CF6">
        <w:rPr>
          <w:sz w:val="26"/>
          <w:szCs w:val="26"/>
        </w:rPr>
        <w:t xml:space="preserve"> міської ради</w:t>
      </w:r>
    </w:p>
    <w:p w:rsidR="00357CF6" w:rsidRPr="00357CF6" w:rsidRDefault="00357CF6" w:rsidP="00357CF6">
      <w:pPr>
        <w:ind w:firstLine="540"/>
        <w:jc w:val="both"/>
        <w:rPr>
          <w:sz w:val="26"/>
          <w:szCs w:val="26"/>
        </w:rPr>
      </w:pPr>
      <w:r w:rsidRPr="00357CF6">
        <w:rPr>
          <w:sz w:val="26"/>
          <w:szCs w:val="26"/>
        </w:rPr>
        <w:t>ВИРІШИВ:</w:t>
      </w:r>
    </w:p>
    <w:p w:rsidR="00357CF6" w:rsidRPr="00357CF6" w:rsidRDefault="00357CF6" w:rsidP="00357CF6">
      <w:pPr>
        <w:ind w:firstLine="540"/>
        <w:jc w:val="both"/>
        <w:rPr>
          <w:sz w:val="26"/>
          <w:szCs w:val="26"/>
        </w:rPr>
      </w:pPr>
      <w:r w:rsidRPr="00357CF6">
        <w:rPr>
          <w:sz w:val="26"/>
          <w:szCs w:val="26"/>
        </w:rPr>
        <w:t xml:space="preserve">1.Преміювати першого заступника </w:t>
      </w:r>
      <w:proofErr w:type="spellStart"/>
      <w:r w:rsidRPr="00357CF6">
        <w:rPr>
          <w:sz w:val="26"/>
          <w:szCs w:val="26"/>
        </w:rPr>
        <w:t>Дублянського</w:t>
      </w:r>
      <w:proofErr w:type="spellEnd"/>
      <w:r w:rsidRPr="00357CF6">
        <w:rPr>
          <w:sz w:val="26"/>
          <w:szCs w:val="26"/>
        </w:rPr>
        <w:t xml:space="preserve"> міського голови Яремка В.М. з нагоди святкування Дня міста </w:t>
      </w:r>
      <w:proofErr w:type="spellStart"/>
      <w:r w:rsidRPr="00357CF6">
        <w:rPr>
          <w:sz w:val="26"/>
          <w:szCs w:val="26"/>
        </w:rPr>
        <w:t>Дубляни</w:t>
      </w:r>
      <w:proofErr w:type="spellEnd"/>
      <w:r w:rsidRPr="00357CF6">
        <w:rPr>
          <w:sz w:val="26"/>
          <w:szCs w:val="26"/>
        </w:rPr>
        <w:t xml:space="preserve"> в розмірі одного посадового окладу відповідно до штатного розпису.</w:t>
      </w:r>
    </w:p>
    <w:p w:rsidR="00357CF6" w:rsidRPr="00357CF6" w:rsidRDefault="00357CF6" w:rsidP="00357CF6">
      <w:pPr>
        <w:ind w:firstLine="540"/>
        <w:jc w:val="both"/>
        <w:rPr>
          <w:sz w:val="26"/>
          <w:szCs w:val="26"/>
        </w:rPr>
      </w:pPr>
      <w:r w:rsidRPr="00357CF6">
        <w:rPr>
          <w:sz w:val="26"/>
          <w:szCs w:val="26"/>
        </w:rPr>
        <w:t>2. Бухгалтерії міської ради провести відповідні нарахування.</w:t>
      </w:r>
    </w:p>
    <w:p w:rsidR="00357CF6" w:rsidRPr="00357CF6" w:rsidRDefault="00357CF6" w:rsidP="00357CF6">
      <w:pPr>
        <w:ind w:firstLine="540"/>
        <w:jc w:val="both"/>
        <w:rPr>
          <w:sz w:val="26"/>
          <w:szCs w:val="26"/>
        </w:rPr>
      </w:pPr>
      <w:r w:rsidRPr="00357CF6">
        <w:rPr>
          <w:sz w:val="26"/>
          <w:szCs w:val="26"/>
        </w:rPr>
        <w:t xml:space="preserve">3.Вказане рішення подати на затвердження на чергову сесію </w:t>
      </w:r>
      <w:proofErr w:type="spellStart"/>
      <w:r w:rsidRPr="00357CF6">
        <w:rPr>
          <w:sz w:val="26"/>
          <w:szCs w:val="26"/>
        </w:rPr>
        <w:t>Дублянської</w:t>
      </w:r>
      <w:proofErr w:type="spellEnd"/>
      <w:r w:rsidRPr="00357CF6">
        <w:rPr>
          <w:sz w:val="26"/>
          <w:szCs w:val="26"/>
        </w:rPr>
        <w:t xml:space="preserve"> міської ради</w:t>
      </w:r>
    </w:p>
    <w:p w:rsidR="00357CF6" w:rsidRPr="00357CF6" w:rsidRDefault="00357CF6" w:rsidP="00357CF6">
      <w:pPr>
        <w:widowControl w:val="0"/>
        <w:ind w:firstLine="540"/>
        <w:jc w:val="both"/>
        <w:rPr>
          <w:sz w:val="26"/>
          <w:szCs w:val="26"/>
        </w:rPr>
      </w:pPr>
      <w:r w:rsidRPr="00357CF6">
        <w:rPr>
          <w:sz w:val="26"/>
          <w:szCs w:val="26"/>
        </w:rPr>
        <w:t xml:space="preserve">4. Контроль за виконанням рішення покласти на головного бухгалтера ради </w:t>
      </w:r>
      <w:proofErr w:type="spellStart"/>
      <w:r w:rsidRPr="00357CF6">
        <w:rPr>
          <w:sz w:val="26"/>
          <w:szCs w:val="26"/>
        </w:rPr>
        <w:t>Падюку</w:t>
      </w:r>
      <w:proofErr w:type="spellEnd"/>
      <w:r w:rsidRPr="00357CF6">
        <w:rPr>
          <w:sz w:val="26"/>
          <w:szCs w:val="26"/>
        </w:rPr>
        <w:t xml:space="preserve"> О.В.</w:t>
      </w:r>
    </w:p>
    <w:p w:rsidR="00357CF6" w:rsidRPr="00357CF6" w:rsidRDefault="00357CF6" w:rsidP="00357CF6">
      <w:pPr>
        <w:widowControl w:val="0"/>
        <w:ind w:firstLine="540"/>
        <w:jc w:val="center"/>
        <w:rPr>
          <w:sz w:val="28"/>
          <w:szCs w:val="28"/>
        </w:rPr>
      </w:pPr>
    </w:p>
    <w:p w:rsidR="00357CF6" w:rsidRPr="00357CF6" w:rsidRDefault="00357CF6" w:rsidP="00357CF6">
      <w:pPr>
        <w:widowControl w:val="0"/>
        <w:rPr>
          <w:sz w:val="28"/>
          <w:szCs w:val="28"/>
        </w:rPr>
      </w:pPr>
    </w:p>
    <w:p w:rsidR="00357CF6" w:rsidRPr="00357CF6" w:rsidRDefault="00357CF6" w:rsidP="00357CF6">
      <w:pPr>
        <w:widowControl w:val="0"/>
        <w:ind w:firstLine="540"/>
        <w:jc w:val="center"/>
        <w:rPr>
          <w:sz w:val="28"/>
          <w:szCs w:val="28"/>
        </w:rPr>
      </w:pPr>
      <w:r w:rsidRPr="00357CF6">
        <w:rPr>
          <w:sz w:val="28"/>
          <w:szCs w:val="28"/>
        </w:rPr>
        <w:t>Міський голова</w:t>
      </w:r>
      <w:r w:rsidRPr="00357CF6">
        <w:rPr>
          <w:sz w:val="28"/>
          <w:szCs w:val="28"/>
        </w:rPr>
        <w:tab/>
      </w:r>
      <w:r w:rsidRPr="00357CF6">
        <w:rPr>
          <w:sz w:val="28"/>
          <w:szCs w:val="28"/>
        </w:rPr>
        <w:tab/>
      </w:r>
      <w:r w:rsidRPr="00357CF6">
        <w:rPr>
          <w:sz w:val="28"/>
          <w:szCs w:val="28"/>
        </w:rPr>
        <w:tab/>
      </w:r>
      <w:r w:rsidRPr="00357CF6">
        <w:rPr>
          <w:sz w:val="28"/>
          <w:szCs w:val="28"/>
        </w:rPr>
        <w:tab/>
      </w:r>
      <w:r w:rsidRPr="00357CF6">
        <w:rPr>
          <w:sz w:val="28"/>
          <w:szCs w:val="28"/>
        </w:rPr>
        <w:tab/>
        <w:t>В.Ю. Попович</w:t>
      </w:r>
    </w:p>
    <w:p w:rsidR="00357CF6" w:rsidRPr="00357CF6" w:rsidRDefault="00357CF6" w:rsidP="00357CF6">
      <w:pPr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357CF6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357CF6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2FE" w:rsidRDefault="00FC12FE">
      <w:r>
        <w:separator/>
      </w:r>
    </w:p>
  </w:endnote>
  <w:endnote w:type="continuationSeparator" w:id="0">
    <w:p w:rsidR="00FC12FE" w:rsidRDefault="00FC1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2FE" w:rsidRDefault="00FC12FE">
      <w:r>
        <w:separator/>
      </w:r>
    </w:p>
  </w:footnote>
  <w:footnote w:type="continuationSeparator" w:id="0">
    <w:p w:rsidR="00FC12FE" w:rsidRDefault="00FC12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57CF6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4636D-D696-493C-8EA7-DB83BFE9B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2024-03-12T12:31:00Z</dcterms:modified>
</cp:coreProperties>
</file>