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C04" w:rsidRPr="00C64C04" w:rsidRDefault="00C64C04" w:rsidP="00C64C04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C04" w:rsidRPr="00C64C04" w:rsidRDefault="00C64C04" w:rsidP="00C64C0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C64C04">
        <w:rPr>
          <w:b/>
          <w:sz w:val="28"/>
          <w:szCs w:val="28"/>
          <w:lang w:val="ru-RU"/>
        </w:rPr>
        <w:t>УКРАЇНА</w:t>
      </w:r>
    </w:p>
    <w:p w:rsidR="00C64C04" w:rsidRPr="00C64C04" w:rsidRDefault="00C64C04" w:rsidP="00C64C0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64C04">
        <w:rPr>
          <w:b/>
          <w:bCs/>
          <w:kern w:val="36"/>
          <w:sz w:val="28"/>
          <w:szCs w:val="28"/>
        </w:rPr>
        <w:t>ДУБЛЯНСЬКА МІСЬКА РАДА</w:t>
      </w:r>
    </w:p>
    <w:p w:rsidR="00C64C04" w:rsidRPr="00C64C04" w:rsidRDefault="00C64C04" w:rsidP="00C64C0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C64C04">
        <w:rPr>
          <w:bCs/>
          <w:sz w:val="28"/>
          <w:szCs w:val="28"/>
        </w:rPr>
        <w:t>ЖОВКІВСЬКИЙ РАЙОН  ЛЬВІВСЬКА ОБЛАСТЬ</w:t>
      </w:r>
    </w:p>
    <w:p w:rsidR="00C64C04" w:rsidRPr="00C64C04" w:rsidRDefault="00C64C04" w:rsidP="00C64C0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64C04">
        <w:rPr>
          <w:b/>
          <w:bCs/>
          <w:kern w:val="36"/>
          <w:sz w:val="28"/>
          <w:szCs w:val="28"/>
        </w:rPr>
        <w:t>ВИКОНАВЧИЙ КОМІТЕТ</w:t>
      </w:r>
    </w:p>
    <w:p w:rsidR="00C64C04" w:rsidRPr="00C64C04" w:rsidRDefault="00C64C04" w:rsidP="00C64C04">
      <w:pPr>
        <w:widowControl w:val="0"/>
        <w:ind w:firstLine="540"/>
        <w:rPr>
          <w:sz w:val="28"/>
          <w:szCs w:val="28"/>
        </w:rPr>
      </w:pPr>
    </w:p>
    <w:p w:rsidR="00C64C04" w:rsidRPr="00C64C04" w:rsidRDefault="00C64C04" w:rsidP="00C64C04">
      <w:pPr>
        <w:widowControl w:val="0"/>
        <w:ind w:firstLine="540"/>
        <w:jc w:val="center"/>
        <w:rPr>
          <w:b/>
          <w:sz w:val="28"/>
          <w:szCs w:val="28"/>
        </w:rPr>
      </w:pPr>
      <w:r w:rsidRPr="00C64C04">
        <w:rPr>
          <w:b/>
          <w:sz w:val="28"/>
          <w:szCs w:val="28"/>
        </w:rPr>
        <w:t xml:space="preserve">РІШЕННЯ </w:t>
      </w:r>
    </w:p>
    <w:p w:rsidR="00C64C04" w:rsidRPr="00C64C04" w:rsidRDefault="00C64C04" w:rsidP="00C64C04">
      <w:pPr>
        <w:widowControl w:val="0"/>
        <w:ind w:firstLine="540"/>
        <w:jc w:val="center"/>
        <w:rPr>
          <w:b/>
          <w:sz w:val="28"/>
          <w:szCs w:val="28"/>
        </w:rPr>
      </w:pPr>
    </w:p>
    <w:p w:rsidR="00C64C04" w:rsidRPr="00C64C04" w:rsidRDefault="00C64C04" w:rsidP="00C64C04">
      <w:pPr>
        <w:widowControl w:val="0"/>
        <w:ind w:firstLine="540"/>
        <w:rPr>
          <w:sz w:val="28"/>
          <w:szCs w:val="28"/>
        </w:rPr>
      </w:pPr>
      <w:r w:rsidRPr="00C64C04">
        <w:rPr>
          <w:sz w:val="28"/>
          <w:szCs w:val="28"/>
        </w:rPr>
        <w:t>01 червня  2017 р.</w:t>
      </w:r>
      <w:r w:rsidRPr="00C64C04">
        <w:rPr>
          <w:sz w:val="28"/>
          <w:szCs w:val="28"/>
        </w:rPr>
        <w:tab/>
      </w:r>
      <w:r w:rsidRPr="00C64C04">
        <w:rPr>
          <w:sz w:val="28"/>
          <w:szCs w:val="28"/>
        </w:rPr>
        <w:tab/>
      </w:r>
      <w:r w:rsidRPr="00C64C04">
        <w:rPr>
          <w:sz w:val="28"/>
          <w:szCs w:val="28"/>
        </w:rPr>
        <w:tab/>
      </w:r>
      <w:r w:rsidRPr="00C64C04">
        <w:rPr>
          <w:sz w:val="28"/>
          <w:szCs w:val="28"/>
        </w:rPr>
        <w:tab/>
      </w:r>
      <w:r w:rsidRPr="00C64C04">
        <w:rPr>
          <w:sz w:val="28"/>
          <w:szCs w:val="28"/>
        </w:rPr>
        <w:tab/>
      </w:r>
      <w:r w:rsidRPr="00C64C04">
        <w:rPr>
          <w:sz w:val="28"/>
          <w:szCs w:val="28"/>
        </w:rPr>
        <w:tab/>
        <w:t xml:space="preserve">                   №42</w:t>
      </w:r>
    </w:p>
    <w:p w:rsidR="00C64C04" w:rsidRPr="00C64C04" w:rsidRDefault="00C64C04" w:rsidP="00C64C04">
      <w:pPr>
        <w:widowControl w:val="0"/>
        <w:ind w:firstLine="540"/>
        <w:rPr>
          <w:sz w:val="28"/>
          <w:szCs w:val="28"/>
        </w:rPr>
      </w:pPr>
      <w:r w:rsidRPr="00C64C04">
        <w:rPr>
          <w:sz w:val="28"/>
          <w:szCs w:val="28"/>
        </w:rPr>
        <w:t xml:space="preserve">м. </w:t>
      </w:r>
      <w:proofErr w:type="spellStart"/>
      <w:r w:rsidRPr="00C64C04">
        <w:rPr>
          <w:sz w:val="28"/>
          <w:szCs w:val="28"/>
        </w:rPr>
        <w:t>Дубляни</w:t>
      </w:r>
      <w:proofErr w:type="spellEnd"/>
    </w:p>
    <w:p w:rsidR="00C64C04" w:rsidRPr="00C64C04" w:rsidRDefault="00C64C04" w:rsidP="00C64C04">
      <w:pPr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 xml:space="preserve">Про надання дозволу на гр. </w:t>
      </w:r>
      <w:proofErr w:type="spellStart"/>
      <w:r w:rsidRPr="00C64C04">
        <w:rPr>
          <w:sz w:val="26"/>
          <w:szCs w:val="26"/>
        </w:rPr>
        <w:t>Шабаранській</w:t>
      </w:r>
      <w:proofErr w:type="spellEnd"/>
      <w:r w:rsidRPr="00C64C04">
        <w:rPr>
          <w:sz w:val="26"/>
          <w:szCs w:val="26"/>
        </w:rPr>
        <w:t xml:space="preserve"> </w:t>
      </w:r>
    </w:p>
    <w:p w:rsidR="00C64C04" w:rsidRPr="00C64C04" w:rsidRDefault="00C64C04" w:rsidP="00C64C04">
      <w:pPr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 xml:space="preserve">Ганні Дмитрівні на виготовлення проектної </w:t>
      </w:r>
    </w:p>
    <w:p w:rsidR="00C64C04" w:rsidRPr="00C64C04" w:rsidRDefault="00C64C04" w:rsidP="00C64C04">
      <w:pPr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 xml:space="preserve">документації на реконструкцію квартири </w:t>
      </w:r>
    </w:p>
    <w:p w:rsidR="00C64C04" w:rsidRPr="00C64C04" w:rsidRDefault="00C64C04" w:rsidP="00C64C04">
      <w:pPr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 xml:space="preserve">№ ** з облаштування окремого входу </w:t>
      </w:r>
    </w:p>
    <w:p w:rsidR="00C64C04" w:rsidRPr="00C64C04" w:rsidRDefault="00C64C04" w:rsidP="00C64C04">
      <w:pPr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 xml:space="preserve">по вул.***, ** </w:t>
      </w:r>
    </w:p>
    <w:p w:rsidR="00C64C04" w:rsidRPr="00C64C04" w:rsidRDefault="00C64C04" w:rsidP="00C64C04">
      <w:pPr>
        <w:tabs>
          <w:tab w:val="left" w:pos="1643"/>
        </w:tabs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ab/>
      </w:r>
    </w:p>
    <w:p w:rsidR="00C64C04" w:rsidRPr="00C64C04" w:rsidRDefault="00C64C04" w:rsidP="00C64C04">
      <w:pPr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 xml:space="preserve">Розглянувши заяву та додані документи мешканки </w:t>
      </w:r>
      <w:proofErr w:type="spellStart"/>
      <w:r w:rsidRPr="00C64C04">
        <w:rPr>
          <w:sz w:val="26"/>
          <w:szCs w:val="26"/>
        </w:rPr>
        <w:t>м.Дубляни</w:t>
      </w:r>
      <w:proofErr w:type="spellEnd"/>
      <w:r w:rsidRPr="00C64C04">
        <w:rPr>
          <w:sz w:val="26"/>
          <w:szCs w:val="26"/>
        </w:rPr>
        <w:t xml:space="preserve"> </w:t>
      </w:r>
      <w:proofErr w:type="spellStart"/>
      <w:r w:rsidRPr="00C64C04">
        <w:rPr>
          <w:sz w:val="26"/>
          <w:szCs w:val="26"/>
        </w:rPr>
        <w:t>Шабаранській</w:t>
      </w:r>
      <w:proofErr w:type="spellEnd"/>
      <w:r w:rsidRPr="00C64C04">
        <w:rPr>
          <w:sz w:val="26"/>
          <w:szCs w:val="26"/>
        </w:rPr>
        <w:t xml:space="preserve"> Ганни Дмитрівни про надання дозволу на виготовлення проектної документації на реконструкцію квартири №1А з облаштування окремого входу, керуючись Законом України </w:t>
      </w:r>
      <w:proofErr w:type="spellStart"/>
      <w:r w:rsidRPr="00C64C04">
        <w:rPr>
          <w:sz w:val="26"/>
          <w:szCs w:val="26"/>
        </w:rPr>
        <w:t>„Про</w:t>
      </w:r>
      <w:proofErr w:type="spellEnd"/>
      <w:r w:rsidRPr="00C64C04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C64C04">
        <w:rPr>
          <w:sz w:val="26"/>
          <w:szCs w:val="26"/>
        </w:rPr>
        <w:t>Дублянської</w:t>
      </w:r>
      <w:proofErr w:type="spellEnd"/>
      <w:r w:rsidRPr="00C64C04">
        <w:rPr>
          <w:sz w:val="26"/>
          <w:szCs w:val="26"/>
        </w:rPr>
        <w:t xml:space="preserve"> міської ради</w:t>
      </w:r>
    </w:p>
    <w:p w:rsidR="00C64C04" w:rsidRPr="00C64C04" w:rsidRDefault="00C64C04" w:rsidP="00C64C04">
      <w:pPr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>ВИРІШИВ:</w:t>
      </w:r>
    </w:p>
    <w:p w:rsidR="00C64C04" w:rsidRPr="00C64C04" w:rsidRDefault="00C64C04" w:rsidP="00C64C04">
      <w:pPr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 xml:space="preserve">1. Надати дозвіл </w:t>
      </w:r>
      <w:proofErr w:type="spellStart"/>
      <w:r w:rsidRPr="00C64C04">
        <w:rPr>
          <w:sz w:val="26"/>
          <w:szCs w:val="26"/>
        </w:rPr>
        <w:t>Шабаранській</w:t>
      </w:r>
      <w:proofErr w:type="spellEnd"/>
      <w:r w:rsidRPr="00C64C04">
        <w:rPr>
          <w:sz w:val="26"/>
          <w:szCs w:val="26"/>
        </w:rPr>
        <w:t xml:space="preserve"> Ганні Дмитрівні на виготовлення проектної документації на реконструкцію квартири №**, загальною площею **, *</w:t>
      </w:r>
      <w:proofErr w:type="spellStart"/>
      <w:r w:rsidRPr="00C64C04">
        <w:rPr>
          <w:sz w:val="26"/>
          <w:szCs w:val="26"/>
        </w:rPr>
        <w:t>кв.м</w:t>
      </w:r>
      <w:proofErr w:type="spellEnd"/>
      <w:r w:rsidRPr="00C64C04">
        <w:rPr>
          <w:sz w:val="26"/>
          <w:szCs w:val="26"/>
        </w:rPr>
        <w:t xml:space="preserve">., з облаштування окремого входу через приміщення № 2 квартири без виділення земельної ділянки на вул.**, * в </w:t>
      </w:r>
      <w:proofErr w:type="spellStart"/>
      <w:r w:rsidRPr="00C64C04">
        <w:rPr>
          <w:sz w:val="26"/>
          <w:szCs w:val="26"/>
        </w:rPr>
        <w:t>м.Дубляни</w:t>
      </w:r>
      <w:proofErr w:type="spellEnd"/>
      <w:r w:rsidRPr="00C64C04">
        <w:rPr>
          <w:sz w:val="26"/>
          <w:szCs w:val="26"/>
        </w:rPr>
        <w:t>.</w:t>
      </w:r>
    </w:p>
    <w:p w:rsidR="00C64C04" w:rsidRPr="00C64C04" w:rsidRDefault="00C64C04" w:rsidP="00C64C04">
      <w:pPr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 xml:space="preserve">2. </w:t>
      </w:r>
      <w:proofErr w:type="spellStart"/>
      <w:r w:rsidRPr="00C64C04">
        <w:rPr>
          <w:sz w:val="26"/>
          <w:szCs w:val="26"/>
        </w:rPr>
        <w:t>Зобов</w:t>
      </w:r>
      <w:proofErr w:type="spellEnd"/>
      <w:r w:rsidRPr="00C64C04">
        <w:rPr>
          <w:sz w:val="26"/>
          <w:szCs w:val="26"/>
          <w:lang w:val="ru-RU"/>
        </w:rPr>
        <w:t>’</w:t>
      </w:r>
      <w:proofErr w:type="spellStart"/>
      <w:r w:rsidRPr="00C64C04">
        <w:rPr>
          <w:sz w:val="26"/>
          <w:szCs w:val="26"/>
        </w:rPr>
        <w:t>язати</w:t>
      </w:r>
      <w:proofErr w:type="spellEnd"/>
      <w:r w:rsidRPr="00C64C04">
        <w:rPr>
          <w:sz w:val="26"/>
          <w:szCs w:val="26"/>
        </w:rPr>
        <w:t xml:space="preserve"> гр. </w:t>
      </w:r>
      <w:proofErr w:type="spellStart"/>
      <w:r w:rsidRPr="00C64C04">
        <w:rPr>
          <w:sz w:val="26"/>
          <w:szCs w:val="26"/>
        </w:rPr>
        <w:t>Шабаранську</w:t>
      </w:r>
      <w:proofErr w:type="spellEnd"/>
      <w:r w:rsidRPr="00C64C04">
        <w:rPr>
          <w:sz w:val="26"/>
          <w:szCs w:val="26"/>
        </w:rPr>
        <w:t xml:space="preserve"> Ганну Дмитрівну:</w:t>
      </w:r>
    </w:p>
    <w:p w:rsidR="00C64C04" w:rsidRPr="00C64C04" w:rsidRDefault="00C64C04" w:rsidP="00C64C04">
      <w:pPr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 xml:space="preserve">2.1. Звернутись до ліцензованої проектної організації для виготовлення проектної документації на реконструкцію квартири № 1А для облаштування окремого входу через приміщення № 2 квартири без виділення земельної ділянки на вул.***, * в </w:t>
      </w:r>
      <w:proofErr w:type="spellStart"/>
      <w:r w:rsidRPr="00C64C04">
        <w:rPr>
          <w:sz w:val="26"/>
          <w:szCs w:val="26"/>
        </w:rPr>
        <w:t>м.Дубляни</w:t>
      </w:r>
      <w:proofErr w:type="spellEnd"/>
      <w:r w:rsidRPr="00C64C04">
        <w:rPr>
          <w:sz w:val="26"/>
          <w:szCs w:val="26"/>
        </w:rPr>
        <w:t xml:space="preserve"> та погодити його у встановленому законодавством порядку.</w:t>
      </w:r>
    </w:p>
    <w:p w:rsidR="00C64C04" w:rsidRPr="00C64C04" w:rsidRDefault="00C64C04" w:rsidP="00C64C04">
      <w:pPr>
        <w:ind w:firstLine="540"/>
        <w:jc w:val="both"/>
        <w:rPr>
          <w:sz w:val="26"/>
          <w:szCs w:val="26"/>
        </w:rPr>
      </w:pPr>
      <w:r w:rsidRPr="00C64C04">
        <w:rPr>
          <w:sz w:val="26"/>
          <w:szCs w:val="26"/>
        </w:rPr>
        <w:t>2.2.  Повідомити Департамент ДАБІ у Львівській області  про початок проведення будівельних робіт.</w:t>
      </w:r>
    </w:p>
    <w:p w:rsidR="00C64C04" w:rsidRPr="00C64C04" w:rsidRDefault="00C64C04" w:rsidP="00C64C04">
      <w:pPr>
        <w:widowControl w:val="0"/>
        <w:ind w:firstLine="540"/>
        <w:jc w:val="center"/>
        <w:rPr>
          <w:sz w:val="28"/>
          <w:szCs w:val="28"/>
        </w:rPr>
      </w:pPr>
      <w:r w:rsidRPr="00C64C04">
        <w:rPr>
          <w:sz w:val="26"/>
          <w:szCs w:val="26"/>
        </w:rPr>
        <w:t>3. Контроль за виконанням рішення покласти на архітектора міської ради І.В.Папку.</w:t>
      </w:r>
    </w:p>
    <w:p w:rsidR="00C64C04" w:rsidRPr="00C64C04" w:rsidRDefault="00C64C04" w:rsidP="00C64C04">
      <w:pPr>
        <w:widowControl w:val="0"/>
        <w:rPr>
          <w:sz w:val="28"/>
          <w:szCs w:val="28"/>
        </w:rPr>
      </w:pPr>
    </w:p>
    <w:p w:rsidR="00C64C04" w:rsidRPr="00C64C04" w:rsidRDefault="00C64C04" w:rsidP="00C64C04">
      <w:pPr>
        <w:widowControl w:val="0"/>
        <w:ind w:firstLine="540"/>
        <w:jc w:val="center"/>
        <w:rPr>
          <w:sz w:val="28"/>
          <w:szCs w:val="28"/>
        </w:rPr>
      </w:pPr>
    </w:p>
    <w:p w:rsidR="00C64C04" w:rsidRPr="00C64C04" w:rsidRDefault="00C64C04" w:rsidP="00C64C04">
      <w:pPr>
        <w:widowControl w:val="0"/>
        <w:ind w:firstLine="540"/>
        <w:jc w:val="center"/>
        <w:rPr>
          <w:sz w:val="28"/>
          <w:szCs w:val="28"/>
        </w:rPr>
      </w:pPr>
    </w:p>
    <w:p w:rsidR="002E7407" w:rsidRPr="00CB2D62" w:rsidRDefault="00C64C04" w:rsidP="00C64C04">
      <w:pPr>
        <w:widowControl w:val="0"/>
        <w:ind w:firstLine="540"/>
        <w:jc w:val="center"/>
        <w:rPr>
          <w:sz w:val="28"/>
          <w:szCs w:val="28"/>
          <w:lang w:val="en-US"/>
        </w:rPr>
      </w:pPr>
      <w:r w:rsidRPr="00C64C04">
        <w:rPr>
          <w:sz w:val="28"/>
          <w:szCs w:val="28"/>
        </w:rPr>
        <w:t>Міський голова</w:t>
      </w:r>
      <w:r w:rsidRPr="00C64C04">
        <w:rPr>
          <w:sz w:val="28"/>
          <w:szCs w:val="28"/>
        </w:rPr>
        <w:tab/>
      </w:r>
      <w:r w:rsidRPr="00C64C04">
        <w:rPr>
          <w:sz w:val="28"/>
          <w:szCs w:val="28"/>
        </w:rPr>
        <w:tab/>
      </w:r>
      <w:r w:rsidRPr="00C64C04">
        <w:rPr>
          <w:sz w:val="28"/>
          <w:szCs w:val="28"/>
        </w:rPr>
        <w:tab/>
      </w:r>
      <w:r w:rsidRPr="00C64C04">
        <w:rPr>
          <w:sz w:val="28"/>
          <w:szCs w:val="28"/>
        </w:rPr>
        <w:tab/>
      </w:r>
      <w:r w:rsidRPr="00C64C04">
        <w:rPr>
          <w:sz w:val="28"/>
          <w:szCs w:val="28"/>
        </w:rPr>
        <w:tab/>
        <w:t>В.Ю. Попович</w:t>
      </w:r>
      <w:bookmarkStart w:id="0" w:name="_GoBack"/>
      <w:bookmarkEnd w:id="0"/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544A79" wp14:editId="64B9E19E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5E6" w:rsidRDefault="001015E6">
      <w:r>
        <w:separator/>
      </w:r>
    </w:p>
  </w:endnote>
  <w:endnote w:type="continuationSeparator" w:id="0">
    <w:p w:rsidR="001015E6" w:rsidRDefault="0010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5E6" w:rsidRDefault="001015E6">
      <w:r>
        <w:separator/>
      </w:r>
    </w:p>
  </w:footnote>
  <w:footnote w:type="continuationSeparator" w:id="0">
    <w:p w:rsidR="001015E6" w:rsidRDefault="00101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015E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64C04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5D47C-4833-4CB4-98EE-253D11045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2024-03-12T12:54:00Z</dcterms:modified>
</cp:coreProperties>
</file>