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121" w:rsidRPr="00575121" w:rsidRDefault="00575121" w:rsidP="00575121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121" w:rsidRPr="00575121" w:rsidRDefault="00575121" w:rsidP="0057512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75121">
        <w:rPr>
          <w:b/>
          <w:sz w:val="28"/>
          <w:szCs w:val="28"/>
          <w:lang w:val="ru-RU"/>
        </w:rPr>
        <w:t>УКРАЇНА</w:t>
      </w:r>
    </w:p>
    <w:p w:rsidR="00575121" w:rsidRPr="00575121" w:rsidRDefault="00575121" w:rsidP="0057512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75121">
        <w:rPr>
          <w:b/>
          <w:bCs/>
          <w:kern w:val="36"/>
          <w:sz w:val="28"/>
          <w:szCs w:val="28"/>
        </w:rPr>
        <w:t>ДУБЛЯНСЬКА МІСЬКА РАДА</w:t>
      </w:r>
    </w:p>
    <w:p w:rsidR="00575121" w:rsidRPr="00575121" w:rsidRDefault="00575121" w:rsidP="0057512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75121">
        <w:rPr>
          <w:bCs/>
          <w:sz w:val="28"/>
          <w:szCs w:val="28"/>
        </w:rPr>
        <w:t>ЖОВКІВСЬКИЙ РАЙОН  ЛЬВІВСЬКА ОБЛАСТЬ</w:t>
      </w:r>
    </w:p>
    <w:p w:rsidR="00575121" w:rsidRPr="00575121" w:rsidRDefault="00575121" w:rsidP="0057512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75121">
        <w:rPr>
          <w:b/>
          <w:bCs/>
          <w:kern w:val="36"/>
          <w:sz w:val="28"/>
          <w:szCs w:val="28"/>
        </w:rPr>
        <w:t>ВИКОНАВЧИЙ КОМІТЕТ</w:t>
      </w:r>
    </w:p>
    <w:p w:rsidR="00575121" w:rsidRPr="00575121" w:rsidRDefault="00575121" w:rsidP="00575121">
      <w:pPr>
        <w:widowControl w:val="0"/>
        <w:ind w:firstLine="540"/>
        <w:rPr>
          <w:sz w:val="28"/>
          <w:szCs w:val="28"/>
        </w:rPr>
      </w:pPr>
    </w:p>
    <w:p w:rsidR="00575121" w:rsidRPr="00575121" w:rsidRDefault="00575121" w:rsidP="00575121">
      <w:pPr>
        <w:widowControl w:val="0"/>
        <w:ind w:firstLine="540"/>
        <w:jc w:val="center"/>
        <w:rPr>
          <w:b/>
          <w:sz w:val="28"/>
          <w:szCs w:val="28"/>
        </w:rPr>
      </w:pPr>
      <w:r w:rsidRPr="00575121">
        <w:rPr>
          <w:b/>
          <w:sz w:val="28"/>
          <w:szCs w:val="28"/>
        </w:rPr>
        <w:t xml:space="preserve">РІШЕННЯ </w:t>
      </w:r>
    </w:p>
    <w:p w:rsidR="00575121" w:rsidRPr="00575121" w:rsidRDefault="00575121" w:rsidP="00575121">
      <w:pPr>
        <w:widowControl w:val="0"/>
        <w:ind w:firstLine="540"/>
        <w:jc w:val="center"/>
        <w:rPr>
          <w:b/>
          <w:sz w:val="28"/>
          <w:szCs w:val="28"/>
        </w:rPr>
      </w:pPr>
    </w:p>
    <w:p w:rsidR="00575121" w:rsidRPr="00575121" w:rsidRDefault="00575121" w:rsidP="00575121">
      <w:pPr>
        <w:widowControl w:val="0"/>
        <w:ind w:firstLine="540"/>
        <w:rPr>
          <w:sz w:val="28"/>
          <w:szCs w:val="28"/>
        </w:rPr>
      </w:pPr>
      <w:r w:rsidRPr="00575121">
        <w:rPr>
          <w:sz w:val="28"/>
          <w:szCs w:val="28"/>
        </w:rPr>
        <w:t xml:space="preserve"> 06 липня 2017 р.</w:t>
      </w:r>
      <w:r w:rsidRPr="00575121">
        <w:rPr>
          <w:sz w:val="28"/>
          <w:szCs w:val="28"/>
        </w:rPr>
        <w:tab/>
      </w:r>
      <w:r w:rsidRPr="00575121">
        <w:rPr>
          <w:sz w:val="28"/>
          <w:szCs w:val="28"/>
        </w:rPr>
        <w:tab/>
      </w:r>
      <w:r w:rsidRPr="00575121">
        <w:rPr>
          <w:sz w:val="28"/>
          <w:szCs w:val="28"/>
        </w:rPr>
        <w:tab/>
      </w:r>
      <w:r w:rsidRPr="00575121">
        <w:rPr>
          <w:sz w:val="28"/>
          <w:szCs w:val="28"/>
        </w:rPr>
        <w:tab/>
      </w:r>
      <w:r w:rsidRPr="00575121">
        <w:rPr>
          <w:sz w:val="28"/>
          <w:szCs w:val="28"/>
        </w:rPr>
        <w:tab/>
      </w:r>
      <w:r w:rsidRPr="00575121">
        <w:rPr>
          <w:sz w:val="28"/>
          <w:szCs w:val="28"/>
        </w:rPr>
        <w:tab/>
      </w:r>
      <w:r w:rsidRPr="00575121">
        <w:rPr>
          <w:sz w:val="28"/>
          <w:szCs w:val="28"/>
        </w:rPr>
        <w:tab/>
      </w:r>
      <w:r w:rsidRPr="00575121">
        <w:rPr>
          <w:sz w:val="28"/>
          <w:szCs w:val="28"/>
        </w:rPr>
        <w:tab/>
        <w:t>№52</w:t>
      </w:r>
    </w:p>
    <w:p w:rsidR="00575121" w:rsidRPr="00575121" w:rsidRDefault="00575121" w:rsidP="00575121">
      <w:pPr>
        <w:widowControl w:val="0"/>
        <w:ind w:firstLine="540"/>
        <w:rPr>
          <w:sz w:val="28"/>
          <w:szCs w:val="28"/>
        </w:rPr>
      </w:pPr>
      <w:r w:rsidRPr="00575121">
        <w:rPr>
          <w:sz w:val="28"/>
          <w:szCs w:val="28"/>
        </w:rPr>
        <w:t xml:space="preserve">м. </w:t>
      </w:r>
      <w:proofErr w:type="spellStart"/>
      <w:r w:rsidRPr="00575121">
        <w:rPr>
          <w:sz w:val="28"/>
          <w:szCs w:val="28"/>
        </w:rPr>
        <w:t>Дубляни</w:t>
      </w:r>
      <w:proofErr w:type="spellEnd"/>
    </w:p>
    <w:p w:rsidR="00575121" w:rsidRPr="00575121" w:rsidRDefault="00575121" w:rsidP="00575121">
      <w:pPr>
        <w:ind w:firstLine="360"/>
        <w:jc w:val="both"/>
        <w:rPr>
          <w:sz w:val="26"/>
          <w:szCs w:val="26"/>
        </w:rPr>
      </w:pPr>
      <w:r w:rsidRPr="00575121">
        <w:rPr>
          <w:sz w:val="26"/>
          <w:szCs w:val="26"/>
          <w:lang w:val="ru-RU"/>
        </w:rPr>
        <w:t xml:space="preserve">Про </w:t>
      </w:r>
      <w:proofErr w:type="spellStart"/>
      <w:r w:rsidRPr="00575121">
        <w:rPr>
          <w:sz w:val="26"/>
          <w:szCs w:val="26"/>
          <w:lang w:val="ru-RU"/>
        </w:rPr>
        <w:t>надання</w:t>
      </w:r>
      <w:proofErr w:type="spellEnd"/>
      <w:r w:rsidRPr="00575121">
        <w:rPr>
          <w:sz w:val="26"/>
          <w:szCs w:val="26"/>
          <w:lang w:val="ru-RU"/>
        </w:rPr>
        <w:t xml:space="preserve"> </w:t>
      </w:r>
      <w:proofErr w:type="spellStart"/>
      <w:r w:rsidRPr="00575121">
        <w:rPr>
          <w:sz w:val="26"/>
          <w:szCs w:val="26"/>
          <w:lang w:val="ru-RU"/>
        </w:rPr>
        <w:t>дозволу</w:t>
      </w:r>
      <w:proofErr w:type="spellEnd"/>
      <w:r w:rsidRPr="00575121">
        <w:rPr>
          <w:sz w:val="26"/>
          <w:szCs w:val="26"/>
          <w:lang w:val="ru-RU"/>
        </w:rPr>
        <w:t xml:space="preserve"> </w:t>
      </w:r>
      <w:r w:rsidRPr="00575121">
        <w:rPr>
          <w:sz w:val="26"/>
          <w:szCs w:val="26"/>
        </w:rPr>
        <w:t>Кравчук Катерині Володимирівні</w:t>
      </w:r>
      <w:r w:rsidRPr="00575121">
        <w:rPr>
          <w:sz w:val="26"/>
          <w:szCs w:val="26"/>
          <w:lang w:val="ru-RU"/>
        </w:rPr>
        <w:t xml:space="preserve"> на </w:t>
      </w:r>
      <w:proofErr w:type="spellStart"/>
      <w:r w:rsidRPr="00575121">
        <w:rPr>
          <w:sz w:val="26"/>
          <w:szCs w:val="26"/>
          <w:lang w:val="ru-RU"/>
        </w:rPr>
        <w:t>дарування</w:t>
      </w:r>
      <w:proofErr w:type="spellEnd"/>
      <w:r w:rsidRPr="00575121">
        <w:rPr>
          <w:sz w:val="26"/>
          <w:szCs w:val="26"/>
          <w:lang w:val="ru-RU"/>
        </w:rPr>
        <w:t xml:space="preserve"> </w:t>
      </w:r>
      <w:r w:rsidRPr="00575121">
        <w:rPr>
          <w:sz w:val="26"/>
          <w:szCs w:val="26"/>
        </w:rPr>
        <w:t xml:space="preserve">квартири </w:t>
      </w:r>
      <w:proofErr w:type="gramStart"/>
      <w:r w:rsidRPr="00575121">
        <w:rPr>
          <w:sz w:val="26"/>
          <w:szCs w:val="26"/>
        </w:rPr>
        <w:t>своїй</w:t>
      </w:r>
      <w:proofErr w:type="gramEnd"/>
      <w:r w:rsidRPr="00575121">
        <w:rPr>
          <w:sz w:val="26"/>
          <w:szCs w:val="26"/>
        </w:rPr>
        <w:t xml:space="preserve"> сестрі Барановській Оксані Володимирівні</w:t>
      </w:r>
    </w:p>
    <w:p w:rsidR="00575121" w:rsidRPr="00575121" w:rsidRDefault="00575121" w:rsidP="00575121">
      <w:pPr>
        <w:ind w:firstLine="360"/>
        <w:jc w:val="center"/>
        <w:rPr>
          <w:sz w:val="26"/>
          <w:szCs w:val="26"/>
        </w:rPr>
      </w:pPr>
    </w:p>
    <w:p w:rsidR="00575121" w:rsidRPr="00575121" w:rsidRDefault="00575121" w:rsidP="00575121">
      <w:pPr>
        <w:ind w:firstLine="360"/>
        <w:jc w:val="both"/>
        <w:rPr>
          <w:sz w:val="26"/>
          <w:szCs w:val="26"/>
        </w:rPr>
      </w:pPr>
      <w:r w:rsidRPr="00575121">
        <w:rPr>
          <w:bCs/>
          <w:sz w:val="26"/>
          <w:szCs w:val="26"/>
        </w:rPr>
        <w:t xml:space="preserve">        </w:t>
      </w:r>
      <w:r w:rsidRPr="00575121">
        <w:rPr>
          <w:sz w:val="26"/>
          <w:szCs w:val="26"/>
        </w:rPr>
        <w:t xml:space="preserve">Керуючись ст.18 Закону України </w:t>
      </w:r>
      <w:proofErr w:type="spellStart"/>
      <w:r w:rsidRPr="00575121">
        <w:rPr>
          <w:sz w:val="26"/>
          <w:szCs w:val="26"/>
        </w:rPr>
        <w:t>„Про</w:t>
      </w:r>
      <w:proofErr w:type="spellEnd"/>
      <w:r w:rsidRPr="00575121">
        <w:rPr>
          <w:sz w:val="26"/>
          <w:szCs w:val="26"/>
        </w:rPr>
        <w:t xml:space="preserve"> охорону дитинства” від 26.04.2001р., ст.12 Закону України </w:t>
      </w:r>
      <w:proofErr w:type="spellStart"/>
      <w:r w:rsidRPr="00575121">
        <w:rPr>
          <w:sz w:val="26"/>
          <w:szCs w:val="26"/>
        </w:rPr>
        <w:t>„Про</w:t>
      </w:r>
      <w:proofErr w:type="spellEnd"/>
      <w:r w:rsidRPr="00575121">
        <w:rPr>
          <w:sz w:val="26"/>
          <w:szCs w:val="26"/>
        </w:rPr>
        <w:t xml:space="preserve"> основи соціального захисту бездомних громадян та безпритульних дітей” від 02.06.2005р., враховуючи, що не відбувається зменшення чи обмеження житлових прав і охоронюваних законом інтересів неповнолітньої Барановської Тетяни Сергіївни, відповідно до висновку </w:t>
      </w:r>
      <w:r w:rsidRPr="00575121">
        <w:rPr>
          <w:bCs/>
          <w:sz w:val="26"/>
          <w:szCs w:val="26"/>
        </w:rPr>
        <w:t xml:space="preserve">Комісії з питань захисту прав дитини при міській раді,  </w:t>
      </w:r>
      <w:r w:rsidRPr="00575121">
        <w:rPr>
          <w:sz w:val="26"/>
          <w:szCs w:val="26"/>
        </w:rPr>
        <w:t xml:space="preserve">виконавчий комітет </w:t>
      </w:r>
      <w:proofErr w:type="spellStart"/>
      <w:r w:rsidRPr="00575121">
        <w:rPr>
          <w:sz w:val="26"/>
          <w:szCs w:val="26"/>
        </w:rPr>
        <w:t>Дублянської</w:t>
      </w:r>
      <w:proofErr w:type="spellEnd"/>
      <w:r w:rsidRPr="00575121">
        <w:rPr>
          <w:sz w:val="26"/>
          <w:szCs w:val="26"/>
        </w:rPr>
        <w:t xml:space="preserve"> міської ради</w:t>
      </w:r>
    </w:p>
    <w:p w:rsidR="00575121" w:rsidRPr="00575121" w:rsidRDefault="00575121" w:rsidP="00575121">
      <w:pPr>
        <w:ind w:firstLine="360"/>
        <w:jc w:val="both"/>
        <w:rPr>
          <w:sz w:val="26"/>
          <w:szCs w:val="26"/>
        </w:rPr>
      </w:pPr>
      <w:r w:rsidRPr="00575121">
        <w:rPr>
          <w:sz w:val="26"/>
          <w:szCs w:val="26"/>
        </w:rPr>
        <w:t>ВИРІШИВ:</w:t>
      </w:r>
      <w:r w:rsidRPr="00575121">
        <w:rPr>
          <w:sz w:val="26"/>
          <w:szCs w:val="26"/>
          <w:lang w:val="ru-RU"/>
        </w:rPr>
        <w:t> </w:t>
      </w:r>
    </w:p>
    <w:p w:rsidR="00575121" w:rsidRPr="00575121" w:rsidRDefault="00575121" w:rsidP="00575121">
      <w:pPr>
        <w:ind w:firstLine="360"/>
        <w:jc w:val="both"/>
        <w:rPr>
          <w:sz w:val="26"/>
          <w:szCs w:val="26"/>
        </w:rPr>
      </w:pPr>
      <w:r w:rsidRPr="00575121">
        <w:rPr>
          <w:bCs/>
          <w:sz w:val="26"/>
          <w:szCs w:val="26"/>
        </w:rPr>
        <w:t>1. Надати дозвіл</w:t>
      </w:r>
      <w:r w:rsidRPr="00575121">
        <w:rPr>
          <w:sz w:val="26"/>
          <w:szCs w:val="26"/>
        </w:rPr>
        <w:t xml:space="preserve"> Кравчук Катерині Володимирівні, **** </w:t>
      </w:r>
      <w:proofErr w:type="spellStart"/>
      <w:r w:rsidRPr="00575121">
        <w:rPr>
          <w:sz w:val="26"/>
          <w:szCs w:val="26"/>
        </w:rPr>
        <w:t>р.н</w:t>
      </w:r>
      <w:proofErr w:type="spellEnd"/>
      <w:r w:rsidRPr="00575121">
        <w:rPr>
          <w:sz w:val="26"/>
          <w:szCs w:val="26"/>
        </w:rPr>
        <w:t xml:space="preserve">. на дарування квартири своїй сестрі, Барановській Оксані Володимирівні, *** </w:t>
      </w:r>
      <w:proofErr w:type="spellStart"/>
      <w:r w:rsidRPr="00575121">
        <w:rPr>
          <w:sz w:val="26"/>
          <w:szCs w:val="26"/>
        </w:rPr>
        <w:t>р.н</w:t>
      </w:r>
      <w:proofErr w:type="spellEnd"/>
      <w:r w:rsidRPr="00575121">
        <w:rPr>
          <w:sz w:val="26"/>
          <w:szCs w:val="26"/>
        </w:rPr>
        <w:t xml:space="preserve">.,  в </w:t>
      </w:r>
      <w:proofErr w:type="spellStart"/>
      <w:r w:rsidRPr="00575121">
        <w:rPr>
          <w:sz w:val="26"/>
          <w:szCs w:val="26"/>
        </w:rPr>
        <w:t>м.Дубляни</w:t>
      </w:r>
      <w:proofErr w:type="spellEnd"/>
      <w:r w:rsidRPr="00575121">
        <w:rPr>
          <w:sz w:val="26"/>
          <w:szCs w:val="26"/>
        </w:rPr>
        <w:t xml:space="preserve">, по вул. ***, **, кв. **, де зареєстрована  та проживає неповнолітня донька обдарованої Барановська Тетяна Сергіївна, **** р. н. </w:t>
      </w:r>
    </w:p>
    <w:p w:rsidR="00575121" w:rsidRPr="00575121" w:rsidRDefault="00575121" w:rsidP="00575121">
      <w:pPr>
        <w:ind w:firstLine="360"/>
        <w:jc w:val="both"/>
        <w:rPr>
          <w:sz w:val="26"/>
          <w:szCs w:val="26"/>
        </w:rPr>
      </w:pPr>
      <w:r w:rsidRPr="00575121">
        <w:rPr>
          <w:sz w:val="26"/>
          <w:szCs w:val="26"/>
        </w:rPr>
        <w:t xml:space="preserve">2.Зобов’язати Барановську Оксану Володимирівну не допускати зменшення чи обмеження житлових прав і охоронюваних законом інтересів неповнолітньої  Барановської Тетяни Сергіївни, **** р. н. </w:t>
      </w:r>
    </w:p>
    <w:p w:rsidR="00575121" w:rsidRPr="00575121" w:rsidRDefault="00575121" w:rsidP="00575121">
      <w:pPr>
        <w:ind w:firstLine="360"/>
        <w:jc w:val="both"/>
        <w:rPr>
          <w:sz w:val="26"/>
          <w:szCs w:val="26"/>
          <w:lang w:val="ru-RU"/>
        </w:rPr>
      </w:pPr>
      <w:r w:rsidRPr="00575121">
        <w:rPr>
          <w:sz w:val="26"/>
          <w:szCs w:val="26"/>
          <w:lang w:val="ru-RU"/>
        </w:rPr>
        <w:t xml:space="preserve">3. Контроль за </w:t>
      </w:r>
      <w:proofErr w:type="spellStart"/>
      <w:r w:rsidRPr="00575121">
        <w:rPr>
          <w:sz w:val="26"/>
          <w:szCs w:val="26"/>
          <w:lang w:val="ru-RU"/>
        </w:rPr>
        <w:t>виконанням</w:t>
      </w:r>
      <w:proofErr w:type="spellEnd"/>
      <w:r w:rsidRPr="00575121">
        <w:rPr>
          <w:sz w:val="26"/>
          <w:szCs w:val="26"/>
          <w:lang w:val="ru-RU"/>
        </w:rPr>
        <w:t xml:space="preserve"> </w:t>
      </w:r>
      <w:proofErr w:type="spellStart"/>
      <w:r w:rsidRPr="00575121">
        <w:rPr>
          <w:sz w:val="26"/>
          <w:szCs w:val="26"/>
          <w:lang w:val="ru-RU"/>
        </w:rPr>
        <w:t>цього</w:t>
      </w:r>
      <w:proofErr w:type="spellEnd"/>
      <w:r w:rsidRPr="00575121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575121">
        <w:rPr>
          <w:sz w:val="26"/>
          <w:szCs w:val="26"/>
          <w:lang w:val="ru-RU"/>
        </w:rPr>
        <w:t>р</w:t>
      </w:r>
      <w:proofErr w:type="gramEnd"/>
      <w:r w:rsidRPr="00575121">
        <w:rPr>
          <w:sz w:val="26"/>
          <w:szCs w:val="26"/>
          <w:lang w:val="ru-RU"/>
        </w:rPr>
        <w:t>ішення</w:t>
      </w:r>
      <w:proofErr w:type="spellEnd"/>
      <w:r w:rsidRPr="00575121">
        <w:rPr>
          <w:sz w:val="26"/>
          <w:szCs w:val="26"/>
          <w:lang w:val="ru-RU"/>
        </w:rPr>
        <w:t xml:space="preserve"> </w:t>
      </w:r>
      <w:proofErr w:type="spellStart"/>
      <w:r w:rsidRPr="00575121">
        <w:rPr>
          <w:sz w:val="26"/>
          <w:szCs w:val="26"/>
          <w:lang w:val="ru-RU"/>
        </w:rPr>
        <w:t>покласти</w:t>
      </w:r>
      <w:proofErr w:type="spellEnd"/>
      <w:r w:rsidRPr="00575121">
        <w:rPr>
          <w:sz w:val="26"/>
          <w:szCs w:val="26"/>
          <w:lang w:val="ru-RU"/>
        </w:rPr>
        <w:t xml:space="preserve"> на </w:t>
      </w:r>
      <w:proofErr w:type="spellStart"/>
      <w:r w:rsidRPr="00575121">
        <w:rPr>
          <w:sz w:val="26"/>
          <w:szCs w:val="26"/>
          <w:lang w:val="ru-RU"/>
        </w:rPr>
        <w:t>комісію</w:t>
      </w:r>
      <w:proofErr w:type="spellEnd"/>
      <w:r w:rsidRPr="00575121">
        <w:rPr>
          <w:sz w:val="26"/>
          <w:szCs w:val="26"/>
          <w:lang w:val="ru-RU"/>
        </w:rPr>
        <w:t xml:space="preserve"> з </w:t>
      </w:r>
      <w:proofErr w:type="spellStart"/>
      <w:r w:rsidRPr="00575121">
        <w:rPr>
          <w:sz w:val="26"/>
          <w:szCs w:val="26"/>
          <w:lang w:val="ru-RU"/>
        </w:rPr>
        <w:t>питань</w:t>
      </w:r>
      <w:proofErr w:type="spellEnd"/>
      <w:r w:rsidRPr="00575121">
        <w:rPr>
          <w:sz w:val="26"/>
          <w:szCs w:val="26"/>
          <w:lang w:val="ru-RU"/>
        </w:rPr>
        <w:t xml:space="preserve"> </w:t>
      </w:r>
      <w:proofErr w:type="spellStart"/>
      <w:r w:rsidRPr="00575121">
        <w:rPr>
          <w:sz w:val="26"/>
          <w:szCs w:val="26"/>
          <w:lang w:val="ru-RU"/>
        </w:rPr>
        <w:t>захисту</w:t>
      </w:r>
      <w:proofErr w:type="spellEnd"/>
      <w:r w:rsidRPr="00575121">
        <w:rPr>
          <w:sz w:val="26"/>
          <w:szCs w:val="26"/>
          <w:lang w:val="ru-RU"/>
        </w:rPr>
        <w:t xml:space="preserve"> прав </w:t>
      </w:r>
      <w:proofErr w:type="spellStart"/>
      <w:r w:rsidRPr="00575121">
        <w:rPr>
          <w:sz w:val="26"/>
          <w:szCs w:val="26"/>
          <w:lang w:val="ru-RU"/>
        </w:rPr>
        <w:t>дитини</w:t>
      </w:r>
      <w:proofErr w:type="spellEnd"/>
      <w:r w:rsidRPr="00575121">
        <w:rPr>
          <w:sz w:val="26"/>
          <w:szCs w:val="26"/>
          <w:lang w:val="ru-RU"/>
        </w:rPr>
        <w:t>.</w:t>
      </w:r>
    </w:p>
    <w:p w:rsidR="00575121" w:rsidRPr="00575121" w:rsidRDefault="00575121" w:rsidP="00575121">
      <w:pPr>
        <w:widowControl w:val="0"/>
        <w:ind w:firstLine="540"/>
        <w:jc w:val="center"/>
        <w:rPr>
          <w:sz w:val="26"/>
          <w:szCs w:val="26"/>
          <w:lang w:val="ru-RU"/>
        </w:rPr>
      </w:pPr>
    </w:p>
    <w:p w:rsidR="00575121" w:rsidRPr="00575121" w:rsidRDefault="00575121" w:rsidP="00575121">
      <w:pPr>
        <w:widowControl w:val="0"/>
        <w:rPr>
          <w:sz w:val="26"/>
          <w:szCs w:val="26"/>
        </w:rPr>
      </w:pPr>
    </w:p>
    <w:p w:rsidR="00575121" w:rsidRPr="00575121" w:rsidRDefault="00575121" w:rsidP="00575121">
      <w:pPr>
        <w:widowControl w:val="0"/>
        <w:ind w:firstLine="540"/>
        <w:jc w:val="center"/>
        <w:rPr>
          <w:sz w:val="26"/>
          <w:szCs w:val="26"/>
        </w:rPr>
      </w:pPr>
      <w:r w:rsidRPr="00575121">
        <w:rPr>
          <w:sz w:val="26"/>
          <w:szCs w:val="26"/>
        </w:rPr>
        <w:t>Міський голова</w:t>
      </w:r>
      <w:r w:rsidRPr="00575121">
        <w:rPr>
          <w:sz w:val="26"/>
          <w:szCs w:val="26"/>
        </w:rPr>
        <w:tab/>
      </w:r>
      <w:r w:rsidRPr="00575121">
        <w:rPr>
          <w:sz w:val="26"/>
          <w:szCs w:val="26"/>
        </w:rPr>
        <w:tab/>
      </w:r>
      <w:r w:rsidRPr="00575121">
        <w:rPr>
          <w:sz w:val="26"/>
          <w:szCs w:val="26"/>
        </w:rPr>
        <w:tab/>
      </w:r>
      <w:r w:rsidRPr="00575121">
        <w:rPr>
          <w:sz w:val="26"/>
          <w:szCs w:val="26"/>
        </w:rPr>
        <w:tab/>
      </w:r>
      <w:r w:rsidRPr="00575121">
        <w:rPr>
          <w:sz w:val="26"/>
          <w:szCs w:val="26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575121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575121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1B4" w:rsidRDefault="00FA41B4">
      <w:r>
        <w:separator/>
      </w:r>
    </w:p>
  </w:endnote>
  <w:endnote w:type="continuationSeparator" w:id="0">
    <w:p w:rsidR="00FA41B4" w:rsidRDefault="00FA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1B4" w:rsidRDefault="00FA41B4">
      <w:r>
        <w:separator/>
      </w:r>
    </w:p>
  </w:footnote>
  <w:footnote w:type="continuationSeparator" w:id="0">
    <w:p w:rsidR="00FA41B4" w:rsidRDefault="00FA4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121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3CC5D-BD55-4457-8066-1054DA56D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2024-03-12T14:08:00Z</dcterms:modified>
</cp:coreProperties>
</file>