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11B" w:rsidRPr="0070511B" w:rsidRDefault="0070511B" w:rsidP="0070511B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11B" w:rsidRPr="0070511B" w:rsidRDefault="0070511B" w:rsidP="0070511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70511B">
        <w:rPr>
          <w:b/>
          <w:sz w:val="28"/>
          <w:szCs w:val="28"/>
          <w:lang w:val="ru-RU"/>
        </w:rPr>
        <w:t>УКРАЇНА</w:t>
      </w:r>
    </w:p>
    <w:p w:rsidR="0070511B" w:rsidRPr="0070511B" w:rsidRDefault="0070511B" w:rsidP="0070511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0511B">
        <w:rPr>
          <w:b/>
          <w:bCs/>
          <w:kern w:val="36"/>
          <w:sz w:val="28"/>
          <w:szCs w:val="28"/>
        </w:rPr>
        <w:t>ДУБЛЯНСЬКА МІСЬКА РАДА</w:t>
      </w:r>
    </w:p>
    <w:p w:rsidR="0070511B" w:rsidRPr="0070511B" w:rsidRDefault="0070511B" w:rsidP="0070511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0511B">
        <w:rPr>
          <w:bCs/>
          <w:sz w:val="28"/>
          <w:szCs w:val="28"/>
        </w:rPr>
        <w:t>ЖОВКІВСЬКИЙ РАЙОН  ЛЬВІВСЬКА ОБЛАСТЬ</w:t>
      </w:r>
    </w:p>
    <w:p w:rsidR="0070511B" w:rsidRPr="0070511B" w:rsidRDefault="0070511B" w:rsidP="0070511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0511B">
        <w:rPr>
          <w:b/>
          <w:bCs/>
          <w:kern w:val="36"/>
          <w:sz w:val="28"/>
          <w:szCs w:val="28"/>
        </w:rPr>
        <w:t>ВИКОНАВЧИЙ КОМІТЕТ</w:t>
      </w:r>
    </w:p>
    <w:p w:rsidR="0070511B" w:rsidRPr="0070511B" w:rsidRDefault="0070511B" w:rsidP="0070511B">
      <w:pPr>
        <w:widowControl w:val="0"/>
        <w:ind w:firstLine="540"/>
        <w:rPr>
          <w:sz w:val="28"/>
          <w:szCs w:val="28"/>
        </w:rPr>
      </w:pPr>
    </w:p>
    <w:p w:rsidR="0070511B" w:rsidRPr="0070511B" w:rsidRDefault="0070511B" w:rsidP="0070511B">
      <w:pPr>
        <w:widowControl w:val="0"/>
        <w:ind w:firstLine="540"/>
        <w:jc w:val="center"/>
        <w:rPr>
          <w:b/>
          <w:sz w:val="28"/>
          <w:szCs w:val="28"/>
        </w:rPr>
      </w:pPr>
      <w:r w:rsidRPr="0070511B">
        <w:rPr>
          <w:b/>
          <w:sz w:val="28"/>
          <w:szCs w:val="28"/>
        </w:rPr>
        <w:t xml:space="preserve">РІШЕННЯ </w:t>
      </w:r>
    </w:p>
    <w:p w:rsidR="0070511B" w:rsidRPr="0070511B" w:rsidRDefault="0070511B" w:rsidP="0070511B">
      <w:pPr>
        <w:widowControl w:val="0"/>
        <w:ind w:firstLine="540"/>
        <w:jc w:val="center"/>
        <w:rPr>
          <w:b/>
          <w:sz w:val="28"/>
          <w:szCs w:val="28"/>
        </w:rPr>
      </w:pPr>
    </w:p>
    <w:p w:rsidR="0070511B" w:rsidRPr="0070511B" w:rsidRDefault="0070511B" w:rsidP="0070511B">
      <w:pPr>
        <w:widowControl w:val="0"/>
        <w:ind w:firstLine="540"/>
        <w:rPr>
          <w:sz w:val="28"/>
          <w:szCs w:val="28"/>
        </w:rPr>
      </w:pPr>
      <w:r w:rsidRPr="0070511B">
        <w:rPr>
          <w:sz w:val="28"/>
          <w:szCs w:val="28"/>
        </w:rPr>
        <w:t xml:space="preserve"> 27 вересня 2017 р.</w:t>
      </w:r>
      <w:r w:rsidRPr="0070511B">
        <w:rPr>
          <w:sz w:val="28"/>
          <w:szCs w:val="28"/>
        </w:rPr>
        <w:tab/>
      </w:r>
      <w:r w:rsidRPr="0070511B">
        <w:rPr>
          <w:sz w:val="28"/>
          <w:szCs w:val="28"/>
        </w:rPr>
        <w:tab/>
      </w:r>
      <w:r w:rsidRPr="0070511B">
        <w:rPr>
          <w:sz w:val="28"/>
          <w:szCs w:val="28"/>
        </w:rPr>
        <w:tab/>
      </w:r>
      <w:r w:rsidRPr="0070511B">
        <w:rPr>
          <w:sz w:val="28"/>
          <w:szCs w:val="28"/>
        </w:rPr>
        <w:tab/>
      </w:r>
      <w:r w:rsidRPr="0070511B">
        <w:rPr>
          <w:sz w:val="28"/>
          <w:szCs w:val="28"/>
        </w:rPr>
        <w:tab/>
      </w:r>
      <w:r w:rsidRPr="0070511B">
        <w:rPr>
          <w:sz w:val="28"/>
          <w:szCs w:val="28"/>
        </w:rPr>
        <w:tab/>
      </w:r>
      <w:r w:rsidRPr="0070511B">
        <w:rPr>
          <w:sz w:val="28"/>
          <w:szCs w:val="28"/>
        </w:rPr>
        <w:tab/>
      </w:r>
      <w:r w:rsidRPr="0070511B">
        <w:rPr>
          <w:sz w:val="28"/>
          <w:szCs w:val="28"/>
        </w:rPr>
        <w:tab/>
        <w:t>№62</w:t>
      </w:r>
    </w:p>
    <w:p w:rsidR="0070511B" w:rsidRPr="0070511B" w:rsidRDefault="0070511B" w:rsidP="0070511B">
      <w:pPr>
        <w:widowControl w:val="0"/>
        <w:ind w:firstLine="540"/>
        <w:rPr>
          <w:sz w:val="28"/>
          <w:szCs w:val="28"/>
        </w:rPr>
      </w:pPr>
      <w:r w:rsidRPr="0070511B">
        <w:rPr>
          <w:sz w:val="28"/>
          <w:szCs w:val="28"/>
        </w:rPr>
        <w:t xml:space="preserve">м. </w:t>
      </w:r>
      <w:proofErr w:type="spellStart"/>
      <w:r w:rsidRPr="0070511B">
        <w:rPr>
          <w:sz w:val="28"/>
          <w:szCs w:val="28"/>
        </w:rPr>
        <w:t>Дубляни</w:t>
      </w:r>
      <w:proofErr w:type="spellEnd"/>
    </w:p>
    <w:p w:rsidR="0070511B" w:rsidRPr="0070511B" w:rsidRDefault="0070511B" w:rsidP="0070511B">
      <w:pPr>
        <w:ind w:firstLine="360"/>
        <w:jc w:val="both"/>
        <w:rPr>
          <w:sz w:val="28"/>
          <w:szCs w:val="28"/>
        </w:rPr>
      </w:pPr>
      <w:r w:rsidRPr="0070511B">
        <w:rPr>
          <w:sz w:val="28"/>
          <w:szCs w:val="28"/>
        </w:rPr>
        <w:t xml:space="preserve">Про присвоєння поштових адрес земельним ділянкам, утвореним на підставі технічної документації щодо поділу земельної ділянки по вул.***, ***  в </w:t>
      </w:r>
      <w:proofErr w:type="spellStart"/>
      <w:r w:rsidRPr="0070511B">
        <w:rPr>
          <w:sz w:val="28"/>
          <w:szCs w:val="28"/>
        </w:rPr>
        <w:t>м.Дубляни</w:t>
      </w:r>
      <w:proofErr w:type="spellEnd"/>
    </w:p>
    <w:p w:rsidR="0070511B" w:rsidRPr="0070511B" w:rsidRDefault="0070511B" w:rsidP="0070511B">
      <w:pPr>
        <w:ind w:firstLine="360"/>
        <w:jc w:val="center"/>
        <w:rPr>
          <w:sz w:val="28"/>
          <w:szCs w:val="28"/>
        </w:rPr>
      </w:pPr>
    </w:p>
    <w:p w:rsidR="0070511B" w:rsidRPr="0070511B" w:rsidRDefault="0070511B" w:rsidP="0070511B">
      <w:pPr>
        <w:ind w:firstLine="708"/>
        <w:jc w:val="both"/>
        <w:rPr>
          <w:sz w:val="28"/>
          <w:szCs w:val="28"/>
        </w:rPr>
      </w:pPr>
      <w:r w:rsidRPr="0070511B">
        <w:rPr>
          <w:spacing w:val="-1"/>
          <w:sz w:val="28"/>
          <w:szCs w:val="28"/>
        </w:rPr>
        <w:t xml:space="preserve">Розглянувши заяву Швидкої Олени Петрівни, подані документи та відповідно до Закону України «Про місцеве самоврядування в Україні», виконком </w:t>
      </w:r>
      <w:proofErr w:type="spellStart"/>
      <w:r w:rsidRPr="0070511B">
        <w:rPr>
          <w:sz w:val="28"/>
          <w:szCs w:val="28"/>
        </w:rPr>
        <w:t>Дублянської</w:t>
      </w:r>
      <w:proofErr w:type="spellEnd"/>
      <w:r w:rsidRPr="0070511B">
        <w:rPr>
          <w:sz w:val="28"/>
          <w:szCs w:val="28"/>
        </w:rPr>
        <w:t xml:space="preserve"> міської ради</w:t>
      </w:r>
      <w:r w:rsidRPr="0070511B">
        <w:rPr>
          <w:bCs/>
          <w:sz w:val="28"/>
          <w:szCs w:val="28"/>
        </w:rPr>
        <w:t xml:space="preserve">,  </w:t>
      </w:r>
      <w:r w:rsidRPr="0070511B">
        <w:rPr>
          <w:sz w:val="28"/>
          <w:szCs w:val="28"/>
        </w:rPr>
        <w:t xml:space="preserve">виконавчий комітет </w:t>
      </w:r>
      <w:proofErr w:type="spellStart"/>
      <w:r w:rsidRPr="0070511B">
        <w:rPr>
          <w:sz w:val="28"/>
          <w:szCs w:val="28"/>
        </w:rPr>
        <w:t>Дублянської</w:t>
      </w:r>
      <w:proofErr w:type="spellEnd"/>
      <w:r w:rsidRPr="0070511B">
        <w:rPr>
          <w:sz w:val="28"/>
          <w:szCs w:val="28"/>
        </w:rPr>
        <w:t xml:space="preserve"> міської ради</w:t>
      </w:r>
    </w:p>
    <w:p w:rsidR="0070511B" w:rsidRPr="0070511B" w:rsidRDefault="0070511B" w:rsidP="0070511B">
      <w:pPr>
        <w:ind w:firstLine="360"/>
        <w:jc w:val="both"/>
        <w:rPr>
          <w:sz w:val="28"/>
          <w:szCs w:val="28"/>
        </w:rPr>
      </w:pPr>
      <w:r w:rsidRPr="0070511B">
        <w:rPr>
          <w:sz w:val="28"/>
          <w:szCs w:val="28"/>
        </w:rPr>
        <w:t>ВИРІШИВ:</w:t>
      </w:r>
      <w:r w:rsidRPr="0070511B">
        <w:rPr>
          <w:sz w:val="28"/>
          <w:szCs w:val="28"/>
          <w:lang w:val="ru-RU"/>
        </w:rPr>
        <w:t> </w:t>
      </w:r>
    </w:p>
    <w:p w:rsidR="0070511B" w:rsidRPr="0070511B" w:rsidRDefault="0070511B" w:rsidP="0070511B">
      <w:pPr>
        <w:ind w:firstLine="360"/>
        <w:jc w:val="both"/>
        <w:rPr>
          <w:sz w:val="28"/>
          <w:szCs w:val="28"/>
        </w:rPr>
      </w:pPr>
      <w:r w:rsidRPr="0070511B">
        <w:rPr>
          <w:bCs/>
          <w:sz w:val="28"/>
          <w:szCs w:val="28"/>
        </w:rPr>
        <w:t>1. Присвоїти такі поштові адреси земельним ділянкам</w:t>
      </w:r>
      <w:r w:rsidRPr="0070511B">
        <w:rPr>
          <w:sz w:val="28"/>
          <w:szCs w:val="28"/>
        </w:rPr>
        <w:t xml:space="preserve">, утвореним після поділу земельної ділянки,  по вул. ***, **  в </w:t>
      </w:r>
      <w:proofErr w:type="spellStart"/>
      <w:r w:rsidRPr="0070511B">
        <w:rPr>
          <w:sz w:val="28"/>
          <w:szCs w:val="28"/>
        </w:rPr>
        <w:t>м.Дубляни</w:t>
      </w:r>
      <w:proofErr w:type="spellEnd"/>
      <w:r w:rsidRPr="0070511B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споруд:</w:t>
      </w:r>
    </w:p>
    <w:p w:rsidR="0070511B" w:rsidRPr="0070511B" w:rsidRDefault="0070511B" w:rsidP="0070511B">
      <w:pPr>
        <w:ind w:firstLine="360"/>
        <w:jc w:val="both"/>
        <w:rPr>
          <w:sz w:val="28"/>
          <w:szCs w:val="28"/>
        </w:rPr>
      </w:pPr>
      <w:r w:rsidRPr="0070511B">
        <w:rPr>
          <w:sz w:val="28"/>
          <w:szCs w:val="28"/>
        </w:rPr>
        <w:t>1.1. земельна ділянка, площею *** га – вулиця **, ***;</w:t>
      </w:r>
    </w:p>
    <w:p w:rsidR="0070511B" w:rsidRPr="0070511B" w:rsidRDefault="0070511B" w:rsidP="0070511B">
      <w:pPr>
        <w:ind w:firstLine="360"/>
        <w:jc w:val="both"/>
        <w:rPr>
          <w:sz w:val="28"/>
          <w:szCs w:val="28"/>
        </w:rPr>
      </w:pPr>
      <w:r w:rsidRPr="0070511B">
        <w:rPr>
          <w:sz w:val="28"/>
          <w:szCs w:val="28"/>
        </w:rPr>
        <w:t>1.2. земельна ділянка, площею *** га – вулиця ***, **а;</w:t>
      </w:r>
    </w:p>
    <w:p w:rsidR="0070511B" w:rsidRPr="0070511B" w:rsidRDefault="0070511B" w:rsidP="0070511B">
      <w:pPr>
        <w:ind w:firstLine="360"/>
        <w:jc w:val="both"/>
        <w:rPr>
          <w:sz w:val="28"/>
          <w:szCs w:val="28"/>
        </w:rPr>
      </w:pPr>
      <w:r w:rsidRPr="0070511B">
        <w:rPr>
          <w:sz w:val="28"/>
          <w:szCs w:val="28"/>
        </w:rPr>
        <w:t>1.3. земельна ділянка, площею ***га – вулиця **, **б;</w:t>
      </w:r>
    </w:p>
    <w:p w:rsidR="0070511B" w:rsidRPr="0070511B" w:rsidRDefault="0070511B" w:rsidP="0070511B">
      <w:pPr>
        <w:ind w:firstLine="360"/>
        <w:jc w:val="both"/>
        <w:rPr>
          <w:sz w:val="28"/>
          <w:szCs w:val="28"/>
        </w:rPr>
      </w:pPr>
      <w:r w:rsidRPr="0070511B">
        <w:rPr>
          <w:sz w:val="28"/>
          <w:szCs w:val="28"/>
        </w:rPr>
        <w:t>1.4. земельна ділянка, площею *** га – вулиця **, **в;</w:t>
      </w:r>
    </w:p>
    <w:p w:rsidR="0070511B" w:rsidRPr="0070511B" w:rsidRDefault="0070511B" w:rsidP="0070511B">
      <w:pPr>
        <w:ind w:firstLine="360"/>
        <w:jc w:val="both"/>
        <w:rPr>
          <w:sz w:val="28"/>
          <w:szCs w:val="28"/>
        </w:rPr>
      </w:pPr>
    </w:p>
    <w:p w:rsidR="0070511B" w:rsidRPr="0070511B" w:rsidRDefault="0070511B" w:rsidP="0070511B">
      <w:pPr>
        <w:ind w:firstLine="360"/>
        <w:jc w:val="both"/>
        <w:rPr>
          <w:sz w:val="28"/>
          <w:szCs w:val="28"/>
        </w:rPr>
      </w:pPr>
      <w:r w:rsidRPr="0070511B">
        <w:rPr>
          <w:sz w:val="28"/>
          <w:szCs w:val="28"/>
        </w:rPr>
        <w:t>2.</w:t>
      </w:r>
      <w:r w:rsidRPr="0070511B">
        <w:rPr>
          <w:sz w:val="28"/>
          <w:szCs w:val="28"/>
          <w:lang w:val="ru-RU"/>
        </w:rPr>
        <w:t xml:space="preserve"> Контроль за </w:t>
      </w:r>
      <w:proofErr w:type="spellStart"/>
      <w:r w:rsidRPr="0070511B">
        <w:rPr>
          <w:sz w:val="28"/>
          <w:szCs w:val="28"/>
          <w:lang w:val="ru-RU"/>
        </w:rPr>
        <w:t>виконанням</w:t>
      </w:r>
      <w:proofErr w:type="spellEnd"/>
      <w:r w:rsidRPr="0070511B">
        <w:rPr>
          <w:sz w:val="28"/>
          <w:szCs w:val="28"/>
          <w:lang w:val="ru-RU"/>
        </w:rPr>
        <w:t xml:space="preserve"> </w:t>
      </w:r>
      <w:proofErr w:type="spellStart"/>
      <w:r w:rsidRPr="0070511B">
        <w:rPr>
          <w:sz w:val="28"/>
          <w:szCs w:val="28"/>
          <w:lang w:val="ru-RU"/>
        </w:rPr>
        <w:t>цього</w:t>
      </w:r>
      <w:proofErr w:type="spellEnd"/>
      <w:r w:rsidRPr="0070511B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70511B">
        <w:rPr>
          <w:sz w:val="28"/>
          <w:szCs w:val="28"/>
          <w:lang w:val="ru-RU"/>
        </w:rPr>
        <w:t>р</w:t>
      </w:r>
      <w:proofErr w:type="gramEnd"/>
      <w:r w:rsidRPr="0070511B">
        <w:rPr>
          <w:sz w:val="28"/>
          <w:szCs w:val="28"/>
          <w:lang w:val="ru-RU"/>
        </w:rPr>
        <w:t>ішення</w:t>
      </w:r>
      <w:proofErr w:type="spellEnd"/>
      <w:r w:rsidRPr="0070511B">
        <w:rPr>
          <w:sz w:val="28"/>
          <w:szCs w:val="28"/>
          <w:lang w:val="ru-RU"/>
        </w:rPr>
        <w:t xml:space="preserve"> </w:t>
      </w:r>
      <w:proofErr w:type="spellStart"/>
      <w:r w:rsidRPr="0070511B">
        <w:rPr>
          <w:sz w:val="28"/>
          <w:szCs w:val="28"/>
          <w:lang w:val="ru-RU"/>
        </w:rPr>
        <w:t>покласти</w:t>
      </w:r>
      <w:proofErr w:type="spellEnd"/>
      <w:r w:rsidRPr="0070511B">
        <w:rPr>
          <w:sz w:val="28"/>
          <w:szCs w:val="28"/>
          <w:lang w:val="ru-RU"/>
        </w:rPr>
        <w:t xml:space="preserve"> </w:t>
      </w:r>
      <w:r w:rsidRPr="0070511B">
        <w:rPr>
          <w:sz w:val="28"/>
          <w:szCs w:val="28"/>
        </w:rPr>
        <w:t>архітектора міської ради І.В.Папку.</w:t>
      </w:r>
    </w:p>
    <w:p w:rsidR="0070511B" w:rsidRPr="0070511B" w:rsidRDefault="0070511B" w:rsidP="0070511B">
      <w:pPr>
        <w:widowControl w:val="0"/>
        <w:ind w:firstLine="540"/>
        <w:jc w:val="center"/>
        <w:rPr>
          <w:sz w:val="28"/>
          <w:szCs w:val="28"/>
        </w:rPr>
      </w:pPr>
    </w:p>
    <w:p w:rsidR="0070511B" w:rsidRPr="0070511B" w:rsidRDefault="0070511B" w:rsidP="0070511B">
      <w:pPr>
        <w:widowControl w:val="0"/>
        <w:ind w:firstLine="540"/>
        <w:jc w:val="center"/>
        <w:rPr>
          <w:sz w:val="28"/>
          <w:szCs w:val="28"/>
        </w:rPr>
      </w:pPr>
    </w:p>
    <w:p w:rsidR="0070511B" w:rsidRPr="0070511B" w:rsidRDefault="0070511B" w:rsidP="0070511B">
      <w:pPr>
        <w:widowControl w:val="0"/>
        <w:ind w:firstLine="540"/>
        <w:jc w:val="center"/>
        <w:rPr>
          <w:sz w:val="28"/>
          <w:szCs w:val="28"/>
        </w:rPr>
      </w:pPr>
    </w:p>
    <w:p w:rsidR="0070511B" w:rsidRPr="0070511B" w:rsidRDefault="0070511B" w:rsidP="0070511B">
      <w:pPr>
        <w:widowControl w:val="0"/>
        <w:ind w:firstLine="540"/>
        <w:jc w:val="center"/>
        <w:rPr>
          <w:sz w:val="28"/>
          <w:szCs w:val="28"/>
        </w:rPr>
      </w:pPr>
      <w:r w:rsidRPr="0070511B">
        <w:rPr>
          <w:sz w:val="28"/>
          <w:szCs w:val="28"/>
        </w:rPr>
        <w:t>Міський голова</w:t>
      </w:r>
      <w:r w:rsidRPr="0070511B">
        <w:rPr>
          <w:sz w:val="28"/>
          <w:szCs w:val="28"/>
        </w:rPr>
        <w:tab/>
      </w:r>
      <w:r w:rsidRPr="0070511B">
        <w:rPr>
          <w:sz w:val="28"/>
          <w:szCs w:val="28"/>
        </w:rPr>
        <w:tab/>
      </w:r>
      <w:r w:rsidRPr="0070511B">
        <w:rPr>
          <w:sz w:val="28"/>
          <w:szCs w:val="28"/>
        </w:rPr>
        <w:tab/>
      </w:r>
      <w:r w:rsidRPr="0070511B">
        <w:rPr>
          <w:sz w:val="28"/>
          <w:szCs w:val="28"/>
        </w:rPr>
        <w:tab/>
      </w:r>
      <w:r w:rsidRPr="0070511B">
        <w:rPr>
          <w:sz w:val="28"/>
          <w:szCs w:val="28"/>
        </w:rPr>
        <w:tab/>
        <w:t>В.Ю. Попович</w:t>
      </w:r>
    </w:p>
    <w:p w:rsidR="0070511B" w:rsidRPr="0070511B" w:rsidRDefault="0070511B" w:rsidP="0070511B">
      <w:pPr>
        <w:ind w:firstLine="540"/>
        <w:jc w:val="center"/>
        <w:rPr>
          <w:sz w:val="28"/>
          <w:szCs w:val="28"/>
          <w:lang w:val="ru-RU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70511B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70511B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9F4" w:rsidRDefault="00B739F4">
      <w:r>
        <w:separator/>
      </w:r>
    </w:p>
  </w:endnote>
  <w:endnote w:type="continuationSeparator" w:id="0">
    <w:p w:rsidR="00B739F4" w:rsidRDefault="00B7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9F4" w:rsidRDefault="00B739F4">
      <w:r>
        <w:separator/>
      </w:r>
    </w:p>
  </w:footnote>
  <w:footnote w:type="continuationSeparator" w:id="0">
    <w:p w:rsidR="00B739F4" w:rsidRDefault="00B73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0511B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39F4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D40A7-56AF-489E-859F-011B61254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2024-03-13T06:03:00Z</dcterms:modified>
</cp:coreProperties>
</file>