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29F" w:rsidRPr="00FE429F" w:rsidRDefault="00FE429F" w:rsidP="00FE429F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29F" w:rsidRPr="00FE429F" w:rsidRDefault="00FE429F" w:rsidP="00FE429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E429F">
        <w:rPr>
          <w:b/>
          <w:sz w:val="28"/>
          <w:szCs w:val="28"/>
          <w:lang w:val="ru-RU"/>
        </w:rPr>
        <w:t>УКРАЇНА</w:t>
      </w:r>
    </w:p>
    <w:p w:rsidR="00FE429F" w:rsidRPr="00FE429F" w:rsidRDefault="00FE429F" w:rsidP="00FE429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E429F">
        <w:rPr>
          <w:b/>
          <w:bCs/>
          <w:kern w:val="36"/>
          <w:sz w:val="28"/>
          <w:szCs w:val="28"/>
        </w:rPr>
        <w:t>ДУБЛЯНСЬКА МІСЬКА РАДА</w:t>
      </w:r>
    </w:p>
    <w:p w:rsidR="00FE429F" w:rsidRPr="00FE429F" w:rsidRDefault="00FE429F" w:rsidP="00FE429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E429F">
        <w:rPr>
          <w:bCs/>
          <w:sz w:val="28"/>
          <w:szCs w:val="28"/>
        </w:rPr>
        <w:t>ЖОВКІВСЬКИЙ РАЙОН  ЛЬВІВСЬКА ОБЛАСТЬ</w:t>
      </w:r>
    </w:p>
    <w:p w:rsidR="00FE429F" w:rsidRPr="00FE429F" w:rsidRDefault="00FE429F" w:rsidP="00FE429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E429F">
        <w:rPr>
          <w:b/>
          <w:bCs/>
          <w:kern w:val="36"/>
          <w:sz w:val="28"/>
          <w:szCs w:val="28"/>
        </w:rPr>
        <w:t>ВИКОНАВЧИЙ КОМІТЕТ</w:t>
      </w:r>
    </w:p>
    <w:p w:rsidR="00FE429F" w:rsidRPr="00FE429F" w:rsidRDefault="00FE429F" w:rsidP="00FE429F">
      <w:pPr>
        <w:widowControl w:val="0"/>
        <w:ind w:firstLine="540"/>
        <w:rPr>
          <w:sz w:val="28"/>
          <w:szCs w:val="28"/>
        </w:rPr>
      </w:pPr>
    </w:p>
    <w:p w:rsidR="00FE429F" w:rsidRPr="00FE429F" w:rsidRDefault="00FE429F" w:rsidP="00FE429F">
      <w:pPr>
        <w:widowControl w:val="0"/>
        <w:ind w:firstLine="540"/>
        <w:jc w:val="center"/>
        <w:rPr>
          <w:b/>
          <w:sz w:val="28"/>
          <w:szCs w:val="28"/>
        </w:rPr>
      </w:pPr>
      <w:r w:rsidRPr="00FE429F">
        <w:rPr>
          <w:b/>
          <w:sz w:val="28"/>
          <w:szCs w:val="28"/>
        </w:rPr>
        <w:t xml:space="preserve">РІШЕННЯ </w:t>
      </w:r>
    </w:p>
    <w:p w:rsidR="00FE429F" w:rsidRPr="00FE429F" w:rsidRDefault="00FE429F" w:rsidP="00FE429F">
      <w:pPr>
        <w:widowControl w:val="0"/>
        <w:ind w:firstLine="540"/>
        <w:jc w:val="center"/>
        <w:rPr>
          <w:b/>
          <w:sz w:val="28"/>
          <w:szCs w:val="28"/>
        </w:rPr>
      </w:pPr>
    </w:p>
    <w:p w:rsidR="00FE429F" w:rsidRPr="00FE429F" w:rsidRDefault="00FE429F" w:rsidP="00FE429F">
      <w:pPr>
        <w:widowControl w:val="0"/>
        <w:ind w:firstLine="540"/>
        <w:rPr>
          <w:sz w:val="28"/>
          <w:szCs w:val="28"/>
        </w:rPr>
      </w:pPr>
      <w:r w:rsidRPr="00FE429F">
        <w:rPr>
          <w:sz w:val="28"/>
          <w:szCs w:val="28"/>
        </w:rPr>
        <w:t>27 вересня  2017 р.</w:t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  <w:t xml:space="preserve">                   №72</w:t>
      </w:r>
    </w:p>
    <w:p w:rsidR="00FE429F" w:rsidRPr="00FE429F" w:rsidRDefault="00FE429F" w:rsidP="00FE429F">
      <w:pPr>
        <w:widowControl w:val="0"/>
        <w:ind w:firstLine="540"/>
        <w:rPr>
          <w:sz w:val="28"/>
          <w:szCs w:val="28"/>
        </w:rPr>
      </w:pPr>
      <w:r w:rsidRPr="00FE429F">
        <w:rPr>
          <w:sz w:val="28"/>
          <w:szCs w:val="28"/>
        </w:rPr>
        <w:t xml:space="preserve">м. </w:t>
      </w:r>
      <w:proofErr w:type="spellStart"/>
      <w:r w:rsidRPr="00FE429F">
        <w:rPr>
          <w:sz w:val="28"/>
          <w:szCs w:val="28"/>
        </w:rPr>
        <w:t>Дубляни</w:t>
      </w:r>
      <w:proofErr w:type="spellEnd"/>
    </w:p>
    <w:p w:rsidR="00FE429F" w:rsidRPr="00FE429F" w:rsidRDefault="00FE429F" w:rsidP="00FE429F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FE429F">
        <w:rPr>
          <w:bCs/>
          <w:sz w:val="28"/>
          <w:szCs w:val="28"/>
        </w:rPr>
        <w:t xml:space="preserve">Про надання дозволу гр. Журавському Дмитру Олександровичу на будівництво сімейного </w:t>
      </w:r>
      <w:proofErr w:type="spellStart"/>
      <w:r w:rsidRPr="00FE429F">
        <w:rPr>
          <w:bCs/>
          <w:sz w:val="28"/>
          <w:szCs w:val="28"/>
        </w:rPr>
        <w:t>гробівця</w:t>
      </w:r>
      <w:proofErr w:type="spellEnd"/>
    </w:p>
    <w:p w:rsidR="00FE429F" w:rsidRPr="00FE429F" w:rsidRDefault="00FE429F" w:rsidP="00FE429F">
      <w:pPr>
        <w:shd w:val="clear" w:color="auto" w:fill="FFFFFF"/>
        <w:ind w:firstLine="540"/>
        <w:jc w:val="both"/>
        <w:rPr>
          <w:sz w:val="28"/>
          <w:szCs w:val="28"/>
        </w:rPr>
      </w:pPr>
      <w:r w:rsidRPr="00FE429F">
        <w:rPr>
          <w:sz w:val="28"/>
          <w:szCs w:val="28"/>
          <w:lang w:val="ru-RU"/>
        </w:rPr>
        <w:t> </w:t>
      </w:r>
    </w:p>
    <w:p w:rsidR="00FE429F" w:rsidRPr="00FE429F" w:rsidRDefault="00FE429F" w:rsidP="00FE429F">
      <w:pPr>
        <w:ind w:firstLine="360"/>
        <w:jc w:val="both"/>
        <w:rPr>
          <w:sz w:val="28"/>
          <w:szCs w:val="28"/>
        </w:rPr>
      </w:pPr>
      <w:r w:rsidRPr="00FE429F">
        <w:rPr>
          <w:bCs/>
          <w:sz w:val="28"/>
          <w:szCs w:val="28"/>
        </w:rPr>
        <w:t xml:space="preserve">        </w:t>
      </w:r>
      <w:r w:rsidRPr="00FE429F">
        <w:rPr>
          <w:spacing w:val="-1"/>
          <w:sz w:val="28"/>
          <w:szCs w:val="28"/>
        </w:rPr>
        <w:t xml:space="preserve">Розглянувши заяву Журавського Дмитра Олександровича про надання дозволу на будівництво сімейного </w:t>
      </w:r>
      <w:proofErr w:type="spellStart"/>
      <w:r w:rsidRPr="00FE429F">
        <w:rPr>
          <w:spacing w:val="-1"/>
          <w:sz w:val="28"/>
          <w:szCs w:val="28"/>
        </w:rPr>
        <w:t>гробівця</w:t>
      </w:r>
      <w:proofErr w:type="spellEnd"/>
      <w:r w:rsidRPr="00FE429F">
        <w:rPr>
          <w:spacing w:val="-1"/>
          <w:sz w:val="28"/>
          <w:szCs w:val="28"/>
        </w:rPr>
        <w:t xml:space="preserve"> на міському кладовищі </w:t>
      </w:r>
      <w:proofErr w:type="spellStart"/>
      <w:r w:rsidRPr="00FE429F">
        <w:rPr>
          <w:spacing w:val="-1"/>
          <w:sz w:val="28"/>
          <w:szCs w:val="28"/>
        </w:rPr>
        <w:t>м.Дубляни</w:t>
      </w:r>
      <w:proofErr w:type="spellEnd"/>
      <w:r w:rsidRPr="00FE429F">
        <w:rPr>
          <w:spacing w:val="-1"/>
          <w:sz w:val="28"/>
          <w:szCs w:val="28"/>
        </w:rPr>
        <w:t xml:space="preserve">, подані документи та відповідно до Закону України «Про місцеве самоврядування в Україні», виконком </w:t>
      </w:r>
      <w:proofErr w:type="spellStart"/>
      <w:r w:rsidRPr="00FE429F">
        <w:rPr>
          <w:sz w:val="28"/>
          <w:szCs w:val="28"/>
        </w:rPr>
        <w:t>Дублянської</w:t>
      </w:r>
      <w:proofErr w:type="spellEnd"/>
      <w:r w:rsidRPr="00FE429F">
        <w:rPr>
          <w:sz w:val="28"/>
          <w:szCs w:val="28"/>
        </w:rPr>
        <w:t xml:space="preserve"> міської ради</w:t>
      </w:r>
      <w:r w:rsidRPr="00FE429F">
        <w:rPr>
          <w:bCs/>
          <w:sz w:val="28"/>
          <w:szCs w:val="28"/>
        </w:rPr>
        <w:t xml:space="preserve">,  </w:t>
      </w:r>
      <w:r w:rsidRPr="00FE429F">
        <w:rPr>
          <w:sz w:val="28"/>
          <w:szCs w:val="28"/>
        </w:rPr>
        <w:t xml:space="preserve">виконавчий комітет </w:t>
      </w:r>
      <w:proofErr w:type="spellStart"/>
      <w:r w:rsidRPr="00FE429F">
        <w:rPr>
          <w:sz w:val="28"/>
          <w:szCs w:val="28"/>
        </w:rPr>
        <w:t>Дублянської</w:t>
      </w:r>
      <w:proofErr w:type="spellEnd"/>
      <w:r w:rsidRPr="00FE429F">
        <w:rPr>
          <w:sz w:val="28"/>
          <w:szCs w:val="28"/>
        </w:rPr>
        <w:t xml:space="preserve"> міської ради</w:t>
      </w:r>
    </w:p>
    <w:p w:rsidR="00FE429F" w:rsidRPr="00FE429F" w:rsidRDefault="00FE429F" w:rsidP="00FE429F">
      <w:pPr>
        <w:ind w:firstLine="360"/>
        <w:jc w:val="both"/>
        <w:rPr>
          <w:sz w:val="28"/>
          <w:szCs w:val="28"/>
        </w:rPr>
      </w:pPr>
      <w:r w:rsidRPr="00FE429F">
        <w:rPr>
          <w:sz w:val="28"/>
          <w:szCs w:val="28"/>
        </w:rPr>
        <w:t>ВИРІШИВ:</w:t>
      </w:r>
      <w:r w:rsidRPr="00FE429F">
        <w:rPr>
          <w:sz w:val="28"/>
          <w:szCs w:val="28"/>
          <w:lang w:val="ru-RU"/>
        </w:rPr>
        <w:t> </w:t>
      </w:r>
    </w:p>
    <w:p w:rsidR="00FE429F" w:rsidRPr="00FE429F" w:rsidRDefault="00FE429F" w:rsidP="00FE429F">
      <w:pPr>
        <w:ind w:firstLine="360"/>
        <w:jc w:val="both"/>
        <w:rPr>
          <w:spacing w:val="-1"/>
          <w:sz w:val="28"/>
          <w:szCs w:val="28"/>
        </w:rPr>
      </w:pPr>
      <w:r w:rsidRPr="00FE429F">
        <w:rPr>
          <w:bCs/>
          <w:sz w:val="28"/>
          <w:szCs w:val="28"/>
        </w:rPr>
        <w:t xml:space="preserve">1. Надати дозвіл Журавському Дмитру Олександровичу на </w:t>
      </w:r>
      <w:r w:rsidRPr="00FE429F">
        <w:rPr>
          <w:spacing w:val="-1"/>
          <w:sz w:val="28"/>
          <w:szCs w:val="28"/>
        </w:rPr>
        <w:t xml:space="preserve">будівництво сімейного </w:t>
      </w:r>
      <w:proofErr w:type="spellStart"/>
      <w:r w:rsidRPr="00FE429F">
        <w:rPr>
          <w:spacing w:val="-1"/>
          <w:sz w:val="28"/>
          <w:szCs w:val="28"/>
        </w:rPr>
        <w:t>гробівця</w:t>
      </w:r>
      <w:proofErr w:type="spellEnd"/>
      <w:r w:rsidRPr="00FE429F">
        <w:rPr>
          <w:spacing w:val="-1"/>
          <w:sz w:val="28"/>
          <w:szCs w:val="28"/>
        </w:rPr>
        <w:t xml:space="preserve"> на міському кладовищі </w:t>
      </w:r>
      <w:proofErr w:type="spellStart"/>
      <w:r w:rsidRPr="00FE429F">
        <w:rPr>
          <w:spacing w:val="-1"/>
          <w:sz w:val="28"/>
          <w:szCs w:val="28"/>
        </w:rPr>
        <w:t>м.Дубляни</w:t>
      </w:r>
      <w:proofErr w:type="spellEnd"/>
      <w:r w:rsidRPr="00FE429F">
        <w:rPr>
          <w:spacing w:val="-1"/>
          <w:sz w:val="28"/>
          <w:szCs w:val="28"/>
        </w:rPr>
        <w:t xml:space="preserve">, розмірами 3,0м/2,5м для родин Журавських та </w:t>
      </w:r>
      <w:proofErr w:type="spellStart"/>
      <w:r w:rsidRPr="00FE429F">
        <w:rPr>
          <w:spacing w:val="-1"/>
          <w:sz w:val="28"/>
          <w:szCs w:val="28"/>
        </w:rPr>
        <w:t>Малаховських</w:t>
      </w:r>
      <w:proofErr w:type="spellEnd"/>
      <w:r w:rsidRPr="00FE429F">
        <w:rPr>
          <w:spacing w:val="-1"/>
          <w:sz w:val="28"/>
          <w:szCs w:val="28"/>
        </w:rPr>
        <w:t>.</w:t>
      </w:r>
    </w:p>
    <w:p w:rsidR="00FE429F" w:rsidRPr="00FE429F" w:rsidRDefault="00FE429F" w:rsidP="00FE429F">
      <w:pPr>
        <w:ind w:firstLine="360"/>
        <w:jc w:val="both"/>
        <w:rPr>
          <w:spacing w:val="-1"/>
          <w:sz w:val="28"/>
          <w:szCs w:val="28"/>
        </w:rPr>
      </w:pPr>
    </w:p>
    <w:p w:rsidR="00FE429F" w:rsidRPr="00FE429F" w:rsidRDefault="00FE429F" w:rsidP="00FE429F">
      <w:pPr>
        <w:ind w:firstLine="360"/>
        <w:jc w:val="both"/>
        <w:rPr>
          <w:sz w:val="26"/>
          <w:szCs w:val="26"/>
        </w:rPr>
      </w:pPr>
      <w:r w:rsidRPr="00FE429F">
        <w:rPr>
          <w:spacing w:val="-1"/>
          <w:sz w:val="28"/>
          <w:szCs w:val="28"/>
        </w:rPr>
        <w:t>2.Зобов</w:t>
      </w:r>
      <w:r w:rsidRPr="00FE429F">
        <w:rPr>
          <w:spacing w:val="-1"/>
          <w:sz w:val="28"/>
          <w:szCs w:val="28"/>
          <w:lang w:val="ru-RU"/>
        </w:rPr>
        <w:t>’</w:t>
      </w:r>
      <w:proofErr w:type="spellStart"/>
      <w:r w:rsidRPr="00FE429F">
        <w:rPr>
          <w:spacing w:val="-1"/>
          <w:sz w:val="28"/>
          <w:szCs w:val="28"/>
        </w:rPr>
        <w:t>язати</w:t>
      </w:r>
      <w:proofErr w:type="spellEnd"/>
      <w:r w:rsidRPr="00FE429F">
        <w:rPr>
          <w:spacing w:val="-1"/>
          <w:sz w:val="28"/>
          <w:szCs w:val="28"/>
        </w:rPr>
        <w:t xml:space="preserve"> Журавського Дмитра Олександровича виготовити проект на будівництво </w:t>
      </w:r>
      <w:proofErr w:type="spellStart"/>
      <w:r w:rsidRPr="00FE429F">
        <w:rPr>
          <w:spacing w:val="-1"/>
          <w:sz w:val="28"/>
          <w:szCs w:val="28"/>
        </w:rPr>
        <w:t>гробівця</w:t>
      </w:r>
      <w:proofErr w:type="spellEnd"/>
      <w:r w:rsidRPr="00FE429F">
        <w:rPr>
          <w:spacing w:val="-1"/>
          <w:sz w:val="28"/>
          <w:szCs w:val="28"/>
        </w:rPr>
        <w:t xml:space="preserve"> та погодити його у встановленому чинним законодавством порядку</w:t>
      </w:r>
      <w:r w:rsidRPr="00FE429F">
        <w:rPr>
          <w:spacing w:val="-1"/>
          <w:sz w:val="26"/>
          <w:szCs w:val="26"/>
        </w:rPr>
        <w:t>.</w:t>
      </w:r>
    </w:p>
    <w:p w:rsidR="00FE429F" w:rsidRPr="00FE429F" w:rsidRDefault="00FE429F" w:rsidP="00FE429F">
      <w:pPr>
        <w:shd w:val="clear" w:color="auto" w:fill="FFFFFF"/>
        <w:spacing w:after="79"/>
        <w:ind w:firstLine="540"/>
        <w:jc w:val="center"/>
        <w:rPr>
          <w:sz w:val="26"/>
          <w:szCs w:val="26"/>
        </w:rPr>
      </w:pPr>
    </w:p>
    <w:p w:rsidR="00FE429F" w:rsidRPr="00FE429F" w:rsidRDefault="00FE429F" w:rsidP="00FE429F">
      <w:pPr>
        <w:shd w:val="clear" w:color="auto" w:fill="FFFFFF"/>
        <w:spacing w:line="302" w:lineRule="exact"/>
        <w:ind w:left="38" w:firstLine="540"/>
        <w:jc w:val="both"/>
        <w:rPr>
          <w:sz w:val="28"/>
          <w:szCs w:val="28"/>
        </w:rPr>
      </w:pPr>
    </w:p>
    <w:p w:rsidR="00FE429F" w:rsidRPr="00FE429F" w:rsidRDefault="00FE429F" w:rsidP="00FE429F">
      <w:pPr>
        <w:rPr>
          <w:sz w:val="28"/>
          <w:szCs w:val="28"/>
        </w:rPr>
      </w:pPr>
    </w:p>
    <w:p w:rsidR="00FE429F" w:rsidRPr="00FE429F" w:rsidRDefault="00FE429F" w:rsidP="00FE429F">
      <w:pPr>
        <w:widowControl w:val="0"/>
        <w:ind w:firstLine="540"/>
        <w:jc w:val="center"/>
        <w:rPr>
          <w:sz w:val="28"/>
          <w:szCs w:val="28"/>
        </w:rPr>
      </w:pPr>
    </w:p>
    <w:p w:rsidR="00FE429F" w:rsidRPr="00FE429F" w:rsidRDefault="00FE429F" w:rsidP="00FE429F">
      <w:pPr>
        <w:widowControl w:val="0"/>
        <w:ind w:firstLine="540"/>
        <w:jc w:val="center"/>
        <w:rPr>
          <w:sz w:val="28"/>
          <w:szCs w:val="28"/>
        </w:rPr>
      </w:pPr>
      <w:r w:rsidRPr="00FE429F">
        <w:rPr>
          <w:sz w:val="28"/>
          <w:szCs w:val="28"/>
        </w:rPr>
        <w:t>Міський голова</w:t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</w:r>
      <w:r w:rsidRPr="00FE429F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FE429F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E429F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D74" w:rsidRDefault="006C7D74">
      <w:r>
        <w:separator/>
      </w:r>
    </w:p>
  </w:endnote>
  <w:endnote w:type="continuationSeparator" w:id="0">
    <w:p w:rsidR="006C7D74" w:rsidRDefault="006C7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D74" w:rsidRDefault="006C7D74">
      <w:r>
        <w:separator/>
      </w:r>
    </w:p>
  </w:footnote>
  <w:footnote w:type="continuationSeparator" w:id="0">
    <w:p w:rsidR="006C7D74" w:rsidRDefault="006C7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7D7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E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36013-B29C-44CB-AD16-3ACEB385B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2024-03-13T06:57:00Z</dcterms:modified>
</cp:coreProperties>
</file>