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3B59" w:rsidRPr="00E63B59" w:rsidRDefault="00E63B59" w:rsidP="00E63B59">
      <w:pPr>
        <w:widowControl w:val="0"/>
        <w:ind w:firstLine="540"/>
        <w:jc w:val="center"/>
        <w:rPr>
          <w:sz w:val="28"/>
          <w:szCs w:val="28"/>
          <w:lang w:val="ru-RU"/>
        </w:rPr>
      </w:pPr>
      <w:r w:rsidRPr="00E63B59">
        <w:rPr>
          <w:noProof/>
          <w:sz w:val="28"/>
          <w:szCs w:val="28"/>
          <w:lang w:val="ru-RU"/>
        </w:rPr>
        <w:drawing>
          <wp:inline distT="0" distB="0" distL="0" distR="0" wp14:anchorId="7EE7FB3C" wp14:editId="249E1A32">
            <wp:extent cx="431165" cy="543560"/>
            <wp:effectExtent l="0" t="0" r="6985" b="8890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165" cy="543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3B59" w:rsidRPr="00E63B59" w:rsidRDefault="00E63B59" w:rsidP="00E63B59">
      <w:pPr>
        <w:widowControl w:val="0"/>
        <w:ind w:firstLine="540"/>
        <w:jc w:val="center"/>
        <w:rPr>
          <w:b/>
          <w:sz w:val="28"/>
          <w:szCs w:val="28"/>
          <w:lang w:val="ru-RU"/>
        </w:rPr>
      </w:pPr>
      <w:r w:rsidRPr="00E63B59">
        <w:rPr>
          <w:b/>
          <w:sz w:val="28"/>
          <w:szCs w:val="28"/>
          <w:lang w:val="ru-RU"/>
        </w:rPr>
        <w:t>УКРАЇНА</w:t>
      </w:r>
    </w:p>
    <w:p w:rsidR="00E63B59" w:rsidRPr="00E63B59" w:rsidRDefault="00E63B59" w:rsidP="00E63B59">
      <w:pPr>
        <w:keepNext/>
        <w:widowControl w:val="0"/>
        <w:ind w:firstLine="540"/>
        <w:jc w:val="center"/>
        <w:outlineLvl w:val="0"/>
        <w:rPr>
          <w:b/>
          <w:bCs/>
          <w:kern w:val="32"/>
          <w:sz w:val="28"/>
          <w:szCs w:val="28"/>
        </w:rPr>
      </w:pPr>
      <w:r w:rsidRPr="00E63B59">
        <w:rPr>
          <w:b/>
          <w:bCs/>
          <w:kern w:val="32"/>
          <w:sz w:val="28"/>
          <w:szCs w:val="28"/>
        </w:rPr>
        <w:t>ДУБЛЯНСЬКА МІСЬКА РАДА</w:t>
      </w:r>
    </w:p>
    <w:p w:rsidR="00E63B59" w:rsidRPr="00E63B59" w:rsidRDefault="00E63B59" w:rsidP="00E63B59">
      <w:pPr>
        <w:widowControl w:val="0"/>
        <w:ind w:firstLine="540"/>
        <w:jc w:val="center"/>
        <w:outlineLvl w:val="3"/>
        <w:rPr>
          <w:bCs/>
          <w:sz w:val="28"/>
          <w:szCs w:val="28"/>
        </w:rPr>
      </w:pPr>
      <w:r w:rsidRPr="00E63B59">
        <w:rPr>
          <w:bCs/>
          <w:sz w:val="28"/>
          <w:szCs w:val="28"/>
        </w:rPr>
        <w:t>ЖОВКІВСЬКИЙ РАЙОН  ЛЬВІВСЬКА ОБЛАСТЬ</w:t>
      </w:r>
    </w:p>
    <w:p w:rsidR="00E63B59" w:rsidRPr="00E63B59" w:rsidRDefault="00E63B59" w:rsidP="00E63B59">
      <w:pPr>
        <w:keepNext/>
        <w:widowControl w:val="0"/>
        <w:ind w:firstLine="540"/>
        <w:jc w:val="center"/>
        <w:outlineLvl w:val="0"/>
        <w:rPr>
          <w:b/>
          <w:bCs/>
          <w:kern w:val="32"/>
          <w:sz w:val="28"/>
          <w:szCs w:val="28"/>
        </w:rPr>
      </w:pPr>
      <w:r w:rsidRPr="00E63B59">
        <w:rPr>
          <w:b/>
          <w:bCs/>
          <w:kern w:val="32"/>
          <w:sz w:val="28"/>
          <w:szCs w:val="28"/>
        </w:rPr>
        <w:t>ВИКОНАВЧИЙ КОМІТЕТ</w:t>
      </w:r>
    </w:p>
    <w:p w:rsidR="00E63B59" w:rsidRPr="00E63B59" w:rsidRDefault="00E63B59" w:rsidP="00E63B59">
      <w:pPr>
        <w:widowControl w:val="0"/>
        <w:ind w:firstLine="540"/>
        <w:rPr>
          <w:sz w:val="28"/>
          <w:szCs w:val="28"/>
          <w:lang w:val="ru-RU"/>
        </w:rPr>
      </w:pPr>
    </w:p>
    <w:p w:rsidR="00E63B59" w:rsidRPr="00E63B59" w:rsidRDefault="00E63B59" w:rsidP="00E63B59">
      <w:pPr>
        <w:widowControl w:val="0"/>
        <w:ind w:firstLine="540"/>
        <w:jc w:val="center"/>
        <w:rPr>
          <w:b/>
          <w:sz w:val="28"/>
          <w:szCs w:val="28"/>
          <w:lang w:val="ru-RU"/>
        </w:rPr>
      </w:pPr>
      <w:proofErr w:type="gramStart"/>
      <w:r w:rsidRPr="00E63B59">
        <w:rPr>
          <w:b/>
          <w:sz w:val="28"/>
          <w:szCs w:val="28"/>
          <w:lang w:val="ru-RU"/>
        </w:rPr>
        <w:t>Р</w:t>
      </w:r>
      <w:proofErr w:type="gramEnd"/>
      <w:r w:rsidRPr="00E63B59">
        <w:rPr>
          <w:b/>
          <w:sz w:val="28"/>
          <w:szCs w:val="28"/>
          <w:lang w:val="ru-RU"/>
        </w:rPr>
        <w:t>ІШЕННЯ</w:t>
      </w:r>
    </w:p>
    <w:p w:rsidR="00E63B59" w:rsidRPr="00E63B59" w:rsidRDefault="00E63B59" w:rsidP="00E63B59">
      <w:pPr>
        <w:widowControl w:val="0"/>
        <w:ind w:firstLine="540"/>
        <w:jc w:val="center"/>
        <w:rPr>
          <w:b/>
          <w:sz w:val="28"/>
          <w:szCs w:val="28"/>
          <w:lang w:val="ru-RU"/>
        </w:rPr>
      </w:pPr>
    </w:p>
    <w:p w:rsidR="00E63B59" w:rsidRPr="00E63B59" w:rsidRDefault="00E63B59" w:rsidP="00E63B59">
      <w:pPr>
        <w:widowControl w:val="0"/>
        <w:ind w:firstLine="540"/>
        <w:rPr>
          <w:sz w:val="28"/>
          <w:szCs w:val="28"/>
        </w:rPr>
      </w:pPr>
      <w:r w:rsidRPr="00E63B59">
        <w:rPr>
          <w:sz w:val="28"/>
          <w:szCs w:val="28"/>
          <w:lang w:val="ru-RU"/>
        </w:rPr>
        <w:t xml:space="preserve">09 </w:t>
      </w:r>
      <w:proofErr w:type="spellStart"/>
      <w:r w:rsidRPr="00E63B59">
        <w:rPr>
          <w:sz w:val="28"/>
          <w:szCs w:val="28"/>
          <w:lang w:val="ru-RU"/>
        </w:rPr>
        <w:t>серпня</w:t>
      </w:r>
      <w:proofErr w:type="spellEnd"/>
      <w:r w:rsidRPr="00E63B59">
        <w:rPr>
          <w:sz w:val="28"/>
          <w:szCs w:val="28"/>
          <w:lang w:val="ru-RU"/>
        </w:rPr>
        <w:t xml:space="preserve"> 2018 р.</w:t>
      </w:r>
      <w:r w:rsidRPr="00E63B59">
        <w:rPr>
          <w:sz w:val="28"/>
          <w:szCs w:val="28"/>
          <w:lang w:val="ru-RU"/>
        </w:rPr>
        <w:tab/>
      </w:r>
      <w:r w:rsidRPr="00E63B59">
        <w:rPr>
          <w:sz w:val="28"/>
          <w:szCs w:val="28"/>
          <w:lang w:val="ru-RU"/>
        </w:rPr>
        <w:tab/>
      </w:r>
      <w:r w:rsidRPr="00E63B59">
        <w:rPr>
          <w:sz w:val="28"/>
          <w:szCs w:val="28"/>
          <w:lang w:val="ru-RU"/>
        </w:rPr>
        <w:tab/>
      </w:r>
      <w:r w:rsidRPr="00E63B59">
        <w:rPr>
          <w:sz w:val="28"/>
          <w:szCs w:val="28"/>
          <w:lang w:val="ru-RU"/>
        </w:rPr>
        <w:tab/>
      </w:r>
      <w:r w:rsidRPr="00E63B59">
        <w:rPr>
          <w:sz w:val="28"/>
          <w:szCs w:val="28"/>
          <w:lang w:val="ru-RU"/>
        </w:rPr>
        <w:tab/>
      </w:r>
      <w:r w:rsidRPr="00E63B59">
        <w:rPr>
          <w:sz w:val="28"/>
          <w:szCs w:val="28"/>
          <w:lang w:val="ru-RU"/>
        </w:rPr>
        <w:tab/>
        <w:t xml:space="preserve">                   №33</w:t>
      </w:r>
    </w:p>
    <w:p w:rsidR="00E63B59" w:rsidRPr="00E63B59" w:rsidRDefault="00E63B59" w:rsidP="00E63B59">
      <w:pPr>
        <w:widowControl w:val="0"/>
        <w:ind w:firstLine="540"/>
        <w:rPr>
          <w:sz w:val="28"/>
          <w:szCs w:val="28"/>
          <w:lang w:val="ru-RU"/>
        </w:rPr>
      </w:pPr>
      <w:r w:rsidRPr="00E63B59">
        <w:rPr>
          <w:sz w:val="28"/>
          <w:szCs w:val="28"/>
          <w:lang w:val="ru-RU"/>
        </w:rPr>
        <w:t xml:space="preserve">м. </w:t>
      </w:r>
      <w:proofErr w:type="spellStart"/>
      <w:r w:rsidRPr="00E63B59">
        <w:rPr>
          <w:sz w:val="28"/>
          <w:szCs w:val="28"/>
          <w:lang w:val="ru-RU"/>
        </w:rPr>
        <w:t>Дубляни</w:t>
      </w:r>
      <w:proofErr w:type="spellEnd"/>
    </w:p>
    <w:p w:rsidR="00E63B59" w:rsidRPr="00E63B59" w:rsidRDefault="00E63B59" w:rsidP="00E63B59">
      <w:pPr>
        <w:widowControl w:val="0"/>
        <w:ind w:firstLine="540"/>
        <w:rPr>
          <w:sz w:val="28"/>
          <w:szCs w:val="28"/>
          <w:lang w:val="ru-RU"/>
        </w:rPr>
      </w:pPr>
    </w:p>
    <w:p w:rsidR="00E63B59" w:rsidRPr="00E63B59" w:rsidRDefault="00E63B59" w:rsidP="00E63B59">
      <w:pPr>
        <w:ind w:firstLine="540"/>
        <w:jc w:val="both"/>
        <w:rPr>
          <w:sz w:val="28"/>
          <w:szCs w:val="28"/>
        </w:rPr>
      </w:pPr>
      <w:r w:rsidRPr="00E63B59">
        <w:rPr>
          <w:sz w:val="28"/>
          <w:szCs w:val="28"/>
        </w:rPr>
        <w:t xml:space="preserve">Про взяття на квартирний облік </w:t>
      </w:r>
      <w:proofErr w:type="spellStart"/>
      <w:r w:rsidRPr="00E63B59">
        <w:rPr>
          <w:sz w:val="28"/>
          <w:szCs w:val="28"/>
        </w:rPr>
        <w:t>Дублянської</w:t>
      </w:r>
      <w:proofErr w:type="spellEnd"/>
      <w:r w:rsidRPr="00E63B59">
        <w:rPr>
          <w:sz w:val="28"/>
          <w:szCs w:val="28"/>
        </w:rPr>
        <w:t xml:space="preserve"> міської ради </w:t>
      </w:r>
      <w:proofErr w:type="spellStart"/>
      <w:r w:rsidRPr="00E63B59">
        <w:rPr>
          <w:sz w:val="28"/>
          <w:szCs w:val="28"/>
        </w:rPr>
        <w:t>Янушевич</w:t>
      </w:r>
      <w:proofErr w:type="spellEnd"/>
      <w:r w:rsidRPr="00E63B59">
        <w:rPr>
          <w:sz w:val="28"/>
          <w:szCs w:val="28"/>
        </w:rPr>
        <w:t xml:space="preserve"> Людмили Анатоліївни</w:t>
      </w:r>
    </w:p>
    <w:p w:rsidR="00E63B59" w:rsidRPr="00E63B59" w:rsidRDefault="00E63B59" w:rsidP="00E63B59">
      <w:pPr>
        <w:ind w:firstLine="540"/>
        <w:jc w:val="both"/>
        <w:rPr>
          <w:sz w:val="28"/>
          <w:szCs w:val="28"/>
        </w:rPr>
      </w:pPr>
    </w:p>
    <w:p w:rsidR="00E63B59" w:rsidRPr="00E63B59" w:rsidRDefault="00E63B59" w:rsidP="00E63B59">
      <w:pPr>
        <w:ind w:firstLine="540"/>
        <w:jc w:val="both"/>
        <w:rPr>
          <w:sz w:val="28"/>
          <w:szCs w:val="28"/>
        </w:rPr>
      </w:pPr>
      <w:r w:rsidRPr="00E63B59">
        <w:rPr>
          <w:sz w:val="28"/>
          <w:szCs w:val="28"/>
        </w:rPr>
        <w:t>Розглянувши заяву та подані матеріали щодо постановки на квартирну чергу, керуючись Житловим кодексом України, «правилами обліку громадян, які потребують поліпшення житлових умов і надання їм жилих приміщень в Українській РСР», виконком міської ради</w:t>
      </w:r>
    </w:p>
    <w:p w:rsidR="00E63B59" w:rsidRPr="00E63B59" w:rsidRDefault="00E63B59" w:rsidP="00E63B59">
      <w:pPr>
        <w:shd w:val="clear" w:color="auto" w:fill="FFFFFF"/>
        <w:ind w:firstLine="540"/>
        <w:jc w:val="both"/>
        <w:rPr>
          <w:sz w:val="28"/>
          <w:szCs w:val="28"/>
        </w:rPr>
      </w:pPr>
      <w:r w:rsidRPr="00E63B59">
        <w:rPr>
          <w:sz w:val="28"/>
          <w:szCs w:val="28"/>
        </w:rPr>
        <w:t>ВИРІШИВ:</w:t>
      </w:r>
    </w:p>
    <w:p w:rsidR="00E63B59" w:rsidRPr="00E63B59" w:rsidRDefault="00E63B59" w:rsidP="00E63B59">
      <w:pPr>
        <w:ind w:firstLine="540"/>
        <w:jc w:val="both"/>
        <w:rPr>
          <w:sz w:val="28"/>
          <w:szCs w:val="28"/>
        </w:rPr>
      </w:pPr>
      <w:r w:rsidRPr="00E63B59">
        <w:rPr>
          <w:sz w:val="28"/>
          <w:szCs w:val="28"/>
        </w:rPr>
        <w:t xml:space="preserve">1.Взяти на квартирний облік у виконкомі </w:t>
      </w:r>
      <w:proofErr w:type="spellStart"/>
      <w:r w:rsidRPr="00E63B59">
        <w:rPr>
          <w:sz w:val="28"/>
          <w:szCs w:val="28"/>
        </w:rPr>
        <w:t>Дублянської</w:t>
      </w:r>
      <w:proofErr w:type="spellEnd"/>
      <w:r w:rsidRPr="00E63B59">
        <w:rPr>
          <w:sz w:val="28"/>
          <w:szCs w:val="28"/>
        </w:rPr>
        <w:t xml:space="preserve"> міської ради та занести в списки осіб на отримання житла для покращення житлових умов в загальну чергу </w:t>
      </w:r>
      <w:proofErr w:type="spellStart"/>
      <w:r w:rsidRPr="00E63B59">
        <w:rPr>
          <w:sz w:val="28"/>
          <w:szCs w:val="28"/>
        </w:rPr>
        <w:t>Янушевич</w:t>
      </w:r>
      <w:proofErr w:type="spellEnd"/>
      <w:r w:rsidRPr="00E63B59">
        <w:rPr>
          <w:sz w:val="28"/>
          <w:szCs w:val="28"/>
        </w:rPr>
        <w:t xml:space="preserve"> Людмилу Анатоліївну, з 09 серпня 2018 року.</w:t>
      </w:r>
    </w:p>
    <w:p w:rsidR="00E63B59" w:rsidRPr="00E63B59" w:rsidRDefault="00E63B59" w:rsidP="00E63B59">
      <w:pPr>
        <w:ind w:firstLine="540"/>
        <w:jc w:val="both"/>
        <w:rPr>
          <w:sz w:val="28"/>
          <w:szCs w:val="28"/>
        </w:rPr>
      </w:pPr>
      <w:r w:rsidRPr="00E63B59">
        <w:rPr>
          <w:sz w:val="28"/>
          <w:szCs w:val="28"/>
        </w:rPr>
        <w:t>2.Контроль за виконанням цього рішення покласти на першого заступника міського голови В.М. Яремка.</w:t>
      </w:r>
    </w:p>
    <w:p w:rsidR="00E63B59" w:rsidRPr="00E63B59" w:rsidRDefault="00E63B59" w:rsidP="00E63B59">
      <w:pPr>
        <w:ind w:firstLine="540"/>
        <w:jc w:val="both"/>
        <w:rPr>
          <w:sz w:val="28"/>
          <w:szCs w:val="28"/>
        </w:rPr>
      </w:pPr>
    </w:p>
    <w:p w:rsidR="00E63B59" w:rsidRPr="00E63B59" w:rsidRDefault="00E63B59" w:rsidP="00E63B59">
      <w:pPr>
        <w:ind w:firstLine="540"/>
        <w:jc w:val="center"/>
        <w:rPr>
          <w:sz w:val="28"/>
          <w:szCs w:val="28"/>
        </w:rPr>
      </w:pPr>
    </w:p>
    <w:p w:rsidR="00E63B59" w:rsidRPr="00E63B59" w:rsidRDefault="00E63B59" w:rsidP="00E63B59">
      <w:pPr>
        <w:ind w:firstLine="540"/>
        <w:jc w:val="center"/>
        <w:rPr>
          <w:sz w:val="28"/>
          <w:szCs w:val="28"/>
        </w:rPr>
      </w:pPr>
    </w:p>
    <w:p w:rsidR="00E63B59" w:rsidRPr="00E63B59" w:rsidRDefault="00E63B59" w:rsidP="00E63B59">
      <w:pPr>
        <w:ind w:firstLine="540"/>
        <w:jc w:val="center"/>
        <w:rPr>
          <w:rFonts w:ascii="Calibri" w:eastAsia="Calibri" w:hAnsi="Calibri"/>
          <w:sz w:val="28"/>
          <w:szCs w:val="28"/>
          <w:lang w:val="ru-RU" w:eastAsia="en-US"/>
        </w:rPr>
      </w:pPr>
      <w:r w:rsidRPr="00E63B59">
        <w:rPr>
          <w:sz w:val="28"/>
          <w:szCs w:val="28"/>
        </w:rPr>
        <w:t>Міський голова</w:t>
      </w:r>
      <w:r w:rsidRPr="00E63B59">
        <w:rPr>
          <w:sz w:val="28"/>
          <w:szCs w:val="28"/>
        </w:rPr>
        <w:tab/>
      </w:r>
      <w:r w:rsidRPr="00E63B59">
        <w:rPr>
          <w:sz w:val="28"/>
          <w:szCs w:val="28"/>
        </w:rPr>
        <w:tab/>
      </w:r>
      <w:r w:rsidRPr="00E63B59">
        <w:rPr>
          <w:sz w:val="28"/>
          <w:szCs w:val="28"/>
        </w:rPr>
        <w:tab/>
        <w:t xml:space="preserve">  В.Ю. Попович</w:t>
      </w:r>
    </w:p>
    <w:p w:rsidR="000807BF" w:rsidRPr="008E2971" w:rsidRDefault="000807BF" w:rsidP="006D0736">
      <w:pPr>
        <w:rPr>
          <w:sz w:val="28"/>
          <w:szCs w:val="28"/>
        </w:rPr>
      </w:pPr>
      <w:bookmarkStart w:id="0" w:name="_GoBack"/>
      <w:bookmarkEnd w:id="0"/>
    </w:p>
    <w:p w:rsidR="000807BF" w:rsidRPr="00E63B59" w:rsidRDefault="000807BF" w:rsidP="006D0736">
      <w:pPr>
        <w:rPr>
          <w:sz w:val="28"/>
          <w:szCs w:val="28"/>
          <w:lang w:val="ru-RU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E5134" w:rsidRDefault="005E5134">
      <w:r>
        <w:separator/>
      </w:r>
    </w:p>
  </w:endnote>
  <w:endnote w:type="continuationSeparator" w:id="0">
    <w:p w:rsidR="005E5134" w:rsidRDefault="005E51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E5134" w:rsidRDefault="005E5134">
      <w:r>
        <w:separator/>
      </w:r>
    </w:p>
  </w:footnote>
  <w:footnote w:type="continuationSeparator" w:id="0">
    <w:p w:rsidR="005E5134" w:rsidRDefault="005E51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5E5134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63B59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444029-FEDD-4D48-809C-AE0F6FFAA4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62</TotalTime>
  <Pages>1</Pages>
  <Words>126</Words>
  <Characters>723</Characters>
  <Application>Microsoft Office Word</Application>
  <DocSecurity>0</DocSecurity>
  <Lines>6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848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USER1</cp:lastModifiedBy>
  <cp:revision>67</cp:revision>
  <cp:lastPrinted>2006-03-17T12:40:00Z</cp:lastPrinted>
  <dcterms:created xsi:type="dcterms:W3CDTF">2018-03-30T16:44:00Z</dcterms:created>
  <dcterms:modified xsi:type="dcterms:W3CDTF">2024-03-22T11:26:00Z</dcterms:modified>
</cp:coreProperties>
</file>