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726" w:rsidRPr="00C22726" w:rsidRDefault="00C22726" w:rsidP="00C2272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726" w:rsidRPr="00C22726" w:rsidRDefault="00C22726" w:rsidP="00C2272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22726">
        <w:rPr>
          <w:b/>
          <w:sz w:val="28"/>
          <w:szCs w:val="28"/>
          <w:lang w:val="ru-RU"/>
        </w:rPr>
        <w:t>УКРАЇНА</w:t>
      </w:r>
    </w:p>
    <w:p w:rsidR="00C22726" w:rsidRPr="00C22726" w:rsidRDefault="00C22726" w:rsidP="00C2272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22726">
        <w:rPr>
          <w:b/>
          <w:bCs/>
          <w:kern w:val="36"/>
          <w:sz w:val="28"/>
          <w:szCs w:val="28"/>
        </w:rPr>
        <w:t>ДУБЛЯНСЬКА МІСЬКА РАДА</w:t>
      </w:r>
    </w:p>
    <w:p w:rsidR="00C22726" w:rsidRPr="00C22726" w:rsidRDefault="00C22726" w:rsidP="00C2272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22726">
        <w:rPr>
          <w:bCs/>
          <w:sz w:val="28"/>
          <w:szCs w:val="28"/>
        </w:rPr>
        <w:t>ЖОВКІВСЬКИЙ РАЙОН  ЛЬВІВСЬКА ОБЛАСТЬ</w:t>
      </w:r>
    </w:p>
    <w:p w:rsidR="00C22726" w:rsidRPr="00C22726" w:rsidRDefault="00C22726" w:rsidP="00C2272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22726">
        <w:rPr>
          <w:b/>
          <w:bCs/>
          <w:kern w:val="36"/>
          <w:sz w:val="28"/>
          <w:szCs w:val="28"/>
        </w:rPr>
        <w:t>ВИКОНАВЧИЙ КОМІТЕТ</w:t>
      </w:r>
    </w:p>
    <w:p w:rsidR="00C22726" w:rsidRPr="00C22726" w:rsidRDefault="00C22726" w:rsidP="00C22726">
      <w:pPr>
        <w:widowControl w:val="0"/>
        <w:ind w:firstLine="540"/>
        <w:rPr>
          <w:sz w:val="28"/>
          <w:szCs w:val="28"/>
        </w:rPr>
      </w:pPr>
    </w:p>
    <w:p w:rsidR="00C22726" w:rsidRPr="00C22726" w:rsidRDefault="00C22726" w:rsidP="00C22726">
      <w:pPr>
        <w:widowControl w:val="0"/>
        <w:ind w:firstLine="540"/>
        <w:jc w:val="center"/>
        <w:rPr>
          <w:b/>
          <w:sz w:val="28"/>
          <w:szCs w:val="28"/>
        </w:rPr>
      </w:pPr>
      <w:r w:rsidRPr="00C22726">
        <w:rPr>
          <w:b/>
          <w:sz w:val="28"/>
          <w:szCs w:val="28"/>
        </w:rPr>
        <w:t xml:space="preserve">РІШЕННЯ </w:t>
      </w:r>
    </w:p>
    <w:p w:rsidR="00C22726" w:rsidRPr="00C22726" w:rsidRDefault="00C22726" w:rsidP="00C22726">
      <w:pPr>
        <w:widowControl w:val="0"/>
        <w:ind w:firstLine="540"/>
        <w:jc w:val="center"/>
        <w:rPr>
          <w:b/>
          <w:sz w:val="28"/>
          <w:szCs w:val="28"/>
        </w:rPr>
      </w:pPr>
    </w:p>
    <w:p w:rsidR="00C22726" w:rsidRPr="00C22726" w:rsidRDefault="00C22726" w:rsidP="00C22726">
      <w:pPr>
        <w:widowControl w:val="0"/>
        <w:ind w:firstLine="540"/>
        <w:rPr>
          <w:sz w:val="28"/>
          <w:szCs w:val="28"/>
        </w:rPr>
      </w:pPr>
      <w:r w:rsidRPr="00C22726">
        <w:rPr>
          <w:sz w:val="28"/>
          <w:szCs w:val="28"/>
        </w:rPr>
        <w:t>04 квітня   2019 р.</w:t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</w:r>
      <w:r w:rsidRPr="00C22726">
        <w:rPr>
          <w:sz w:val="28"/>
          <w:szCs w:val="28"/>
        </w:rPr>
        <w:tab/>
        <w:t>№25</w:t>
      </w:r>
    </w:p>
    <w:p w:rsidR="00C22726" w:rsidRPr="00C22726" w:rsidRDefault="00C22726" w:rsidP="00C22726">
      <w:pPr>
        <w:widowControl w:val="0"/>
        <w:ind w:firstLine="540"/>
        <w:rPr>
          <w:sz w:val="28"/>
          <w:szCs w:val="28"/>
        </w:rPr>
      </w:pPr>
      <w:r w:rsidRPr="00C22726">
        <w:rPr>
          <w:sz w:val="28"/>
          <w:szCs w:val="28"/>
        </w:rPr>
        <w:t xml:space="preserve">м. </w:t>
      </w:r>
      <w:proofErr w:type="spellStart"/>
      <w:r w:rsidRPr="00C22726">
        <w:rPr>
          <w:sz w:val="28"/>
          <w:szCs w:val="28"/>
        </w:rPr>
        <w:t>Дубляни</w:t>
      </w:r>
      <w:proofErr w:type="spellEnd"/>
    </w:p>
    <w:p w:rsidR="00C22726" w:rsidRPr="00C22726" w:rsidRDefault="00C22726" w:rsidP="00C22726">
      <w:pPr>
        <w:widowControl w:val="0"/>
        <w:ind w:firstLine="540"/>
        <w:rPr>
          <w:sz w:val="28"/>
          <w:szCs w:val="28"/>
        </w:rPr>
      </w:pPr>
    </w:p>
    <w:p w:rsidR="00C22726" w:rsidRPr="00C22726" w:rsidRDefault="00C22726" w:rsidP="00C2272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C22726">
        <w:rPr>
          <w:sz w:val="28"/>
          <w:szCs w:val="28"/>
        </w:rPr>
        <w:t xml:space="preserve">Про надання дозволу </w:t>
      </w:r>
      <w:proofErr w:type="spellStart"/>
      <w:r w:rsidRPr="00C22726">
        <w:rPr>
          <w:sz w:val="28"/>
          <w:szCs w:val="28"/>
        </w:rPr>
        <w:t>Гамоті</w:t>
      </w:r>
      <w:proofErr w:type="spellEnd"/>
      <w:r w:rsidRPr="00C22726">
        <w:rPr>
          <w:sz w:val="28"/>
          <w:szCs w:val="28"/>
        </w:rPr>
        <w:t xml:space="preserve"> Юрію Михайловичу на виготовлення проектної документації на реконструкцію дерев</w:t>
      </w:r>
      <w:r w:rsidRPr="00C22726">
        <w:rPr>
          <w:sz w:val="28"/>
          <w:szCs w:val="28"/>
          <w:lang w:val="ru-RU"/>
        </w:rPr>
        <w:t>’</w:t>
      </w:r>
      <w:proofErr w:type="spellStart"/>
      <w:r w:rsidRPr="00C22726">
        <w:rPr>
          <w:sz w:val="28"/>
          <w:szCs w:val="28"/>
        </w:rPr>
        <w:t>яного</w:t>
      </w:r>
      <w:proofErr w:type="spellEnd"/>
      <w:r w:rsidRPr="00C22726">
        <w:rPr>
          <w:sz w:val="28"/>
          <w:szCs w:val="28"/>
        </w:rPr>
        <w:t xml:space="preserve"> будинку під гараж та господарські приміщення</w:t>
      </w:r>
    </w:p>
    <w:p w:rsidR="00C22726" w:rsidRPr="00C22726" w:rsidRDefault="00C22726" w:rsidP="00C2272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C22726" w:rsidRPr="00C22726" w:rsidRDefault="00C22726" w:rsidP="00C22726">
      <w:pPr>
        <w:widowControl w:val="0"/>
        <w:ind w:firstLine="540"/>
        <w:jc w:val="both"/>
        <w:rPr>
          <w:sz w:val="28"/>
          <w:szCs w:val="28"/>
        </w:rPr>
      </w:pPr>
      <w:r w:rsidRPr="00C22726">
        <w:rPr>
          <w:sz w:val="28"/>
          <w:szCs w:val="28"/>
        </w:rPr>
        <w:t xml:space="preserve">Розглянувши заяву </w:t>
      </w:r>
      <w:proofErr w:type="spellStart"/>
      <w:r w:rsidRPr="00C22726">
        <w:rPr>
          <w:sz w:val="28"/>
          <w:szCs w:val="28"/>
        </w:rPr>
        <w:t>Гамоти</w:t>
      </w:r>
      <w:proofErr w:type="spellEnd"/>
      <w:r w:rsidRPr="00C22726">
        <w:rPr>
          <w:sz w:val="28"/>
          <w:szCs w:val="28"/>
        </w:rPr>
        <w:t xml:space="preserve"> Юрія Михайловича виготовлення проектної документації на реконструкцію дерев’яного будинку, пропозиції архітектора </w:t>
      </w:r>
      <w:proofErr w:type="spellStart"/>
      <w:r w:rsidRPr="00C22726">
        <w:rPr>
          <w:sz w:val="28"/>
          <w:szCs w:val="28"/>
        </w:rPr>
        <w:t>Дублянської</w:t>
      </w:r>
      <w:proofErr w:type="spellEnd"/>
      <w:r w:rsidRPr="00C22726">
        <w:rPr>
          <w:sz w:val="28"/>
          <w:szCs w:val="28"/>
        </w:rPr>
        <w:t xml:space="preserve"> міської ради Папки І.В. від 11 березня 2019 року, </w:t>
      </w:r>
      <w:r w:rsidRPr="00C22726">
        <w:rPr>
          <w:sz w:val="28"/>
          <w:szCs w:val="28"/>
          <w:shd w:val="clear" w:color="auto" w:fill="FFFFFF"/>
        </w:rPr>
        <w:t>керуючись Законом України “Про місцеве самоврядування в Україні”</w:t>
      </w:r>
      <w:r w:rsidRPr="00C22726">
        <w:rPr>
          <w:sz w:val="28"/>
          <w:szCs w:val="28"/>
        </w:rPr>
        <w:t xml:space="preserve"> виконавчий комітет </w:t>
      </w:r>
      <w:proofErr w:type="spellStart"/>
      <w:r w:rsidRPr="00C22726">
        <w:rPr>
          <w:sz w:val="28"/>
          <w:szCs w:val="28"/>
        </w:rPr>
        <w:t>Дублянської</w:t>
      </w:r>
      <w:proofErr w:type="spellEnd"/>
      <w:r w:rsidRPr="00C22726">
        <w:rPr>
          <w:sz w:val="28"/>
          <w:szCs w:val="28"/>
        </w:rPr>
        <w:t xml:space="preserve"> міської ради</w:t>
      </w:r>
    </w:p>
    <w:p w:rsidR="00C22726" w:rsidRPr="00C22726" w:rsidRDefault="00C22726" w:rsidP="00C22726">
      <w:pPr>
        <w:widowControl w:val="0"/>
        <w:ind w:firstLine="540"/>
        <w:jc w:val="both"/>
        <w:rPr>
          <w:sz w:val="28"/>
          <w:szCs w:val="28"/>
        </w:rPr>
      </w:pPr>
      <w:r w:rsidRPr="00C22726">
        <w:rPr>
          <w:sz w:val="28"/>
          <w:szCs w:val="28"/>
        </w:rPr>
        <w:t>ВИРІШИВ:</w:t>
      </w:r>
    </w:p>
    <w:p w:rsidR="00C22726" w:rsidRPr="00C22726" w:rsidRDefault="00C22726" w:rsidP="00C22726">
      <w:pPr>
        <w:widowControl w:val="0"/>
        <w:ind w:firstLine="540"/>
        <w:jc w:val="both"/>
        <w:rPr>
          <w:sz w:val="28"/>
          <w:szCs w:val="28"/>
        </w:rPr>
      </w:pPr>
      <w:r w:rsidRPr="00C22726">
        <w:rPr>
          <w:sz w:val="28"/>
          <w:szCs w:val="28"/>
        </w:rPr>
        <w:t xml:space="preserve">1. Надати дозвіл </w:t>
      </w:r>
      <w:proofErr w:type="spellStart"/>
      <w:r w:rsidRPr="00C22726">
        <w:rPr>
          <w:sz w:val="28"/>
          <w:szCs w:val="28"/>
        </w:rPr>
        <w:t>Гамоті</w:t>
      </w:r>
      <w:proofErr w:type="spellEnd"/>
      <w:r w:rsidRPr="00C22726">
        <w:rPr>
          <w:sz w:val="28"/>
          <w:szCs w:val="28"/>
        </w:rPr>
        <w:t xml:space="preserve"> Юрію Михайловичу на виготовлення проектної документації на реконструкцію дерев’яного  будинку під гараж та господарські приміщення по вул.. Б.Хмельницького, *** в м. </w:t>
      </w:r>
      <w:proofErr w:type="spellStart"/>
      <w:r w:rsidRPr="00C22726">
        <w:rPr>
          <w:sz w:val="28"/>
          <w:szCs w:val="28"/>
        </w:rPr>
        <w:t>Дубляни</w:t>
      </w:r>
      <w:proofErr w:type="spellEnd"/>
      <w:r w:rsidRPr="00C22726">
        <w:rPr>
          <w:sz w:val="28"/>
          <w:szCs w:val="28"/>
        </w:rPr>
        <w:t xml:space="preserve"> </w:t>
      </w:r>
    </w:p>
    <w:p w:rsidR="00C22726" w:rsidRPr="00C22726" w:rsidRDefault="00C22726" w:rsidP="00C22726">
      <w:pPr>
        <w:widowControl w:val="0"/>
        <w:ind w:firstLine="540"/>
        <w:jc w:val="both"/>
        <w:rPr>
          <w:sz w:val="28"/>
          <w:szCs w:val="28"/>
        </w:rPr>
      </w:pPr>
      <w:r w:rsidRPr="00C22726">
        <w:rPr>
          <w:sz w:val="28"/>
          <w:szCs w:val="28"/>
        </w:rPr>
        <w:t xml:space="preserve">2. </w:t>
      </w:r>
      <w:proofErr w:type="spellStart"/>
      <w:r w:rsidRPr="00C22726">
        <w:rPr>
          <w:sz w:val="28"/>
          <w:szCs w:val="28"/>
        </w:rPr>
        <w:t>Гамоті</w:t>
      </w:r>
      <w:proofErr w:type="spellEnd"/>
      <w:r w:rsidRPr="00C22726">
        <w:rPr>
          <w:sz w:val="28"/>
          <w:szCs w:val="28"/>
        </w:rPr>
        <w:t xml:space="preserve"> Юрію Михайловичу в обов’язковому порядку звернутись до ліцензованої  проектної організації для виготовлення проектної документації та повідомити Департамент державної архітектурної будівельної інспекції  у Львівській області про початок проведення будівельних робіт</w:t>
      </w:r>
    </w:p>
    <w:p w:rsidR="00C22726" w:rsidRPr="00C22726" w:rsidRDefault="00C22726" w:rsidP="00C22726">
      <w:pPr>
        <w:widowControl w:val="0"/>
        <w:ind w:firstLine="360"/>
        <w:jc w:val="both"/>
        <w:rPr>
          <w:sz w:val="28"/>
          <w:szCs w:val="28"/>
        </w:rPr>
      </w:pPr>
      <w:r w:rsidRPr="00C22726">
        <w:rPr>
          <w:sz w:val="28"/>
          <w:szCs w:val="28"/>
        </w:rPr>
        <w:t xml:space="preserve">  3. </w:t>
      </w:r>
      <w:r w:rsidRPr="00C22726">
        <w:rPr>
          <w:sz w:val="28"/>
          <w:szCs w:val="28"/>
          <w:lang w:val="ru-RU"/>
        </w:rPr>
        <w:t xml:space="preserve">Контроль за </w:t>
      </w:r>
      <w:proofErr w:type="spellStart"/>
      <w:r w:rsidRPr="00C22726">
        <w:rPr>
          <w:sz w:val="28"/>
          <w:szCs w:val="28"/>
          <w:lang w:val="ru-RU"/>
        </w:rPr>
        <w:t>виконанням</w:t>
      </w:r>
      <w:proofErr w:type="spellEnd"/>
      <w:r w:rsidRPr="00C22726">
        <w:rPr>
          <w:sz w:val="28"/>
          <w:szCs w:val="28"/>
          <w:lang w:val="ru-RU"/>
        </w:rPr>
        <w:t xml:space="preserve"> </w:t>
      </w:r>
      <w:r w:rsidRPr="00C22726">
        <w:rPr>
          <w:sz w:val="28"/>
          <w:szCs w:val="28"/>
        </w:rPr>
        <w:t>цього</w:t>
      </w:r>
      <w:r w:rsidRPr="00C2272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22726">
        <w:rPr>
          <w:sz w:val="28"/>
          <w:szCs w:val="28"/>
          <w:lang w:val="ru-RU"/>
        </w:rPr>
        <w:t>р</w:t>
      </w:r>
      <w:proofErr w:type="gramEnd"/>
      <w:r w:rsidRPr="00C22726">
        <w:rPr>
          <w:sz w:val="28"/>
          <w:szCs w:val="28"/>
          <w:lang w:val="ru-RU"/>
        </w:rPr>
        <w:t>ішення</w:t>
      </w:r>
      <w:proofErr w:type="spellEnd"/>
      <w:r w:rsidRPr="00C22726">
        <w:rPr>
          <w:sz w:val="28"/>
          <w:szCs w:val="28"/>
          <w:lang w:val="ru-RU"/>
        </w:rPr>
        <w:t xml:space="preserve"> </w:t>
      </w:r>
      <w:proofErr w:type="spellStart"/>
      <w:r w:rsidRPr="00C22726">
        <w:rPr>
          <w:sz w:val="28"/>
          <w:szCs w:val="28"/>
          <w:lang w:val="ru-RU"/>
        </w:rPr>
        <w:t>покласти</w:t>
      </w:r>
      <w:proofErr w:type="spellEnd"/>
      <w:r w:rsidRPr="00C22726">
        <w:rPr>
          <w:sz w:val="28"/>
          <w:szCs w:val="28"/>
          <w:lang w:val="ru-RU"/>
        </w:rPr>
        <w:t xml:space="preserve"> на </w:t>
      </w:r>
      <w:r w:rsidRPr="00C22726">
        <w:rPr>
          <w:sz w:val="28"/>
          <w:szCs w:val="28"/>
        </w:rPr>
        <w:t>архітектора міської ради Папку І.В.</w:t>
      </w:r>
    </w:p>
    <w:p w:rsidR="00C22726" w:rsidRPr="00C22726" w:rsidRDefault="00C22726" w:rsidP="00C22726">
      <w:pPr>
        <w:rPr>
          <w:sz w:val="28"/>
          <w:szCs w:val="28"/>
        </w:rPr>
      </w:pPr>
    </w:p>
    <w:p w:rsidR="00C22726" w:rsidRPr="00C22726" w:rsidRDefault="00C22726" w:rsidP="00C22726">
      <w:pPr>
        <w:rPr>
          <w:sz w:val="28"/>
          <w:szCs w:val="28"/>
        </w:rPr>
      </w:pPr>
    </w:p>
    <w:p w:rsidR="00C22726" w:rsidRPr="00C22726" w:rsidRDefault="00C22726" w:rsidP="00C22726">
      <w:pPr>
        <w:rPr>
          <w:sz w:val="28"/>
          <w:szCs w:val="28"/>
        </w:rPr>
      </w:pPr>
    </w:p>
    <w:p w:rsidR="003D3DAC" w:rsidRPr="00C32C7D" w:rsidRDefault="00C22726" w:rsidP="00C22726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</w:t>
      </w:r>
      <w:bookmarkStart w:id="0" w:name="_GoBack"/>
      <w:bookmarkEnd w:id="0"/>
      <w:proofErr w:type="spellStart"/>
      <w:r w:rsidRPr="00C22726">
        <w:rPr>
          <w:sz w:val="28"/>
          <w:szCs w:val="28"/>
          <w:lang w:val="ru-RU"/>
        </w:rPr>
        <w:t>Міський</w:t>
      </w:r>
      <w:proofErr w:type="spellEnd"/>
      <w:r w:rsidRPr="00C22726">
        <w:rPr>
          <w:sz w:val="28"/>
          <w:szCs w:val="28"/>
          <w:lang w:val="ru-RU"/>
        </w:rPr>
        <w:t xml:space="preserve"> голова</w:t>
      </w:r>
      <w:r w:rsidRPr="00C22726">
        <w:rPr>
          <w:sz w:val="28"/>
          <w:szCs w:val="28"/>
          <w:lang w:val="ru-RU"/>
        </w:rPr>
        <w:tab/>
      </w:r>
      <w:r w:rsidRPr="00C22726">
        <w:rPr>
          <w:sz w:val="28"/>
          <w:szCs w:val="28"/>
          <w:lang w:val="ru-RU"/>
        </w:rPr>
        <w:tab/>
      </w:r>
      <w:r w:rsidRPr="00C22726">
        <w:rPr>
          <w:sz w:val="28"/>
          <w:szCs w:val="28"/>
          <w:lang w:val="ru-RU"/>
        </w:rPr>
        <w:tab/>
      </w:r>
      <w:r w:rsidRPr="00C22726">
        <w:rPr>
          <w:sz w:val="28"/>
          <w:szCs w:val="28"/>
          <w:lang w:val="ru-RU"/>
        </w:rPr>
        <w:tab/>
        <w:t>В. 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419" w:rsidRDefault="00123419">
      <w:r>
        <w:separator/>
      </w:r>
    </w:p>
  </w:endnote>
  <w:endnote w:type="continuationSeparator" w:id="0">
    <w:p w:rsidR="00123419" w:rsidRDefault="0012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419" w:rsidRDefault="00123419">
      <w:r>
        <w:separator/>
      </w:r>
    </w:p>
  </w:footnote>
  <w:footnote w:type="continuationSeparator" w:id="0">
    <w:p w:rsidR="00123419" w:rsidRDefault="00123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2341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272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D0FAB-4713-4780-8BD1-005230B9C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2024-04-03T11:35:00Z</dcterms:modified>
</cp:coreProperties>
</file>