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8BC" w:rsidRPr="003C78BC" w:rsidRDefault="003C78BC" w:rsidP="003C78BC">
      <w:pPr>
        <w:widowControl w:val="0"/>
        <w:ind w:firstLine="540"/>
        <w:jc w:val="center"/>
        <w:rPr>
          <w:sz w:val="28"/>
          <w:szCs w:val="28"/>
          <w:lang w:val="ru-RU"/>
        </w:rPr>
      </w:pPr>
      <w:r>
        <w:rPr>
          <w:noProof/>
          <w:sz w:val="28"/>
          <w:szCs w:val="28"/>
          <w:lang w:val="ru-RU"/>
        </w:rPr>
        <w:drawing>
          <wp:inline distT="0" distB="0" distL="0" distR="0">
            <wp:extent cx="428625" cy="542925"/>
            <wp:effectExtent l="0" t="0" r="9525" b="9525"/>
            <wp:docPr id="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625" cy="542925"/>
                    </a:xfrm>
                    <a:prstGeom prst="rect">
                      <a:avLst/>
                    </a:prstGeom>
                    <a:noFill/>
                    <a:ln>
                      <a:noFill/>
                    </a:ln>
                  </pic:spPr>
                </pic:pic>
              </a:graphicData>
            </a:graphic>
          </wp:inline>
        </w:drawing>
      </w:r>
    </w:p>
    <w:p w:rsidR="003C78BC" w:rsidRPr="003C78BC" w:rsidRDefault="003C78BC" w:rsidP="003C78BC">
      <w:pPr>
        <w:widowControl w:val="0"/>
        <w:ind w:firstLine="540"/>
        <w:jc w:val="center"/>
        <w:rPr>
          <w:b/>
          <w:sz w:val="28"/>
          <w:szCs w:val="28"/>
          <w:lang w:val="ru-RU"/>
        </w:rPr>
      </w:pPr>
      <w:r w:rsidRPr="003C78BC">
        <w:rPr>
          <w:b/>
          <w:sz w:val="28"/>
          <w:szCs w:val="28"/>
          <w:lang w:val="ru-RU"/>
        </w:rPr>
        <w:t>УКРАЇНА</w:t>
      </w:r>
    </w:p>
    <w:p w:rsidR="003C78BC" w:rsidRPr="003C78BC" w:rsidRDefault="003C78BC" w:rsidP="003C78BC">
      <w:pPr>
        <w:widowControl w:val="0"/>
        <w:ind w:firstLine="540"/>
        <w:jc w:val="center"/>
        <w:outlineLvl w:val="0"/>
        <w:rPr>
          <w:b/>
          <w:bCs/>
          <w:kern w:val="36"/>
          <w:sz w:val="28"/>
          <w:szCs w:val="28"/>
        </w:rPr>
      </w:pPr>
      <w:r w:rsidRPr="003C78BC">
        <w:rPr>
          <w:b/>
          <w:bCs/>
          <w:kern w:val="36"/>
          <w:sz w:val="28"/>
          <w:szCs w:val="28"/>
        </w:rPr>
        <w:t>ДУБЛЯНСЬКА МІСЬКА РАДА</w:t>
      </w:r>
    </w:p>
    <w:p w:rsidR="003C78BC" w:rsidRPr="003C78BC" w:rsidRDefault="003C78BC" w:rsidP="003C78BC">
      <w:pPr>
        <w:widowControl w:val="0"/>
        <w:ind w:firstLine="540"/>
        <w:jc w:val="center"/>
        <w:outlineLvl w:val="3"/>
        <w:rPr>
          <w:bCs/>
          <w:sz w:val="28"/>
          <w:szCs w:val="28"/>
        </w:rPr>
      </w:pPr>
      <w:r w:rsidRPr="003C78BC">
        <w:rPr>
          <w:bCs/>
          <w:sz w:val="28"/>
          <w:szCs w:val="28"/>
        </w:rPr>
        <w:t>ЖОВКІВСЬКИЙ РАЙОН  ЛЬВІВСЬКА ОБЛАСТЬ</w:t>
      </w:r>
    </w:p>
    <w:p w:rsidR="003C78BC" w:rsidRPr="003C78BC" w:rsidRDefault="003C78BC" w:rsidP="003C78BC">
      <w:pPr>
        <w:widowControl w:val="0"/>
        <w:ind w:firstLine="540"/>
        <w:jc w:val="center"/>
        <w:outlineLvl w:val="0"/>
        <w:rPr>
          <w:b/>
          <w:bCs/>
          <w:kern w:val="36"/>
          <w:sz w:val="28"/>
          <w:szCs w:val="28"/>
        </w:rPr>
      </w:pPr>
      <w:r w:rsidRPr="003C78BC">
        <w:rPr>
          <w:b/>
          <w:bCs/>
          <w:kern w:val="36"/>
          <w:sz w:val="28"/>
          <w:szCs w:val="28"/>
        </w:rPr>
        <w:t>ВИКОНАВЧИЙ КОМІТЕТ</w:t>
      </w:r>
    </w:p>
    <w:p w:rsidR="003C78BC" w:rsidRPr="003C78BC" w:rsidRDefault="003C78BC" w:rsidP="003C78BC">
      <w:pPr>
        <w:widowControl w:val="0"/>
        <w:ind w:firstLine="540"/>
        <w:rPr>
          <w:sz w:val="28"/>
          <w:szCs w:val="28"/>
        </w:rPr>
      </w:pPr>
    </w:p>
    <w:p w:rsidR="003C78BC" w:rsidRPr="003C78BC" w:rsidRDefault="003C78BC" w:rsidP="003C78BC">
      <w:pPr>
        <w:widowControl w:val="0"/>
        <w:ind w:firstLine="540"/>
        <w:jc w:val="center"/>
        <w:rPr>
          <w:b/>
          <w:sz w:val="28"/>
          <w:szCs w:val="28"/>
        </w:rPr>
      </w:pPr>
      <w:r w:rsidRPr="003C78BC">
        <w:rPr>
          <w:b/>
          <w:sz w:val="28"/>
          <w:szCs w:val="28"/>
        </w:rPr>
        <w:t xml:space="preserve">РІШЕННЯ </w:t>
      </w:r>
    </w:p>
    <w:p w:rsidR="003C78BC" w:rsidRPr="003C78BC" w:rsidRDefault="003C78BC" w:rsidP="003C78BC">
      <w:pPr>
        <w:widowControl w:val="0"/>
        <w:ind w:firstLine="540"/>
        <w:jc w:val="center"/>
        <w:rPr>
          <w:b/>
          <w:sz w:val="27"/>
          <w:szCs w:val="27"/>
        </w:rPr>
      </w:pPr>
    </w:p>
    <w:p w:rsidR="003C78BC" w:rsidRPr="003C78BC" w:rsidRDefault="003C78BC" w:rsidP="003C78BC">
      <w:pPr>
        <w:widowControl w:val="0"/>
        <w:ind w:firstLine="540"/>
        <w:rPr>
          <w:sz w:val="28"/>
          <w:szCs w:val="28"/>
        </w:rPr>
      </w:pPr>
      <w:r w:rsidRPr="003C78BC">
        <w:rPr>
          <w:sz w:val="28"/>
          <w:szCs w:val="28"/>
        </w:rPr>
        <w:t>23 травня 2019 р.</w:t>
      </w:r>
      <w:r w:rsidRPr="003C78BC">
        <w:rPr>
          <w:sz w:val="28"/>
          <w:szCs w:val="28"/>
        </w:rPr>
        <w:tab/>
      </w:r>
      <w:r w:rsidRPr="003C78BC">
        <w:rPr>
          <w:sz w:val="28"/>
          <w:szCs w:val="28"/>
        </w:rPr>
        <w:tab/>
      </w:r>
      <w:r w:rsidRPr="003C78BC">
        <w:rPr>
          <w:sz w:val="28"/>
          <w:szCs w:val="28"/>
        </w:rPr>
        <w:tab/>
      </w:r>
      <w:r w:rsidRPr="003C78BC">
        <w:rPr>
          <w:sz w:val="28"/>
          <w:szCs w:val="28"/>
        </w:rPr>
        <w:tab/>
      </w:r>
      <w:r w:rsidRPr="003C78BC">
        <w:rPr>
          <w:sz w:val="28"/>
          <w:szCs w:val="28"/>
        </w:rPr>
        <w:tab/>
      </w:r>
      <w:r w:rsidRPr="003C78BC">
        <w:rPr>
          <w:sz w:val="28"/>
          <w:szCs w:val="28"/>
        </w:rPr>
        <w:tab/>
        <w:t xml:space="preserve">                   №33</w:t>
      </w:r>
    </w:p>
    <w:p w:rsidR="003C78BC" w:rsidRDefault="003C78BC" w:rsidP="003C78BC">
      <w:pPr>
        <w:widowControl w:val="0"/>
        <w:ind w:firstLine="540"/>
        <w:rPr>
          <w:sz w:val="28"/>
          <w:szCs w:val="28"/>
          <w:lang w:val="ru-RU"/>
        </w:rPr>
      </w:pPr>
      <w:r w:rsidRPr="003C78BC">
        <w:rPr>
          <w:sz w:val="28"/>
          <w:szCs w:val="28"/>
        </w:rPr>
        <w:t xml:space="preserve">м. </w:t>
      </w:r>
      <w:proofErr w:type="spellStart"/>
      <w:r w:rsidRPr="003C78BC">
        <w:rPr>
          <w:sz w:val="28"/>
          <w:szCs w:val="28"/>
        </w:rPr>
        <w:t>Дубляни</w:t>
      </w:r>
      <w:proofErr w:type="spellEnd"/>
    </w:p>
    <w:p w:rsidR="003C78BC" w:rsidRPr="003C78BC" w:rsidRDefault="003C78BC" w:rsidP="003C78BC">
      <w:pPr>
        <w:widowControl w:val="0"/>
        <w:ind w:firstLine="540"/>
        <w:rPr>
          <w:sz w:val="28"/>
          <w:szCs w:val="28"/>
          <w:lang w:val="ru-RU"/>
        </w:rPr>
      </w:pPr>
    </w:p>
    <w:p w:rsidR="003C78BC" w:rsidRDefault="003C78BC" w:rsidP="003C78BC">
      <w:pPr>
        <w:ind w:firstLine="360"/>
        <w:jc w:val="both"/>
        <w:rPr>
          <w:sz w:val="28"/>
          <w:szCs w:val="28"/>
          <w:lang w:val="ru-RU"/>
        </w:rPr>
      </w:pPr>
      <w:r w:rsidRPr="003C78BC">
        <w:rPr>
          <w:sz w:val="28"/>
          <w:szCs w:val="28"/>
        </w:rPr>
        <w:t xml:space="preserve">Про надання дозволу Коновалюку Михайлу Григоровичу*** </w:t>
      </w:r>
      <w:proofErr w:type="spellStart"/>
      <w:r w:rsidRPr="003C78BC">
        <w:rPr>
          <w:sz w:val="28"/>
          <w:szCs w:val="28"/>
        </w:rPr>
        <w:t>р.н</w:t>
      </w:r>
      <w:proofErr w:type="spellEnd"/>
      <w:r w:rsidRPr="003C78BC">
        <w:rPr>
          <w:sz w:val="28"/>
          <w:szCs w:val="28"/>
        </w:rPr>
        <w:t xml:space="preserve">. на відчуження квартири  на користь онуки  Коновалюк Марії Русланівни за адресою м. </w:t>
      </w:r>
      <w:proofErr w:type="spellStart"/>
      <w:r w:rsidRPr="003C78BC">
        <w:rPr>
          <w:sz w:val="28"/>
          <w:szCs w:val="28"/>
        </w:rPr>
        <w:t>Дубляни</w:t>
      </w:r>
      <w:proofErr w:type="spellEnd"/>
      <w:r w:rsidRPr="003C78BC">
        <w:rPr>
          <w:sz w:val="28"/>
          <w:szCs w:val="28"/>
        </w:rPr>
        <w:t>, вул.. Шевченка, ****</w:t>
      </w:r>
    </w:p>
    <w:p w:rsidR="003C78BC" w:rsidRPr="003C78BC" w:rsidRDefault="003C78BC" w:rsidP="003C78BC">
      <w:pPr>
        <w:ind w:firstLine="360"/>
        <w:jc w:val="both"/>
        <w:rPr>
          <w:sz w:val="28"/>
          <w:szCs w:val="28"/>
          <w:lang w:val="ru-RU"/>
        </w:rPr>
      </w:pPr>
    </w:p>
    <w:p w:rsidR="003C78BC" w:rsidRPr="003C78BC" w:rsidRDefault="003C78BC" w:rsidP="003C78BC">
      <w:pPr>
        <w:ind w:firstLine="708"/>
        <w:jc w:val="both"/>
        <w:rPr>
          <w:sz w:val="28"/>
          <w:szCs w:val="28"/>
        </w:rPr>
      </w:pPr>
      <w:r w:rsidRPr="003C78BC">
        <w:rPr>
          <w:sz w:val="28"/>
          <w:szCs w:val="28"/>
        </w:rPr>
        <w:t xml:space="preserve">Керуючись ст.18 Закону України «Про охорону дитинства» від 26.04.2001р., ст.12 Закону України «Про основи соціального захисту бездомних громадян та безпритульних дітей» від 02.06.2005р., враховуючи, що не відбувається зменшення чи обмеження житлових прав і охоронюваних законом інтересів неповнолітнього Коновалюка Сергія Руслановича, ***року народження, рішення  </w:t>
      </w:r>
      <w:r w:rsidRPr="003C78BC">
        <w:rPr>
          <w:bCs/>
          <w:sz w:val="28"/>
          <w:szCs w:val="28"/>
        </w:rPr>
        <w:t xml:space="preserve">комісії з питань захисту прав дитини при міській раді </w:t>
      </w:r>
      <w:r>
        <w:rPr>
          <w:bCs/>
          <w:sz w:val="28"/>
          <w:szCs w:val="28"/>
          <w:lang w:val="ru-RU"/>
        </w:rPr>
        <w:t xml:space="preserve">    </w:t>
      </w:r>
      <w:r w:rsidRPr="003C78BC">
        <w:rPr>
          <w:bCs/>
          <w:sz w:val="28"/>
          <w:szCs w:val="28"/>
        </w:rPr>
        <w:t xml:space="preserve">№ 2 від 21 травня 2019 року,  </w:t>
      </w:r>
      <w:r w:rsidRPr="003C78BC">
        <w:rPr>
          <w:sz w:val="28"/>
          <w:szCs w:val="28"/>
        </w:rPr>
        <w:t xml:space="preserve">виконавчий комітет </w:t>
      </w:r>
      <w:proofErr w:type="spellStart"/>
      <w:r w:rsidRPr="003C78BC">
        <w:rPr>
          <w:sz w:val="28"/>
          <w:szCs w:val="28"/>
        </w:rPr>
        <w:t>Дублянської</w:t>
      </w:r>
      <w:proofErr w:type="spellEnd"/>
      <w:r w:rsidRPr="003C78BC">
        <w:rPr>
          <w:sz w:val="28"/>
          <w:szCs w:val="28"/>
        </w:rPr>
        <w:t xml:space="preserve"> міської ради</w:t>
      </w:r>
    </w:p>
    <w:p w:rsidR="003C78BC" w:rsidRPr="003C78BC" w:rsidRDefault="003C78BC" w:rsidP="003C78BC">
      <w:pPr>
        <w:ind w:firstLine="360"/>
        <w:jc w:val="both"/>
        <w:rPr>
          <w:sz w:val="28"/>
          <w:szCs w:val="28"/>
        </w:rPr>
      </w:pPr>
      <w:r w:rsidRPr="003C78BC">
        <w:rPr>
          <w:sz w:val="28"/>
          <w:szCs w:val="28"/>
        </w:rPr>
        <w:t>ВИРІШИВ: </w:t>
      </w:r>
    </w:p>
    <w:p w:rsidR="003C78BC" w:rsidRPr="003C78BC" w:rsidRDefault="003C78BC" w:rsidP="003C78BC">
      <w:pPr>
        <w:ind w:firstLine="360"/>
        <w:jc w:val="both"/>
        <w:rPr>
          <w:sz w:val="28"/>
          <w:szCs w:val="28"/>
        </w:rPr>
      </w:pPr>
      <w:r w:rsidRPr="003C78BC">
        <w:rPr>
          <w:bCs/>
          <w:sz w:val="28"/>
          <w:szCs w:val="28"/>
        </w:rPr>
        <w:t>1. Надати дозвіл</w:t>
      </w:r>
      <w:r w:rsidRPr="003C78BC">
        <w:rPr>
          <w:sz w:val="28"/>
          <w:szCs w:val="28"/>
        </w:rPr>
        <w:t xml:space="preserve"> Коновалюку Михайлу Григоровичу, ***</w:t>
      </w:r>
      <w:proofErr w:type="spellStart"/>
      <w:r w:rsidRPr="003C78BC">
        <w:rPr>
          <w:sz w:val="28"/>
          <w:szCs w:val="28"/>
        </w:rPr>
        <w:t>р.н</w:t>
      </w:r>
      <w:proofErr w:type="spellEnd"/>
      <w:r w:rsidRPr="003C78BC">
        <w:rPr>
          <w:sz w:val="28"/>
          <w:szCs w:val="28"/>
        </w:rPr>
        <w:t xml:space="preserve">. на відчуження квартири  на користь онуки Коновалюк Марії Русланівни *** р. н., що розташована за адресою м. </w:t>
      </w:r>
      <w:proofErr w:type="spellStart"/>
      <w:r w:rsidRPr="003C78BC">
        <w:rPr>
          <w:sz w:val="28"/>
          <w:szCs w:val="28"/>
        </w:rPr>
        <w:t>Дубляни</w:t>
      </w:r>
      <w:proofErr w:type="spellEnd"/>
      <w:r w:rsidRPr="003C78BC">
        <w:rPr>
          <w:sz w:val="28"/>
          <w:szCs w:val="28"/>
        </w:rPr>
        <w:t>, вул. Шевченка, *** та належить заявнику на підставі Свідоцтва про право власності на нерухоме майно, де зареєстрований неповнолітній внук Коновалюк Сергій Русланович, **** року народження.</w:t>
      </w:r>
    </w:p>
    <w:p w:rsidR="003C78BC" w:rsidRPr="003C78BC" w:rsidRDefault="003C78BC" w:rsidP="003C78BC">
      <w:pPr>
        <w:ind w:firstLine="360"/>
        <w:jc w:val="both"/>
        <w:rPr>
          <w:sz w:val="28"/>
          <w:szCs w:val="28"/>
        </w:rPr>
      </w:pPr>
      <w:r w:rsidRPr="003C78BC">
        <w:rPr>
          <w:sz w:val="28"/>
          <w:szCs w:val="28"/>
        </w:rPr>
        <w:t xml:space="preserve">2. </w:t>
      </w:r>
      <w:proofErr w:type="spellStart"/>
      <w:r w:rsidRPr="003C78BC">
        <w:rPr>
          <w:sz w:val="28"/>
          <w:szCs w:val="28"/>
        </w:rPr>
        <w:t>Зобовязати</w:t>
      </w:r>
      <w:proofErr w:type="spellEnd"/>
      <w:r w:rsidRPr="003C78BC">
        <w:rPr>
          <w:sz w:val="28"/>
          <w:szCs w:val="28"/>
        </w:rPr>
        <w:t xml:space="preserve"> Коновалюк Марію Русланівну,  *** року народження, не допускати зменшення чи обмеження житлових прав і охоронюваних законом інтересів неповнолітнього Коновалюка Сергія Руслановича, *** року народження</w:t>
      </w:r>
    </w:p>
    <w:p w:rsidR="003C78BC" w:rsidRPr="003C78BC" w:rsidRDefault="003C78BC" w:rsidP="003C78BC">
      <w:pPr>
        <w:ind w:firstLine="360"/>
        <w:rPr>
          <w:sz w:val="28"/>
          <w:szCs w:val="28"/>
        </w:rPr>
      </w:pPr>
      <w:r w:rsidRPr="003C78BC">
        <w:rPr>
          <w:sz w:val="28"/>
          <w:szCs w:val="28"/>
        </w:rPr>
        <w:t>3. Контроль за виконанням цього рішення покласти на комісію з питань захисту прав дитини.</w:t>
      </w:r>
    </w:p>
    <w:p w:rsidR="003C78BC" w:rsidRPr="003C78BC" w:rsidRDefault="003C78BC" w:rsidP="003C78BC">
      <w:pPr>
        <w:widowControl w:val="0"/>
        <w:rPr>
          <w:sz w:val="27"/>
          <w:szCs w:val="27"/>
        </w:rPr>
      </w:pPr>
    </w:p>
    <w:p w:rsidR="00213958" w:rsidRPr="00B772B4" w:rsidRDefault="003C78BC" w:rsidP="003C78BC">
      <w:pPr>
        <w:widowControl w:val="0"/>
        <w:ind w:firstLine="540"/>
        <w:jc w:val="center"/>
        <w:rPr>
          <w:b/>
        </w:rPr>
      </w:pPr>
      <w:r w:rsidRPr="003C78BC">
        <w:rPr>
          <w:sz w:val="27"/>
          <w:szCs w:val="27"/>
        </w:rPr>
        <w:t>Міський голова</w:t>
      </w:r>
      <w:r w:rsidRPr="003C78BC">
        <w:rPr>
          <w:sz w:val="27"/>
          <w:szCs w:val="27"/>
        </w:rPr>
        <w:tab/>
      </w:r>
      <w:r w:rsidRPr="003C78BC">
        <w:rPr>
          <w:sz w:val="27"/>
          <w:szCs w:val="27"/>
        </w:rPr>
        <w:tab/>
      </w:r>
      <w:r w:rsidRPr="003C78BC">
        <w:rPr>
          <w:sz w:val="27"/>
          <w:szCs w:val="27"/>
        </w:rPr>
        <w:tab/>
      </w:r>
      <w:r w:rsidRPr="003C78BC">
        <w:rPr>
          <w:sz w:val="27"/>
          <w:szCs w:val="27"/>
        </w:rPr>
        <w:tab/>
      </w:r>
      <w:r w:rsidRPr="003C78BC">
        <w:rPr>
          <w:sz w:val="27"/>
          <w:szCs w:val="27"/>
        </w:rPr>
        <w:tab/>
        <w:t>В.Ю. Попович</w:t>
      </w:r>
      <w:r w:rsidR="002E7407" w:rsidRPr="006F2805">
        <w:rPr>
          <w:b/>
          <w:i/>
          <w:noProof/>
          <w:sz w:val="28"/>
          <w:szCs w:val="28"/>
          <w:u w:val="single"/>
          <w:lang w:val="ru-RU"/>
        </w:rPr>
        <mc:AlternateContent>
          <mc:Choice Requires="wps">
            <w:drawing>
              <wp:anchor distT="0" distB="0" distL="114300" distR="114300" simplePos="0" relativeHeight="251659264" behindDoc="0" locked="0" layoutInCell="1" allowOverlap="1" wp14:anchorId="5D0FA7C4" wp14:editId="3CA3E877">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bookmarkStart w:id="0" w:name="_GoBack"/>
      <w:bookmarkEnd w:id="0"/>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000" w:rsidRDefault="00750000">
      <w:r>
        <w:separator/>
      </w:r>
    </w:p>
  </w:endnote>
  <w:endnote w:type="continuationSeparator" w:id="0">
    <w:p w:rsidR="00750000" w:rsidRDefault="0075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000" w:rsidRDefault="00750000">
      <w:r>
        <w:separator/>
      </w:r>
    </w:p>
  </w:footnote>
  <w:footnote w:type="continuationSeparator" w:id="0">
    <w:p w:rsidR="00750000" w:rsidRDefault="007500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C78B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50000"/>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E27B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4DF3C-5B34-4A5E-AF13-5EE7D55C8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62</TotalTime>
  <Pages>1</Pages>
  <Words>229</Words>
  <Characters>1309</Characters>
  <Application>Microsoft Office Word</Application>
  <DocSecurity>0</DocSecurity>
  <Lines>10</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USER1</cp:lastModifiedBy>
  <cp:revision>67</cp:revision>
  <cp:lastPrinted>2006-03-17T12:40:00Z</cp:lastPrinted>
  <dcterms:created xsi:type="dcterms:W3CDTF">2018-03-30T16:44:00Z</dcterms:created>
  <dcterms:modified xsi:type="dcterms:W3CDTF">2024-04-03T12:09:00Z</dcterms:modified>
</cp:coreProperties>
</file>