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2A9" w:rsidRPr="002A52A9" w:rsidRDefault="002A52A9" w:rsidP="002A52A9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52A9" w:rsidRPr="002A52A9" w:rsidRDefault="002A52A9" w:rsidP="002A52A9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2A52A9">
        <w:rPr>
          <w:b/>
          <w:sz w:val="28"/>
          <w:szCs w:val="28"/>
          <w:lang w:val="ru-RU"/>
        </w:rPr>
        <w:t>УКРАЇНА</w:t>
      </w:r>
    </w:p>
    <w:p w:rsidR="002A52A9" w:rsidRPr="002A52A9" w:rsidRDefault="002A52A9" w:rsidP="002A52A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A52A9">
        <w:rPr>
          <w:b/>
          <w:bCs/>
          <w:kern w:val="36"/>
          <w:sz w:val="28"/>
          <w:szCs w:val="28"/>
        </w:rPr>
        <w:t>ДУБЛЯНСЬКА МІСЬКА РАДА</w:t>
      </w:r>
    </w:p>
    <w:p w:rsidR="002A52A9" w:rsidRPr="002A52A9" w:rsidRDefault="002A52A9" w:rsidP="002A52A9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2A52A9">
        <w:rPr>
          <w:bCs/>
          <w:sz w:val="28"/>
          <w:szCs w:val="28"/>
        </w:rPr>
        <w:t>ЖОВКІВСЬКИЙ РАЙОН  ЛЬВІВСЬКА ОБЛАСТЬ</w:t>
      </w:r>
    </w:p>
    <w:p w:rsidR="002A52A9" w:rsidRPr="002A52A9" w:rsidRDefault="002A52A9" w:rsidP="002A52A9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2A52A9">
        <w:rPr>
          <w:b/>
          <w:bCs/>
          <w:kern w:val="36"/>
          <w:sz w:val="28"/>
          <w:szCs w:val="28"/>
        </w:rPr>
        <w:t>ВИКОНАВЧИЙ КОМІТЕТ</w:t>
      </w:r>
    </w:p>
    <w:p w:rsidR="002A52A9" w:rsidRPr="002A52A9" w:rsidRDefault="002A52A9" w:rsidP="002A52A9">
      <w:pPr>
        <w:widowControl w:val="0"/>
        <w:ind w:firstLine="540"/>
        <w:jc w:val="center"/>
        <w:rPr>
          <w:b/>
          <w:sz w:val="28"/>
          <w:szCs w:val="28"/>
        </w:rPr>
      </w:pPr>
      <w:r w:rsidRPr="002A52A9">
        <w:rPr>
          <w:b/>
          <w:sz w:val="28"/>
          <w:szCs w:val="28"/>
        </w:rPr>
        <w:t xml:space="preserve">РІШЕННЯ </w:t>
      </w:r>
    </w:p>
    <w:p w:rsidR="002A52A9" w:rsidRPr="002A52A9" w:rsidRDefault="002A52A9" w:rsidP="002A52A9">
      <w:pPr>
        <w:widowControl w:val="0"/>
        <w:ind w:firstLine="540"/>
        <w:rPr>
          <w:sz w:val="27"/>
          <w:szCs w:val="27"/>
        </w:rPr>
      </w:pPr>
      <w:r w:rsidRPr="002A52A9">
        <w:rPr>
          <w:sz w:val="27"/>
          <w:szCs w:val="27"/>
        </w:rPr>
        <w:t>26 червня 2019 р.</w:t>
      </w:r>
      <w:r w:rsidRPr="002A52A9">
        <w:rPr>
          <w:sz w:val="27"/>
          <w:szCs w:val="27"/>
        </w:rPr>
        <w:tab/>
      </w:r>
      <w:r w:rsidRPr="002A52A9">
        <w:rPr>
          <w:sz w:val="27"/>
          <w:szCs w:val="27"/>
        </w:rPr>
        <w:tab/>
      </w:r>
      <w:r w:rsidRPr="002A52A9">
        <w:rPr>
          <w:sz w:val="27"/>
          <w:szCs w:val="27"/>
        </w:rPr>
        <w:tab/>
      </w:r>
      <w:r w:rsidRPr="002A52A9">
        <w:rPr>
          <w:sz w:val="27"/>
          <w:szCs w:val="27"/>
        </w:rPr>
        <w:tab/>
      </w:r>
      <w:r w:rsidRPr="002A52A9">
        <w:rPr>
          <w:sz w:val="27"/>
          <w:szCs w:val="27"/>
        </w:rPr>
        <w:tab/>
      </w:r>
      <w:r w:rsidRPr="002A52A9">
        <w:rPr>
          <w:sz w:val="27"/>
          <w:szCs w:val="27"/>
        </w:rPr>
        <w:tab/>
        <w:t xml:space="preserve">                   №49</w:t>
      </w:r>
    </w:p>
    <w:p w:rsidR="002A52A9" w:rsidRPr="002A52A9" w:rsidRDefault="002A52A9" w:rsidP="002A52A9">
      <w:pPr>
        <w:widowControl w:val="0"/>
        <w:ind w:firstLine="540"/>
        <w:rPr>
          <w:sz w:val="27"/>
          <w:szCs w:val="27"/>
        </w:rPr>
      </w:pPr>
      <w:r w:rsidRPr="002A52A9">
        <w:rPr>
          <w:sz w:val="27"/>
          <w:szCs w:val="27"/>
        </w:rPr>
        <w:t>м. Дубляни</w:t>
      </w:r>
    </w:p>
    <w:p w:rsidR="002A52A9" w:rsidRPr="002A52A9" w:rsidRDefault="002A52A9" w:rsidP="002A52A9">
      <w:pPr>
        <w:widowControl w:val="0"/>
        <w:ind w:firstLine="540"/>
        <w:jc w:val="center"/>
        <w:rPr>
          <w:sz w:val="27"/>
          <w:szCs w:val="27"/>
        </w:rPr>
      </w:pPr>
    </w:p>
    <w:p w:rsidR="002A52A9" w:rsidRPr="002A52A9" w:rsidRDefault="002A52A9" w:rsidP="002A52A9">
      <w:pPr>
        <w:ind w:firstLine="360"/>
        <w:jc w:val="both"/>
        <w:rPr>
          <w:sz w:val="26"/>
          <w:szCs w:val="26"/>
        </w:rPr>
      </w:pPr>
      <w:r w:rsidRPr="002A52A9">
        <w:rPr>
          <w:sz w:val="26"/>
          <w:szCs w:val="26"/>
        </w:rPr>
        <w:t>Про надання дозволу Гуменюка Руслана Васильовича на отримання технічних умов, виготовлення відповідної документації та встановлення двохфункційного газового котла в квартирі №* будинку №</w:t>
      </w:r>
      <w:r>
        <w:rPr>
          <w:sz w:val="26"/>
          <w:szCs w:val="26"/>
          <w:lang w:val="ru-RU"/>
        </w:rPr>
        <w:t>**</w:t>
      </w:r>
      <w:bookmarkStart w:id="0" w:name="_GoBack"/>
      <w:bookmarkEnd w:id="0"/>
      <w:r w:rsidRPr="002A52A9">
        <w:rPr>
          <w:sz w:val="26"/>
          <w:szCs w:val="26"/>
        </w:rPr>
        <w:t xml:space="preserve"> на вул. Львівській в м.Дубляни</w:t>
      </w:r>
    </w:p>
    <w:p w:rsidR="002A52A9" w:rsidRPr="002A52A9" w:rsidRDefault="002A52A9" w:rsidP="002A52A9">
      <w:pPr>
        <w:ind w:firstLine="360"/>
        <w:jc w:val="both"/>
        <w:rPr>
          <w:sz w:val="26"/>
          <w:szCs w:val="26"/>
        </w:rPr>
      </w:pPr>
    </w:p>
    <w:p w:rsidR="002A52A9" w:rsidRPr="002A52A9" w:rsidRDefault="002A52A9" w:rsidP="002A52A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A52A9">
        <w:rPr>
          <w:sz w:val="26"/>
          <w:szCs w:val="26"/>
        </w:rPr>
        <w:t xml:space="preserve">Розглянувши заяву Гуменюка Руслана Васильовича (м.Дубляни, вул. Львівська, </w:t>
      </w:r>
      <w:r>
        <w:rPr>
          <w:sz w:val="26"/>
          <w:szCs w:val="26"/>
          <w:lang w:val="ru-RU"/>
        </w:rPr>
        <w:t>**</w:t>
      </w:r>
      <w:r w:rsidRPr="002A52A9">
        <w:rPr>
          <w:sz w:val="26"/>
          <w:szCs w:val="26"/>
        </w:rPr>
        <w:t>, кв.*), про надання дозволу на встановлення газового двохфункційного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 1497 СНиП 2.04.05-91 «Опалення, вентиляція, кондиціювання», СНиП 11-3-79 «Будівельна технологія», СНиП 2.08.01-89 «Житлові будинки», </w:t>
      </w:r>
      <w:r w:rsidRPr="002A52A9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Україні», </w:t>
      </w:r>
      <w:r w:rsidRPr="002A52A9">
        <w:rPr>
          <w:sz w:val="26"/>
          <w:szCs w:val="26"/>
        </w:rPr>
        <w:t xml:space="preserve"> виконком Дублянської міської ради</w:t>
      </w:r>
    </w:p>
    <w:p w:rsidR="002A52A9" w:rsidRPr="002A52A9" w:rsidRDefault="002A52A9" w:rsidP="002A52A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A52A9">
        <w:rPr>
          <w:sz w:val="26"/>
          <w:szCs w:val="26"/>
        </w:rPr>
        <w:t>ВИРІШИВ:</w:t>
      </w:r>
    </w:p>
    <w:p w:rsidR="002A52A9" w:rsidRPr="002A52A9" w:rsidRDefault="002A52A9" w:rsidP="002A52A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A52A9">
        <w:rPr>
          <w:sz w:val="26"/>
          <w:szCs w:val="26"/>
        </w:rPr>
        <w:t>1. Гуменюку Руслану Васильовичу звернутися відповідно до чинного законодавства у відповідну службу щодо виготовлення технічних умов на встановлення двофункційного газового котла.</w:t>
      </w:r>
    </w:p>
    <w:p w:rsidR="002A52A9" w:rsidRPr="002A52A9" w:rsidRDefault="002A52A9" w:rsidP="002A52A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A52A9">
        <w:rPr>
          <w:sz w:val="26"/>
          <w:szCs w:val="26"/>
        </w:rPr>
        <w:t>2.  Зобов’язати гр. Гуменюка Руслана Васильовича:</w:t>
      </w:r>
    </w:p>
    <w:p w:rsidR="002A52A9" w:rsidRPr="002A52A9" w:rsidRDefault="002A52A9" w:rsidP="002A52A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A52A9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СНиП 2.04.05-91 «Опалення, вентиляція, кондиціювання» СНиП 11-3-79 «Будівельна технологія», СНиП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Снип 11-35-76) та погоджувати з експлуатаційними службами, місцевими органами Держнаглядохоронпраці, пожежного та санітарного нагляду у встановленому порядку. </w:t>
      </w:r>
    </w:p>
    <w:p w:rsidR="002A52A9" w:rsidRPr="002A52A9" w:rsidRDefault="002A52A9" w:rsidP="002A52A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A52A9">
        <w:rPr>
          <w:sz w:val="26"/>
          <w:szCs w:val="26"/>
        </w:rPr>
        <w:t>3.  Дати дозвіл Гуменюку Руслану Васильовичу на встановлення опалювального приладу:- двохфункційного газового котла в квартирі №* будинку №</w:t>
      </w:r>
      <w:r>
        <w:rPr>
          <w:sz w:val="26"/>
          <w:szCs w:val="26"/>
          <w:lang w:val="ru-RU"/>
        </w:rPr>
        <w:t>**</w:t>
      </w:r>
      <w:r w:rsidRPr="002A52A9">
        <w:rPr>
          <w:sz w:val="26"/>
          <w:szCs w:val="26"/>
        </w:rPr>
        <w:t xml:space="preserve"> на вул. Львівській в м.Дубляни.</w:t>
      </w:r>
    </w:p>
    <w:p w:rsidR="002A52A9" w:rsidRPr="002A52A9" w:rsidRDefault="002A52A9" w:rsidP="002A52A9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2A52A9">
        <w:rPr>
          <w:sz w:val="26"/>
          <w:szCs w:val="26"/>
        </w:rPr>
        <w:t>4. Контроль за виконанням цього рішення покласти на архітектора міської ради Папку І.В.</w:t>
      </w:r>
    </w:p>
    <w:p w:rsidR="00213958" w:rsidRPr="00B772B4" w:rsidRDefault="002A52A9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   </w:t>
      </w:r>
      <w:r w:rsidRPr="002A52A9">
        <w:rPr>
          <w:sz w:val="26"/>
          <w:szCs w:val="26"/>
        </w:rPr>
        <w:t>Міський голова</w:t>
      </w:r>
      <w:r w:rsidRPr="002A52A9">
        <w:rPr>
          <w:sz w:val="26"/>
          <w:szCs w:val="26"/>
        </w:rPr>
        <w:tab/>
      </w:r>
      <w:r w:rsidRPr="002A52A9">
        <w:rPr>
          <w:sz w:val="26"/>
          <w:szCs w:val="26"/>
        </w:rPr>
        <w:tab/>
      </w:r>
      <w:r w:rsidRPr="002A52A9">
        <w:rPr>
          <w:sz w:val="26"/>
          <w:szCs w:val="26"/>
        </w:rPr>
        <w:tab/>
      </w:r>
      <w:r w:rsidRPr="002A52A9">
        <w:rPr>
          <w:sz w:val="26"/>
          <w:szCs w:val="26"/>
        </w:rPr>
        <w:tab/>
      </w:r>
      <w:r w:rsidRPr="002A52A9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065" w:rsidRDefault="008D2065">
      <w:r>
        <w:separator/>
      </w:r>
    </w:p>
  </w:endnote>
  <w:endnote w:type="continuationSeparator" w:id="0">
    <w:p w:rsidR="008D2065" w:rsidRDefault="008D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065" w:rsidRDefault="008D2065">
      <w:r>
        <w:separator/>
      </w:r>
    </w:p>
  </w:footnote>
  <w:footnote w:type="continuationSeparator" w:id="0">
    <w:p w:rsidR="008D2065" w:rsidRDefault="008D20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A9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2065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FE8061-D6A7-448C-9E0C-98DF749B5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370</Words>
  <Characters>2110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2024-04-03T13:08:00Z</dcterms:modified>
</cp:coreProperties>
</file>