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C0" w:rsidRPr="00AE5DC0" w:rsidRDefault="00AE5DC0" w:rsidP="00AE5DC0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DC0" w:rsidRPr="00AE5DC0" w:rsidRDefault="00AE5DC0" w:rsidP="00AE5DC0">
      <w:pPr>
        <w:widowControl w:val="0"/>
        <w:ind w:firstLine="540"/>
        <w:jc w:val="center"/>
        <w:rPr>
          <w:b/>
          <w:sz w:val="28"/>
          <w:szCs w:val="28"/>
        </w:rPr>
      </w:pPr>
      <w:r w:rsidRPr="00AE5DC0">
        <w:rPr>
          <w:b/>
          <w:sz w:val="28"/>
          <w:szCs w:val="28"/>
        </w:rPr>
        <w:t>УКРАЇНА</w:t>
      </w:r>
    </w:p>
    <w:p w:rsidR="00AE5DC0" w:rsidRPr="00AE5DC0" w:rsidRDefault="00AE5DC0" w:rsidP="00AE5DC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E5DC0">
        <w:rPr>
          <w:b/>
          <w:bCs/>
          <w:kern w:val="36"/>
          <w:sz w:val="28"/>
          <w:szCs w:val="28"/>
        </w:rPr>
        <w:t>ДУБЛЯНСЬКА МІСЬКА РАДА</w:t>
      </w:r>
    </w:p>
    <w:p w:rsidR="00AE5DC0" w:rsidRPr="00AE5DC0" w:rsidRDefault="00AE5DC0" w:rsidP="00AE5DC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E5DC0">
        <w:rPr>
          <w:bCs/>
          <w:sz w:val="28"/>
          <w:szCs w:val="28"/>
        </w:rPr>
        <w:t>ЖОВКІВСЬКИЙ РАЙОН  ЛЬВІВСЬКА ОБЛАСТЬ</w:t>
      </w:r>
    </w:p>
    <w:p w:rsidR="00AE5DC0" w:rsidRPr="00AE5DC0" w:rsidRDefault="00AE5DC0" w:rsidP="00AE5DC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E5DC0">
        <w:rPr>
          <w:b/>
          <w:bCs/>
          <w:kern w:val="36"/>
          <w:sz w:val="28"/>
          <w:szCs w:val="28"/>
        </w:rPr>
        <w:t>ВИКОНАВЧИЙ КОМІТЕТ</w:t>
      </w:r>
    </w:p>
    <w:p w:rsidR="00AE5DC0" w:rsidRPr="00AE5DC0" w:rsidRDefault="00AE5DC0" w:rsidP="00AE5DC0">
      <w:pPr>
        <w:widowControl w:val="0"/>
        <w:ind w:firstLine="540"/>
        <w:jc w:val="center"/>
        <w:rPr>
          <w:b/>
          <w:sz w:val="28"/>
          <w:szCs w:val="28"/>
        </w:rPr>
      </w:pPr>
      <w:r w:rsidRPr="00AE5DC0">
        <w:rPr>
          <w:b/>
          <w:sz w:val="28"/>
          <w:szCs w:val="28"/>
        </w:rPr>
        <w:t xml:space="preserve">РІШЕННЯ </w:t>
      </w:r>
    </w:p>
    <w:p w:rsidR="00AE5DC0" w:rsidRPr="00AE5DC0" w:rsidRDefault="00AE5DC0" w:rsidP="00AE5DC0">
      <w:pPr>
        <w:widowControl w:val="0"/>
        <w:ind w:firstLine="540"/>
        <w:rPr>
          <w:sz w:val="28"/>
          <w:szCs w:val="28"/>
        </w:rPr>
      </w:pPr>
      <w:r w:rsidRPr="00AE5DC0">
        <w:rPr>
          <w:sz w:val="28"/>
          <w:szCs w:val="28"/>
        </w:rPr>
        <w:t>13 лютого  2020 р.</w:t>
      </w:r>
      <w:r w:rsidRPr="00AE5DC0">
        <w:rPr>
          <w:sz w:val="28"/>
          <w:szCs w:val="28"/>
        </w:rPr>
        <w:tab/>
      </w:r>
      <w:r w:rsidRPr="00AE5DC0">
        <w:rPr>
          <w:sz w:val="28"/>
          <w:szCs w:val="28"/>
        </w:rPr>
        <w:tab/>
      </w:r>
      <w:r w:rsidRPr="00AE5DC0">
        <w:rPr>
          <w:sz w:val="28"/>
          <w:szCs w:val="28"/>
        </w:rPr>
        <w:tab/>
      </w:r>
      <w:r w:rsidRPr="00AE5DC0">
        <w:rPr>
          <w:sz w:val="28"/>
          <w:szCs w:val="28"/>
        </w:rPr>
        <w:tab/>
      </w:r>
      <w:r w:rsidRPr="00AE5DC0">
        <w:rPr>
          <w:sz w:val="28"/>
          <w:szCs w:val="28"/>
        </w:rPr>
        <w:tab/>
        <w:t xml:space="preserve">                   №22</w:t>
      </w:r>
    </w:p>
    <w:p w:rsidR="00AE5DC0" w:rsidRPr="00AE5DC0" w:rsidRDefault="00AE5DC0" w:rsidP="00AE5DC0">
      <w:pPr>
        <w:widowControl w:val="0"/>
        <w:ind w:firstLine="540"/>
        <w:rPr>
          <w:sz w:val="28"/>
          <w:szCs w:val="28"/>
        </w:rPr>
      </w:pPr>
      <w:r w:rsidRPr="00AE5DC0">
        <w:rPr>
          <w:sz w:val="28"/>
          <w:szCs w:val="28"/>
        </w:rPr>
        <w:t xml:space="preserve">м. </w:t>
      </w:r>
      <w:proofErr w:type="spellStart"/>
      <w:r w:rsidRPr="00AE5DC0">
        <w:rPr>
          <w:sz w:val="28"/>
          <w:szCs w:val="28"/>
        </w:rPr>
        <w:t>Дубляни</w:t>
      </w:r>
      <w:proofErr w:type="spellEnd"/>
    </w:p>
    <w:p w:rsidR="00AE5DC0" w:rsidRPr="00AE5DC0" w:rsidRDefault="00AE5DC0" w:rsidP="00AE5DC0">
      <w:pPr>
        <w:ind w:left="360"/>
        <w:jc w:val="both"/>
        <w:rPr>
          <w:sz w:val="16"/>
          <w:szCs w:val="16"/>
        </w:rPr>
      </w:pPr>
    </w:p>
    <w:p w:rsidR="00AE5DC0" w:rsidRPr="00AE5DC0" w:rsidRDefault="00AE5DC0" w:rsidP="00AE5DC0">
      <w:pPr>
        <w:ind w:firstLine="360"/>
        <w:jc w:val="both"/>
        <w:rPr>
          <w:sz w:val="26"/>
          <w:szCs w:val="26"/>
        </w:rPr>
      </w:pPr>
      <w:r w:rsidRPr="00AE5DC0">
        <w:rPr>
          <w:sz w:val="26"/>
          <w:szCs w:val="26"/>
        </w:rPr>
        <w:t xml:space="preserve">Про надання дозволу гр.. </w:t>
      </w:r>
      <w:proofErr w:type="spellStart"/>
      <w:r w:rsidRPr="00AE5DC0">
        <w:rPr>
          <w:sz w:val="26"/>
          <w:szCs w:val="26"/>
        </w:rPr>
        <w:t>Максимчуку</w:t>
      </w:r>
      <w:proofErr w:type="spellEnd"/>
      <w:r w:rsidRPr="00AE5DC0">
        <w:rPr>
          <w:sz w:val="26"/>
          <w:szCs w:val="26"/>
        </w:rPr>
        <w:t xml:space="preserve"> Григорію Миколайовичу на отримання технічних умов, виготовлення відповідної документації на встановлення </w:t>
      </w:r>
      <w:proofErr w:type="spellStart"/>
      <w:r w:rsidRPr="00AE5DC0">
        <w:rPr>
          <w:sz w:val="26"/>
          <w:szCs w:val="26"/>
        </w:rPr>
        <w:t>двофункційного</w:t>
      </w:r>
      <w:proofErr w:type="spellEnd"/>
      <w:r w:rsidRPr="00AE5DC0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AE5DC0">
        <w:rPr>
          <w:sz w:val="26"/>
          <w:szCs w:val="26"/>
        </w:rPr>
        <w:t>м. Дубл</w:t>
      </w:r>
      <w:proofErr w:type="spellEnd"/>
      <w:r w:rsidRPr="00AE5DC0">
        <w:rPr>
          <w:sz w:val="26"/>
          <w:szCs w:val="26"/>
        </w:rPr>
        <w:t>яни</w:t>
      </w:r>
    </w:p>
    <w:p w:rsidR="00AE5DC0" w:rsidRPr="00AE5DC0" w:rsidRDefault="00AE5DC0" w:rsidP="00AE5DC0">
      <w:pPr>
        <w:ind w:firstLine="360"/>
        <w:jc w:val="both"/>
        <w:rPr>
          <w:sz w:val="16"/>
          <w:szCs w:val="16"/>
        </w:rPr>
      </w:pPr>
    </w:p>
    <w:p w:rsidR="00AE5DC0" w:rsidRPr="00AE5DC0" w:rsidRDefault="00AE5DC0" w:rsidP="00AE5DC0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 xml:space="preserve">Розглянувши заяву </w:t>
      </w:r>
      <w:proofErr w:type="spellStart"/>
      <w:r w:rsidRPr="00AE5DC0">
        <w:rPr>
          <w:sz w:val="26"/>
          <w:szCs w:val="26"/>
        </w:rPr>
        <w:t>Максимчука</w:t>
      </w:r>
      <w:proofErr w:type="spellEnd"/>
      <w:r w:rsidRPr="00AE5DC0">
        <w:rPr>
          <w:sz w:val="26"/>
          <w:szCs w:val="26"/>
        </w:rPr>
        <w:t xml:space="preserve"> Григорія Миколайовича (</w:t>
      </w:r>
      <w:proofErr w:type="spellStart"/>
      <w:r w:rsidRPr="00AE5DC0">
        <w:rPr>
          <w:sz w:val="26"/>
          <w:szCs w:val="26"/>
        </w:rPr>
        <w:t>м.Дубляни</w:t>
      </w:r>
      <w:proofErr w:type="spellEnd"/>
      <w:r w:rsidRPr="00AE5DC0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AE5DC0">
        <w:rPr>
          <w:sz w:val="26"/>
          <w:szCs w:val="26"/>
        </w:rPr>
        <w:t>двофункційного</w:t>
      </w:r>
      <w:proofErr w:type="spellEnd"/>
      <w:r w:rsidRPr="00AE5DC0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11-3-79 «Будівельна технологія»,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2.08.01-89 «Житлові будинки», </w:t>
      </w:r>
      <w:r w:rsidRPr="00AE5DC0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AE5DC0">
        <w:rPr>
          <w:sz w:val="26"/>
          <w:szCs w:val="26"/>
        </w:rPr>
        <w:t xml:space="preserve"> виконком </w:t>
      </w:r>
      <w:proofErr w:type="spellStart"/>
      <w:r w:rsidRPr="00AE5DC0">
        <w:rPr>
          <w:sz w:val="26"/>
          <w:szCs w:val="26"/>
        </w:rPr>
        <w:t>Дублянської</w:t>
      </w:r>
      <w:proofErr w:type="spellEnd"/>
      <w:r w:rsidRPr="00AE5DC0">
        <w:rPr>
          <w:sz w:val="26"/>
          <w:szCs w:val="26"/>
        </w:rPr>
        <w:t xml:space="preserve"> міської ради</w:t>
      </w:r>
    </w:p>
    <w:p w:rsidR="00AE5DC0" w:rsidRPr="00AE5DC0" w:rsidRDefault="00AE5DC0" w:rsidP="00AE5D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>ВИРІШИВ:</w:t>
      </w:r>
    </w:p>
    <w:p w:rsidR="00AE5DC0" w:rsidRPr="00AE5DC0" w:rsidRDefault="00AE5DC0" w:rsidP="00AE5D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 xml:space="preserve">1. </w:t>
      </w:r>
      <w:proofErr w:type="spellStart"/>
      <w:r w:rsidRPr="00AE5DC0">
        <w:rPr>
          <w:sz w:val="26"/>
          <w:szCs w:val="26"/>
        </w:rPr>
        <w:t>Максимчуку</w:t>
      </w:r>
      <w:proofErr w:type="spellEnd"/>
      <w:r w:rsidRPr="00AE5DC0">
        <w:rPr>
          <w:sz w:val="26"/>
          <w:szCs w:val="26"/>
        </w:rPr>
        <w:t xml:space="preserve"> Григорію Миколайовичу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AE5DC0">
        <w:rPr>
          <w:sz w:val="26"/>
          <w:szCs w:val="26"/>
        </w:rPr>
        <w:t>двофункційного</w:t>
      </w:r>
      <w:proofErr w:type="spellEnd"/>
      <w:r w:rsidRPr="00AE5DC0">
        <w:rPr>
          <w:sz w:val="26"/>
          <w:szCs w:val="26"/>
        </w:rPr>
        <w:t xml:space="preserve"> газового котла.</w:t>
      </w:r>
    </w:p>
    <w:p w:rsidR="00AE5DC0" w:rsidRPr="00AE5DC0" w:rsidRDefault="00AE5DC0" w:rsidP="00AE5D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 xml:space="preserve">2. Зобов’язати гр. </w:t>
      </w:r>
      <w:proofErr w:type="spellStart"/>
      <w:r w:rsidRPr="00AE5DC0">
        <w:rPr>
          <w:sz w:val="26"/>
          <w:szCs w:val="26"/>
        </w:rPr>
        <w:t>Максимчука</w:t>
      </w:r>
      <w:proofErr w:type="spellEnd"/>
      <w:r w:rsidRPr="00AE5DC0">
        <w:rPr>
          <w:sz w:val="26"/>
          <w:szCs w:val="26"/>
        </w:rPr>
        <w:t xml:space="preserve"> Григорія Миколайовича:</w:t>
      </w:r>
    </w:p>
    <w:p w:rsidR="00AE5DC0" w:rsidRPr="00AE5DC0" w:rsidRDefault="00AE5DC0" w:rsidP="00AE5D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11-3-79 «Будівельна технологія»,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AE5DC0">
        <w:rPr>
          <w:sz w:val="26"/>
          <w:szCs w:val="26"/>
        </w:rPr>
        <w:t>Снип</w:t>
      </w:r>
      <w:proofErr w:type="spellEnd"/>
      <w:r w:rsidRPr="00AE5DC0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AE5DC0">
        <w:rPr>
          <w:sz w:val="26"/>
          <w:szCs w:val="26"/>
        </w:rPr>
        <w:t>Держнаглядохоронпраці</w:t>
      </w:r>
      <w:proofErr w:type="spellEnd"/>
      <w:r w:rsidRPr="00AE5DC0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AE5DC0" w:rsidRPr="00AE5DC0" w:rsidRDefault="00AE5DC0" w:rsidP="00AE5D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 xml:space="preserve">3. Дати дозвіл </w:t>
      </w:r>
      <w:proofErr w:type="spellStart"/>
      <w:r w:rsidRPr="00AE5DC0">
        <w:rPr>
          <w:sz w:val="26"/>
          <w:szCs w:val="26"/>
        </w:rPr>
        <w:t>Максимчуку</w:t>
      </w:r>
      <w:proofErr w:type="spellEnd"/>
      <w:r w:rsidRPr="00AE5DC0">
        <w:rPr>
          <w:sz w:val="26"/>
          <w:szCs w:val="26"/>
        </w:rPr>
        <w:t xml:space="preserve"> Григорію Миколайовичу на встановлення опалювального приладу: </w:t>
      </w:r>
      <w:proofErr w:type="spellStart"/>
      <w:r w:rsidRPr="00AE5DC0">
        <w:rPr>
          <w:sz w:val="26"/>
          <w:szCs w:val="26"/>
        </w:rPr>
        <w:t>двофункційного</w:t>
      </w:r>
      <w:proofErr w:type="spellEnd"/>
      <w:r w:rsidRPr="00AE5DC0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AE5DC0">
        <w:rPr>
          <w:sz w:val="26"/>
          <w:szCs w:val="26"/>
        </w:rPr>
        <w:t>м.Дубляни</w:t>
      </w:r>
      <w:proofErr w:type="spellEnd"/>
      <w:r w:rsidRPr="00AE5DC0">
        <w:rPr>
          <w:sz w:val="26"/>
          <w:szCs w:val="26"/>
        </w:rPr>
        <w:t>.</w:t>
      </w:r>
    </w:p>
    <w:p w:rsidR="00AE5DC0" w:rsidRPr="00AE5DC0" w:rsidRDefault="00AE5DC0" w:rsidP="00AE5D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E5DC0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AE5DC0" w:rsidRPr="00AE5DC0" w:rsidRDefault="00AE5DC0" w:rsidP="00AE5DC0">
      <w:pPr>
        <w:widowControl w:val="0"/>
        <w:ind w:firstLine="540"/>
        <w:jc w:val="center"/>
        <w:rPr>
          <w:sz w:val="8"/>
          <w:szCs w:val="8"/>
        </w:rPr>
      </w:pPr>
    </w:p>
    <w:p w:rsidR="00AE5DC0" w:rsidRPr="00AE5DC0" w:rsidRDefault="00AE5DC0" w:rsidP="00AE5DC0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AE5DC0" w:rsidP="00AE5DC0">
      <w:pPr>
        <w:widowControl w:val="0"/>
        <w:ind w:firstLine="540"/>
        <w:jc w:val="center"/>
        <w:rPr>
          <w:b/>
        </w:rPr>
      </w:pPr>
      <w:r w:rsidRPr="00AE5DC0">
        <w:rPr>
          <w:sz w:val="26"/>
          <w:szCs w:val="26"/>
        </w:rPr>
        <w:t>Міський голова</w:t>
      </w:r>
      <w:r w:rsidRPr="00AE5DC0">
        <w:rPr>
          <w:sz w:val="26"/>
          <w:szCs w:val="26"/>
        </w:rPr>
        <w:tab/>
      </w:r>
      <w:r w:rsidRPr="00AE5DC0">
        <w:rPr>
          <w:sz w:val="26"/>
          <w:szCs w:val="26"/>
        </w:rPr>
        <w:tab/>
      </w:r>
      <w:r w:rsidRPr="00AE5DC0">
        <w:rPr>
          <w:sz w:val="26"/>
          <w:szCs w:val="26"/>
        </w:rPr>
        <w:tab/>
      </w:r>
      <w:r w:rsidRPr="00AE5DC0">
        <w:rPr>
          <w:sz w:val="26"/>
          <w:szCs w:val="26"/>
        </w:rPr>
        <w:tab/>
      </w:r>
      <w:r w:rsidRPr="00AE5DC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243DC1" wp14:editId="2461F493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93C" w:rsidRDefault="00D0693C">
      <w:r>
        <w:separator/>
      </w:r>
    </w:p>
  </w:endnote>
  <w:endnote w:type="continuationSeparator" w:id="0">
    <w:p w:rsidR="00D0693C" w:rsidRDefault="00D0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93C" w:rsidRDefault="00D0693C">
      <w:r>
        <w:separator/>
      </w:r>
    </w:p>
  </w:footnote>
  <w:footnote w:type="continuationSeparator" w:id="0">
    <w:p w:rsidR="00D0693C" w:rsidRDefault="00D06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5DC0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93C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D93BE-9CE5-4493-9A8A-AF0B42991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2024-04-09T11:27:00Z</dcterms:modified>
</cp:coreProperties>
</file>